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4D700" w14:textId="20BAE13A" w:rsidR="00AD628A" w:rsidRPr="00EA1605" w:rsidRDefault="6DE25B36" w:rsidP="6DE25B36">
      <w:pPr>
        <w:spacing w:after="184" w:line="249" w:lineRule="auto"/>
        <w:jc w:val="center"/>
        <w:rPr>
          <w:rFonts w:ascii="Times New Roman" w:hAnsi="Times New Roman" w:cs="Times New Roman"/>
          <w:b/>
          <w:bCs/>
          <w:sz w:val="28"/>
          <w:szCs w:val="28"/>
          <w:u w:val="single"/>
        </w:rPr>
      </w:pPr>
      <w:r w:rsidRPr="00EA1605">
        <w:rPr>
          <w:rFonts w:ascii="Times New Roman" w:eastAsia="Times New Roman" w:hAnsi="Times New Roman" w:cs="Times New Roman"/>
          <w:b/>
          <w:bCs/>
          <w:sz w:val="28"/>
          <w:szCs w:val="28"/>
          <w:u w:val="single"/>
        </w:rPr>
        <w:t xml:space="preserve">Minutes of Ordinary Meeting of the Council held on </w:t>
      </w:r>
      <w:r w:rsidR="0055100E" w:rsidRPr="00EA1605">
        <w:rPr>
          <w:rFonts w:ascii="Times New Roman" w:eastAsia="Times New Roman" w:hAnsi="Times New Roman" w:cs="Times New Roman"/>
          <w:b/>
          <w:bCs/>
          <w:sz w:val="28"/>
          <w:szCs w:val="28"/>
          <w:u w:val="single"/>
        </w:rPr>
        <w:t>Tuesday</w:t>
      </w:r>
      <w:r w:rsidR="00233AF4">
        <w:rPr>
          <w:rFonts w:ascii="Times New Roman" w:eastAsia="Times New Roman" w:hAnsi="Times New Roman" w:cs="Times New Roman"/>
          <w:b/>
          <w:bCs/>
          <w:sz w:val="28"/>
          <w:szCs w:val="28"/>
          <w:u w:val="single"/>
        </w:rPr>
        <w:t xml:space="preserve"> </w:t>
      </w:r>
      <w:r w:rsidR="00D04639">
        <w:rPr>
          <w:rFonts w:ascii="Times New Roman" w:eastAsia="Times New Roman" w:hAnsi="Times New Roman" w:cs="Times New Roman"/>
          <w:b/>
          <w:bCs/>
          <w:sz w:val="28"/>
          <w:szCs w:val="28"/>
          <w:u w:val="single"/>
        </w:rPr>
        <w:t>1</w:t>
      </w:r>
      <w:r w:rsidR="00402AF2">
        <w:rPr>
          <w:rFonts w:ascii="Times New Roman" w:eastAsia="Times New Roman" w:hAnsi="Times New Roman" w:cs="Times New Roman"/>
          <w:b/>
          <w:bCs/>
          <w:sz w:val="28"/>
          <w:szCs w:val="28"/>
          <w:u w:val="single"/>
        </w:rPr>
        <w:t>3</w:t>
      </w:r>
      <w:r w:rsidR="00792211" w:rsidRPr="00792211">
        <w:rPr>
          <w:rFonts w:ascii="Times New Roman" w:eastAsia="Times New Roman" w:hAnsi="Times New Roman" w:cs="Times New Roman"/>
          <w:b/>
          <w:bCs/>
          <w:sz w:val="28"/>
          <w:szCs w:val="28"/>
          <w:u w:val="single"/>
          <w:vertAlign w:val="superscript"/>
        </w:rPr>
        <w:t>th</w:t>
      </w:r>
      <w:r w:rsidR="00792211">
        <w:rPr>
          <w:rFonts w:ascii="Times New Roman" w:eastAsia="Times New Roman" w:hAnsi="Times New Roman" w:cs="Times New Roman"/>
          <w:b/>
          <w:bCs/>
          <w:sz w:val="28"/>
          <w:szCs w:val="28"/>
          <w:u w:val="single"/>
        </w:rPr>
        <w:t xml:space="preserve"> Ma</w:t>
      </w:r>
      <w:r w:rsidR="001E146A">
        <w:rPr>
          <w:rFonts w:ascii="Times New Roman" w:eastAsia="Times New Roman" w:hAnsi="Times New Roman" w:cs="Times New Roman"/>
          <w:b/>
          <w:bCs/>
          <w:sz w:val="28"/>
          <w:szCs w:val="28"/>
          <w:u w:val="single"/>
        </w:rPr>
        <w:t xml:space="preserve">y </w:t>
      </w:r>
      <w:r w:rsidR="00D04639">
        <w:rPr>
          <w:rFonts w:ascii="Times New Roman" w:eastAsia="Times New Roman" w:hAnsi="Times New Roman" w:cs="Times New Roman"/>
          <w:b/>
          <w:bCs/>
          <w:sz w:val="28"/>
          <w:szCs w:val="28"/>
          <w:u w:val="single"/>
        </w:rPr>
        <w:t>2025</w:t>
      </w:r>
      <w:r w:rsidR="00731E6D">
        <w:rPr>
          <w:rFonts w:ascii="Times New Roman" w:eastAsia="Times New Roman" w:hAnsi="Times New Roman" w:cs="Times New Roman"/>
          <w:b/>
          <w:bCs/>
          <w:sz w:val="28"/>
          <w:szCs w:val="28"/>
          <w:u w:val="single"/>
        </w:rPr>
        <w:t>. At Penybont</w:t>
      </w:r>
      <w:r w:rsidR="00F272A7">
        <w:rPr>
          <w:rFonts w:ascii="Times New Roman" w:eastAsia="Times New Roman" w:hAnsi="Times New Roman" w:cs="Times New Roman"/>
          <w:b/>
          <w:bCs/>
          <w:sz w:val="28"/>
          <w:szCs w:val="28"/>
          <w:u w:val="single"/>
        </w:rPr>
        <w:t xml:space="preserve"> Community Hal</w:t>
      </w:r>
      <w:r w:rsidR="005B3413">
        <w:rPr>
          <w:rFonts w:ascii="Times New Roman" w:eastAsia="Times New Roman" w:hAnsi="Times New Roman" w:cs="Times New Roman"/>
          <w:b/>
          <w:bCs/>
          <w:sz w:val="28"/>
          <w:szCs w:val="28"/>
          <w:u w:val="single"/>
        </w:rPr>
        <w:t>l</w:t>
      </w:r>
      <w:r w:rsidRPr="00EA1605">
        <w:rPr>
          <w:rFonts w:ascii="Times New Roman" w:eastAsia="Times New Roman" w:hAnsi="Times New Roman" w:cs="Times New Roman"/>
          <w:b/>
          <w:bCs/>
          <w:sz w:val="28"/>
          <w:szCs w:val="28"/>
          <w:u w:val="single"/>
        </w:rPr>
        <w:t xml:space="preserve"> </w:t>
      </w:r>
      <w:r w:rsidR="00F272A7">
        <w:rPr>
          <w:rFonts w:ascii="Times New Roman" w:eastAsia="Times New Roman" w:hAnsi="Times New Roman" w:cs="Times New Roman"/>
          <w:b/>
          <w:bCs/>
          <w:sz w:val="28"/>
          <w:szCs w:val="28"/>
          <w:u w:val="single"/>
        </w:rPr>
        <w:t>at 7.30pm</w:t>
      </w:r>
      <w:r w:rsidRPr="00EA1605">
        <w:rPr>
          <w:rFonts w:ascii="Times New Roman" w:eastAsia="Times New Roman" w:hAnsi="Times New Roman" w:cs="Times New Roman"/>
          <w:b/>
          <w:bCs/>
          <w:sz w:val="28"/>
          <w:szCs w:val="28"/>
          <w:u w:val="single"/>
        </w:rPr>
        <w:t xml:space="preserve"> </w:t>
      </w:r>
      <w:r w:rsidR="00AC520B">
        <w:rPr>
          <w:rStyle w:val="FootnoteReference"/>
          <w:rFonts w:ascii="Times New Roman" w:hAnsi="Times New Roman" w:cs="Times New Roman"/>
          <w:b/>
          <w:bCs/>
          <w:sz w:val="28"/>
          <w:szCs w:val="28"/>
          <w:u w:val="single"/>
        </w:rPr>
        <w:footnoteReference w:id="1"/>
      </w:r>
    </w:p>
    <w:p w14:paraId="547455C2" w14:textId="145C6F75" w:rsidR="008B0236" w:rsidRPr="00EA1605" w:rsidRDefault="6DE25B36" w:rsidP="00F0397B">
      <w:pPr>
        <w:spacing w:after="176"/>
        <w:ind w:left="1440" w:hanging="1455"/>
        <w:rPr>
          <w:rFonts w:ascii="Times New Roman" w:eastAsia="Times New Roman" w:hAnsi="Times New Roman" w:cs="Times New Roman"/>
          <w:sz w:val="28"/>
          <w:szCs w:val="28"/>
        </w:rPr>
      </w:pPr>
      <w:r w:rsidRPr="00EA1605">
        <w:rPr>
          <w:rFonts w:ascii="Times New Roman" w:eastAsia="Times New Roman" w:hAnsi="Times New Roman" w:cs="Times New Roman"/>
          <w:b/>
          <w:bCs/>
          <w:sz w:val="28"/>
          <w:szCs w:val="28"/>
        </w:rPr>
        <w:t xml:space="preserve">PRESENT:  </w:t>
      </w:r>
      <w:r w:rsidR="00F21E28" w:rsidRPr="00EA1605">
        <w:rPr>
          <w:rFonts w:ascii="Times New Roman" w:eastAsia="Times New Roman" w:hAnsi="Times New Roman" w:cs="Times New Roman"/>
          <w:b/>
          <w:bCs/>
          <w:sz w:val="28"/>
          <w:szCs w:val="28"/>
        </w:rPr>
        <w:tab/>
      </w:r>
      <w:r w:rsidRPr="00EA1605">
        <w:rPr>
          <w:rFonts w:ascii="Times New Roman" w:eastAsia="Times New Roman" w:hAnsi="Times New Roman" w:cs="Times New Roman"/>
          <w:sz w:val="28"/>
          <w:szCs w:val="28"/>
        </w:rPr>
        <w:t xml:space="preserve">Cllrs </w:t>
      </w:r>
      <w:proofErr w:type="spellStart"/>
      <w:proofErr w:type="gramStart"/>
      <w:r w:rsidR="001E146A">
        <w:rPr>
          <w:rFonts w:ascii="Times New Roman" w:eastAsia="Times New Roman" w:hAnsi="Times New Roman" w:cs="Times New Roman"/>
          <w:sz w:val="28"/>
          <w:szCs w:val="28"/>
        </w:rPr>
        <w:t>R.Watkins</w:t>
      </w:r>
      <w:proofErr w:type="spellEnd"/>
      <w:proofErr w:type="gramEnd"/>
      <w:r w:rsidRPr="00EA1605">
        <w:rPr>
          <w:rFonts w:ascii="Times New Roman" w:eastAsia="Times New Roman" w:hAnsi="Times New Roman" w:cs="Times New Roman"/>
          <w:sz w:val="28"/>
          <w:szCs w:val="28"/>
        </w:rPr>
        <w:t xml:space="preserve"> (Chair);</w:t>
      </w:r>
      <w:r w:rsidR="005E7712" w:rsidRPr="00EA1605">
        <w:rPr>
          <w:rFonts w:ascii="Times New Roman" w:eastAsia="Times New Roman" w:hAnsi="Times New Roman" w:cs="Times New Roman"/>
          <w:sz w:val="28"/>
          <w:szCs w:val="28"/>
        </w:rPr>
        <w:t xml:space="preserve"> </w:t>
      </w:r>
      <w:r w:rsidR="00A273CC">
        <w:rPr>
          <w:rFonts w:ascii="Times New Roman" w:eastAsia="Times New Roman" w:hAnsi="Times New Roman" w:cs="Times New Roman"/>
          <w:sz w:val="28"/>
          <w:szCs w:val="28"/>
        </w:rPr>
        <w:t xml:space="preserve">Cllr </w:t>
      </w:r>
      <w:proofErr w:type="spellStart"/>
      <w:proofErr w:type="gramStart"/>
      <w:r w:rsidR="00A273CC">
        <w:rPr>
          <w:rFonts w:ascii="Times New Roman" w:eastAsia="Times New Roman" w:hAnsi="Times New Roman" w:cs="Times New Roman"/>
          <w:sz w:val="28"/>
          <w:szCs w:val="28"/>
        </w:rPr>
        <w:t>D.Lyall</w:t>
      </w:r>
      <w:proofErr w:type="spellEnd"/>
      <w:proofErr w:type="gramEnd"/>
      <w:r w:rsidR="00A273CC" w:rsidRPr="00EA1605">
        <w:rPr>
          <w:rFonts w:ascii="Times New Roman" w:eastAsia="Times New Roman" w:hAnsi="Times New Roman" w:cs="Times New Roman"/>
          <w:sz w:val="28"/>
          <w:szCs w:val="28"/>
        </w:rPr>
        <w:t xml:space="preserve"> </w:t>
      </w:r>
      <w:r w:rsidR="00A273CC">
        <w:rPr>
          <w:rFonts w:ascii="Times New Roman" w:eastAsia="Times New Roman" w:hAnsi="Times New Roman" w:cs="Times New Roman"/>
          <w:sz w:val="28"/>
          <w:szCs w:val="28"/>
        </w:rPr>
        <w:t xml:space="preserve">Cllr </w:t>
      </w:r>
      <w:r w:rsidR="008B3647">
        <w:rPr>
          <w:rFonts w:ascii="Times New Roman" w:eastAsia="Times New Roman" w:hAnsi="Times New Roman" w:cs="Times New Roman"/>
          <w:sz w:val="28"/>
          <w:szCs w:val="28"/>
        </w:rPr>
        <w:t xml:space="preserve">Bufton     </w:t>
      </w:r>
      <w:r w:rsidR="005F39F7">
        <w:rPr>
          <w:rFonts w:ascii="Times New Roman" w:eastAsia="Times New Roman" w:hAnsi="Times New Roman" w:cs="Times New Roman"/>
          <w:sz w:val="28"/>
          <w:szCs w:val="28"/>
        </w:rPr>
        <w:t xml:space="preserve">  </w:t>
      </w:r>
      <w:r w:rsidR="008B3647">
        <w:rPr>
          <w:rFonts w:ascii="Times New Roman" w:eastAsia="Times New Roman" w:hAnsi="Times New Roman" w:cs="Times New Roman"/>
          <w:sz w:val="28"/>
          <w:szCs w:val="28"/>
        </w:rPr>
        <w:t xml:space="preserve">Cllr </w:t>
      </w:r>
      <w:proofErr w:type="spellStart"/>
      <w:proofErr w:type="gramStart"/>
      <w:r w:rsidR="00944FE4" w:rsidRPr="00EA1605">
        <w:rPr>
          <w:rFonts w:ascii="Times New Roman" w:eastAsia="Times New Roman" w:hAnsi="Times New Roman" w:cs="Times New Roman"/>
          <w:sz w:val="28"/>
          <w:szCs w:val="28"/>
        </w:rPr>
        <w:t>R.Du</w:t>
      </w:r>
      <w:r w:rsidR="000D4AA8">
        <w:rPr>
          <w:rFonts w:ascii="Times New Roman" w:eastAsia="Times New Roman" w:hAnsi="Times New Roman" w:cs="Times New Roman"/>
          <w:sz w:val="28"/>
          <w:szCs w:val="28"/>
        </w:rPr>
        <w:t>g</w:t>
      </w:r>
      <w:r w:rsidR="00944FE4" w:rsidRPr="00EA1605">
        <w:rPr>
          <w:rFonts w:ascii="Times New Roman" w:eastAsia="Times New Roman" w:hAnsi="Times New Roman" w:cs="Times New Roman"/>
          <w:sz w:val="28"/>
          <w:szCs w:val="28"/>
        </w:rPr>
        <w:t>gan</w:t>
      </w:r>
      <w:proofErr w:type="gramEnd"/>
      <w:r w:rsidR="00944FE4" w:rsidRPr="00EA1605">
        <w:rPr>
          <w:rFonts w:ascii="Times New Roman" w:eastAsia="Times New Roman" w:hAnsi="Times New Roman" w:cs="Times New Roman"/>
          <w:sz w:val="28"/>
          <w:szCs w:val="28"/>
        </w:rPr>
        <w:t>:</w:t>
      </w:r>
      <w:proofErr w:type="gramStart"/>
      <w:r w:rsidR="00944FE4" w:rsidRPr="00EA1605">
        <w:rPr>
          <w:rFonts w:ascii="Times New Roman" w:eastAsia="Times New Roman" w:hAnsi="Times New Roman" w:cs="Times New Roman"/>
          <w:sz w:val="28"/>
          <w:szCs w:val="28"/>
        </w:rPr>
        <w:t>R.Watkins</w:t>
      </w:r>
      <w:proofErr w:type="spellEnd"/>
      <w:r w:rsidR="00E51F09" w:rsidRPr="00EA1605">
        <w:rPr>
          <w:rFonts w:ascii="Times New Roman" w:eastAsia="Times New Roman" w:hAnsi="Times New Roman" w:cs="Times New Roman"/>
          <w:sz w:val="28"/>
          <w:szCs w:val="28"/>
        </w:rPr>
        <w:t>:</w:t>
      </w:r>
      <w:r w:rsidR="002E3C3A">
        <w:rPr>
          <w:rFonts w:ascii="Times New Roman" w:eastAsia="Times New Roman" w:hAnsi="Times New Roman" w:cs="Times New Roman"/>
          <w:sz w:val="28"/>
          <w:szCs w:val="28"/>
        </w:rPr>
        <w:t>;</w:t>
      </w:r>
      <w:proofErr w:type="gramEnd"/>
      <w:r w:rsidR="002E3C3A">
        <w:rPr>
          <w:rFonts w:ascii="Times New Roman" w:eastAsia="Times New Roman" w:hAnsi="Times New Roman" w:cs="Times New Roman"/>
          <w:sz w:val="28"/>
          <w:szCs w:val="28"/>
        </w:rPr>
        <w:t xml:space="preserve"> </w:t>
      </w:r>
    </w:p>
    <w:p w14:paraId="2532CB1A" w14:textId="13F57C87" w:rsidR="0008392D" w:rsidRPr="00EA1605" w:rsidRDefault="54F00997" w:rsidP="0008392D">
      <w:pPr>
        <w:spacing w:after="176"/>
        <w:ind w:left="-5" w:hanging="10"/>
        <w:rPr>
          <w:rFonts w:ascii="Times New Roman" w:eastAsia="Times New Roman" w:hAnsi="Times New Roman" w:cs="Times New Roman"/>
          <w:sz w:val="28"/>
          <w:szCs w:val="28"/>
        </w:rPr>
      </w:pPr>
      <w:r w:rsidRPr="00EA1605">
        <w:rPr>
          <w:rFonts w:ascii="Times New Roman" w:eastAsia="Times New Roman" w:hAnsi="Times New Roman" w:cs="Times New Roman"/>
          <w:b/>
          <w:bCs/>
          <w:sz w:val="28"/>
          <w:szCs w:val="28"/>
        </w:rPr>
        <w:t>Apologies</w:t>
      </w:r>
      <w:r w:rsidRPr="00EA1605">
        <w:rPr>
          <w:rFonts w:ascii="Times New Roman" w:eastAsia="Times New Roman" w:hAnsi="Times New Roman" w:cs="Times New Roman"/>
          <w:sz w:val="28"/>
          <w:szCs w:val="28"/>
        </w:rPr>
        <w:t xml:space="preserve">: </w:t>
      </w:r>
      <w:proofErr w:type="spellStart"/>
      <w:proofErr w:type="gramStart"/>
      <w:r w:rsidR="001E146A" w:rsidRPr="00EA1605">
        <w:rPr>
          <w:rFonts w:ascii="Times New Roman" w:eastAsia="Times New Roman" w:hAnsi="Times New Roman" w:cs="Times New Roman"/>
          <w:sz w:val="28"/>
          <w:szCs w:val="28"/>
        </w:rPr>
        <w:t>J.Lawrence</w:t>
      </w:r>
      <w:proofErr w:type="spellEnd"/>
      <w:proofErr w:type="gramEnd"/>
      <w:r w:rsidR="001E146A" w:rsidRPr="00EA1605">
        <w:rPr>
          <w:rFonts w:ascii="Times New Roman" w:eastAsia="Times New Roman" w:hAnsi="Times New Roman" w:cs="Times New Roman"/>
          <w:sz w:val="28"/>
          <w:szCs w:val="28"/>
        </w:rPr>
        <w:t xml:space="preserve"> </w:t>
      </w:r>
    </w:p>
    <w:p w14:paraId="7FEC6565" w14:textId="77777777" w:rsidR="001E146A" w:rsidRPr="00EA1605" w:rsidRDefault="54F00997" w:rsidP="001E146A">
      <w:pPr>
        <w:spacing w:after="176"/>
        <w:ind w:left="1440" w:hanging="1455"/>
        <w:rPr>
          <w:rFonts w:ascii="Times New Roman" w:eastAsia="Times New Roman" w:hAnsi="Times New Roman" w:cs="Times New Roman"/>
          <w:sz w:val="28"/>
          <w:szCs w:val="28"/>
        </w:rPr>
      </w:pPr>
      <w:r w:rsidRPr="00EA1605">
        <w:rPr>
          <w:rFonts w:ascii="Times New Roman" w:eastAsia="Times New Roman" w:hAnsi="Times New Roman" w:cs="Times New Roman"/>
          <w:b/>
          <w:bCs/>
          <w:sz w:val="28"/>
          <w:szCs w:val="28"/>
        </w:rPr>
        <w:t>Absent:</w:t>
      </w:r>
      <w:r w:rsidRPr="00EA1605">
        <w:rPr>
          <w:rFonts w:ascii="Times New Roman" w:eastAsia="Times New Roman" w:hAnsi="Times New Roman" w:cs="Times New Roman"/>
          <w:sz w:val="28"/>
          <w:szCs w:val="28"/>
        </w:rPr>
        <w:t xml:space="preserve"> </w:t>
      </w:r>
      <w:r w:rsidR="00F36047" w:rsidRPr="00EA1605">
        <w:rPr>
          <w:rFonts w:ascii="Times New Roman" w:eastAsia="Times New Roman" w:hAnsi="Times New Roman" w:cs="Times New Roman"/>
          <w:sz w:val="28"/>
          <w:szCs w:val="28"/>
        </w:rPr>
        <w:t xml:space="preserve">  </w:t>
      </w:r>
      <w:r w:rsidR="00E862F4" w:rsidRPr="00EA1605">
        <w:rPr>
          <w:rFonts w:ascii="Times New Roman" w:eastAsia="Times New Roman" w:hAnsi="Times New Roman" w:cs="Times New Roman"/>
          <w:sz w:val="28"/>
          <w:szCs w:val="28"/>
        </w:rPr>
        <w:tab/>
      </w:r>
      <w:r w:rsidR="001E146A">
        <w:rPr>
          <w:rFonts w:ascii="Times New Roman" w:eastAsia="Times New Roman" w:hAnsi="Times New Roman" w:cs="Times New Roman"/>
          <w:sz w:val="28"/>
          <w:szCs w:val="28"/>
        </w:rPr>
        <w:t>Cllr D. Bayliss</w:t>
      </w:r>
    </w:p>
    <w:p w14:paraId="54659EF2" w14:textId="77777777" w:rsidR="001E146A" w:rsidRPr="00EA1605" w:rsidRDefault="00D523D8" w:rsidP="001E146A">
      <w:pPr>
        <w:spacing w:after="176"/>
        <w:ind w:left="-5" w:hanging="10"/>
        <w:rPr>
          <w:rFonts w:ascii="Times New Roman" w:eastAsia="Times New Roman" w:hAnsi="Times New Roman" w:cs="Times New Roman"/>
          <w:sz w:val="28"/>
          <w:szCs w:val="28"/>
        </w:rPr>
      </w:pPr>
      <w:r w:rsidRPr="00EA1605">
        <w:rPr>
          <w:rFonts w:ascii="Times New Roman" w:eastAsia="Times New Roman" w:hAnsi="Times New Roman" w:cs="Times New Roman"/>
          <w:b/>
          <w:bCs/>
          <w:sz w:val="28"/>
          <w:szCs w:val="28"/>
        </w:rPr>
        <w:t>Others:</w:t>
      </w:r>
      <w:r w:rsidRPr="00EA1605">
        <w:rPr>
          <w:rFonts w:ascii="Times New Roman" w:eastAsia="Times New Roman" w:hAnsi="Times New Roman" w:cs="Times New Roman"/>
          <w:sz w:val="28"/>
          <w:szCs w:val="28"/>
        </w:rPr>
        <w:t xml:space="preserve"> </w:t>
      </w:r>
      <w:r w:rsidRPr="00EA1605">
        <w:rPr>
          <w:rFonts w:ascii="Times New Roman" w:eastAsia="Times New Roman" w:hAnsi="Times New Roman" w:cs="Times New Roman"/>
          <w:sz w:val="28"/>
          <w:szCs w:val="28"/>
        </w:rPr>
        <w:tab/>
      </w:r>
      <w:r w:rsidR="001E146A" w:rsidRPr="00EA1605">
        <w:rPr>
          <w:rFonts w:ascii="Times New Roman" w:eastAsia="Times New Roman" w:hAnsi="Times New Roman" w:cs="Times New Roman"/>
          <w:sz w:val="28"/>
          <w:szCs w:val="28"/>
        </w:rPr>
        <w:t xml:space="preserve">County Councillor </w:t>
      </w:r>
      <w:proofErr w:type="spellStart"/>
      <w:proofErr w:type="gramStart"/>
      <w:r w:rsidR="001E146A" w:rsidRPr="00EA1605">
        <w:rPr>
          <w:rFonts w:ascii="Times New Roman" w:eastAsia="Times New Roman" w:hAnsi="Times New Roman" w:cs="Times New Roman"/>
          <w:sz w:val="28"/>
          <w:szCs w:val="28"/>
        </w:rPr>
        <w:t>G.Morgan</w:t>
      </w:r>
      <w:proofErr w:type="spellEnd"/>
      <w:proofErr w:type="gramEnd"/>
    </w:p>
    <w:p w14:paraId="748138B6" w14:textId="598F8836" w:rsidR="00D523D8" w:rsidRDefault="00D523D8" w:rsidP="54F00997">
      <w:pPr>
        <w:spacing w:after="176"/>
        <w:ind w:left="-5" w:hanging="10"/>
        <w:rPr>
          <w:rFonts w:ascii="Times New Roman" w:eastAsia="Times New Roman" w:hAnsi="Times New Roman" w:cs="Times New Roman"/>
          <w:sz w:val="28"/>
          <w:szCs w:val="28"/>
        </w:rPr>
      </w:pPr>
    </w:p>
    <w:p w14:paraId="2CCA8D4D" w14:textId="77777777" w:rsidR="00B63672" w:rsidRDefault="6DE25B36" w:rsidP="003D74AF">
      <w:pPr>
        <w:spacing w:after="4"/>
        <w:rPr>
          <w:rFonts w:ascii="Times New Roman" w:eastAsia="Times New Roman" w:hAnsi="Times New Roman" w:cs="Times New Roman"/>
          <w:b/>
          <w:bCs/>
          <w:sz w:val="28"/>
          <w:szCs w:val="28"/>
        </w:rPr>
      </w:pPr>
      <w:r w:rsidRPr="00EA1605">
        <w:rPr>
          <w:rFonts w:ascii="Times New Roman" w:eastAsia="Times New Roman" w:hAnsi="Times New Roman" w:cs="Times New Roman"/>
          <w:b/>
          <w:bCs/>
          <w:sz w:val="28"/>
          <w:szCs w:val="28"/>
        </w:rPr>
        <w:t>Declarations of Interest:</w:t>
      </w:r>
    </w:p>
    <w:p w14:paraId="64564FBA" w14:textId="77777777" w:rsidR="00B63672" w:rsidRDefault="00B63672" w:rsidP="00B63672">
      <w:pPr>
        <w:spacing w:after="0" w:line="240" w:lineRule="auto"/>
        <w:ind w:left="1440"/>
        <w:rPr>
          <w:rFonts w:ascii="Times New Roman" w:eastAsia="Times New Roman" w:hAnsi="Times New Roman" w:cs="Times New Roman"/>
          <w:i/>
          <w:iCs/>
          <w:color w:val="auto"/>
          <w:sz w:val="24"/>
          <w:szCs w:val="24"/>
        </w:rPr>
      </w:pPr>
      <w:r w:rsidRPr="00B63672">
        <w:rPr>
          <w:rFonts w:ascii="Times New Roman" w:eastAsia="Times New Roman" w:hAnsi="Times New Roman" w:cs="Times New Roman"/>
          <w:i/>
          <w:iCs/>
          <w:color w:val="auto"/>
          <w:sz w:val="24"/>
          <w:szCs w:val="24"/>
        </w:rPr>
        <w:t>Reminder to members. A personal Interest is also a Prejudicial Interest because under the objective, public perception test (Para 12(1) of the Members’ Code of Conduct) where you have a personal interest in any business of your authority you also have a prejudicial interest in that business if the interest is one which a member of the public with knowledge of the relevant facts would reasonably regard as so significant that it is likely to prejudice your judgement of the public interest. Forms available from the Clerk</w:t>
      </w:r>
    </w:p>
    <w:p w14:paraId="3B522592" w14:textId="47637BCF" w:rsidR="004A0827" w:rsidRPr="0049620C" w:rsidRDefault="004A0827" w:rsidP="005F39F7">
      <w:pPr>
        <w:spacing w:after="12"/>
        <w:rPr>
          <w:rFonts w:ascii="Times New Roman" w:hAnsi="Times New Roman" w:cs="Times New Roman"/>
          <w:sz w:val="28"/>
          <w:szCs w:val="28"/>
        </w:rPr>
      </w:pPr>
    </w:p>
    <w:p w14:paraId="012AF7F4" w14:textId="5C715767" w:rsidR="00191BE6" w:rsidRPr="00EA1605" w:rsidRDefault="001E6FE7" w:rsidP="6DE25B36">
      <w:pPr>
        <w:spacing w:after="0" w:line="240" w:lineRule="auto"/>
        <w:rPr>
          <w:rFonts w:ascii="Times New Roman" w:eastAsia="Times New Roman" w:hAnsi="Times New Roman" w:cs="Times New Roman"/>
          <w:b/>
          <w:bCs/>
          <w:color w:val="auto"/>
          <w:sz w:val="28"/>
          <w:szCs w:val="28"/>
        </w:rPr>
      </w:pPr>
      <w:r w:rsidRPr="00EA1605">
        <w:rPr>
          <w:rFonts w:ascii="Times New Roman" w:eastAsia="Times New Roman" w:hAnsi="Times New Roman" w:cs="Times New Roman"/>
          <w:b/>
          <w:bCs/>
          <w:sz w:val="28"/>
          <w:szCs w:val="28"/>
        </w:rPr>
        <w:t>PD/0</w:t>
      </w:r>
      <w:r w:rsidR="00AA7B1B">
        <w:rPr>
          <w:rFonts w:ascii="Times New Roman" w:eastAsia="Times New Roman" w:hAnsi="Times New Roman" w:cs="Times New Roman"/>
          <w:b/>
          <w:bCs/>
          <w:sz w:val="28"/>
          <w:szCs w:val="28"/>
        </w:rPr>
        <w:t>0</w:t>
      </w:r>
      <w:r w:rsidR="005459A2">
        <w:rPr>
          <w:rFonts w:ascii="Times New Roman" w:eastAsia="Times New Roman" w:hAnsi="Times New Roman" w:cs="Times New Roman"/>
          <w:b/>
          <w:bCs/>
          <w:sz w:val="28"/>
          <w:szCs w:val="28"/>
        </w:rPr>
        <w:t>23</w:t>
      </w:r>
      <w:r w:rsidR="007F153D" w:rsidRPr="00EA1605">
        <w:rPr>
          <w:rFonts w:ascii="Times New Roman" w:eastAsia="Times New Roman" w:hAnsi="Times New Roman" w:cs="Times New Roman"/>
          <w:b/>
          <w:bCs/>
          <w:sz w:val="28"/>
          <w:szCs w:val="28"/>
        </w:rPr>
        <w:t>/2</w:t>
      </w:r>
      <w:r w:rsidR="00BC2919">
        <w:rPr>
          <w:rFonts w:ascii="Times New Roman" w:eastAsia="Times New Roman" w:hAnsi="Times New Roman" w:cs="Times New Roman"/>
          <w:b/>
          <w:bCs/>
          <w:sz w:val="28"/>
          <w:szCs w:val="28"/>
        </w:rPr>
        <w:t>5</w:t>
      </w:r>
      <w:r w:rsidRPr="00EA1605">
        <w:rPr>
          <w:rFonts w:ascii="Times New Roman" w:eastAsia="Times New Roman" w:hAnsi="Times New Roman" w:cs="Times New Roman"/>
          <w:b/>
          <w:bCs/>
          <w:sz w:val="28"/>
          <w:szCs w:val="28"/>
        </w:rPr>
        <w:t xml:space="preserve"> </w:t>
      </w:r>
      <w:r w:rsidR="00F71EC7" w:rsidRPr="00EA1605">
        <w:rPr>
          <w:rFonts w:ascii="Times New Roman" w:eastAsia="Times New Roman" w:hAnsi="Times New Roman" w:cs="Times New Roman"/>
          <w:b/>
          <w:sz w:val="28"/>
          <w:szCs w:val="28"/>
        </w:rPr>
        <w:tab/>
      </w:r>
      <w:r w:rsidR="00191BE6" w:rsidRPr="00EA1605">
        <w:rPr>
          <w:rFonts w:ascii="Times New Roman" w:eastAsia="Times New Roman" w:hAnsi="Times New Roman" w:cs="Times New Roman"/>
          <w:b/>
          <w:bCs/>
          <w:color w:val="auto"/>
          <w:sz w:val="28"/>
          <w:szCs w:val="28"/>
        </w:rPr>
        <w:t>Minutes</w:t>
      </w:r>
    </w:p>
    <w:p w14:paraId="738B3847" w14:textId="5245EA65" w:rsidR="00C55D71" w:rsidRPr="00C55D71" w:rsidRDefault="00191BE6" w:rsidP="00587C6A">
      <w:pPr>
        <w:autoSpaceDE w:val="0"/>
        <w:autoSpaceDN w:val="0"/>
        <w:adjustRightInd w:val="0"/>
        <w:spacing w:after="0" w:line="240" w:lineRule="auto"/>
        <w:ind w:left="1440"/>
        <w:rPr>
          <w:rFonts w:ascii="Times New Roman" w:eastAsiaTheme="minorHAnsi" w:hAnsi="Times New Roman" w:cs="Times New Roman"/>
          <w:sz w:val="28"/>
          <w:szCs w:val="28"/>
          <w:lang w:eastAsia="en-US"/>
        </w:rPr>
      </w:pPr>
      <w:r w:rsidRPr="00EA1605">
        <w:rPr>
          <w:rFonts w:ascii="Times New Roman" w:eastAsia="Times New Roman" w:hAnsi="Times New Roman" w:cs="Times New Roman"/>
          <w:color w:val="auto"/>
          <w:sz w:val="28"/>
          <w:szCs w:val="28"/>
        </w:rPr>
        <w:t xml:space="preserve">To authorise the Chairman to sign minutes of the previous meeting of the Council held on the </w:t>
      </w:r>
      <w:r w:rsidR="00231133" w:rsidRPr="00C55D71">
        <w:rPr>
          <w:rFonts w:ascii="Times New Roman" w:eastAsiaTheme="minorHAnsi" w:hAnsi="Times New Roman" w:cs="Times New Roman"/>
          <w:sz w:val="28"/>
          <w:szCs w:val="28"/>
          <w:lang w:eastAsia="en-US"/>
        </w:rPr>
        <w:t>11</w:t>
      </w:r>
      <w:r w:rsidR="00231133" w:rsidRPr="00C55D71">
        <w:rPr>
          <w:rFonts w:ascii="Times New Roman" w:eastAsiaTheme="minorHAnsi" w:hAnsi="Times New Roman" w:cs="Times New Roman"/>
          <w:sz w:val="28"/>
          <w:szCs w:val="28"/>
          <w:vertAlign w:val="superscript"/>
          <w:lang w:eastAsia="en-US"/>
        </w:rPr>
        <w:t>th of</w:t>
      </w:r>
      <w:r w:rsidR="00C55D71" w:rsidRPr="00C55D71">
        <w:rPr>
          <w:rFonts w:ascii="Times New Roman" w:eastAsiaTheme="minorHAnsi" w:hAnsi="Times New Roman" w:cs="Times New Roman"/>
          <w:sz w:val="28"/>
          <w:szCs w:val="28"/>
          <w:lang w:eastAsia="en-US"/>
        </w:rPr>
        <w:t xml:space="preserve"> March 2025 </w:t>
      </w:r>
    </w:p>
    <w:p w14:paraId="4E0F3220" w14:textId="559C7789" w:rsidR="007E2538" w:rsidRPr="00EA1605" w:rsidRDefault="007E2538" w:rsidP="00032BBF">
      <w:pPr>
        <w:spacing w:after="0" w:line="240" w:lineRule="auto"/>
        <w:ind w:left="144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Proposed Cllr </w:t>
      </w:r>
      <w:proofErr w:type="spellStart"/>
      <w:proofErr w:type="gramStart"/>
      <w:r w:rsidR="00587C6A">
        <w:rPr>
          <w:rFonts w:ascii="Times New Roman" w:eastAsia="Times New Roman" w:hAnsi="Times New Roman" w:cs="Times New Roman"/>
          <w:color w:val="auto"/>
          <w:sz w:val="28"/>
          <w:szCs w:val="28"/>
        </w:rPr>
        <w:t>D.Turner</w:t>
      </w:r>
      <w:proofErr w:type="spellEnd"/>
      <w:proofErr w:type="gramEnd"/>
      <w:r>
        <w:rPr>
          <w:rFonts w:ascii="Times New Roman" w:eastAsia="Times New Roman" w:hAnsi="Times New Roman" w:cs="Times New Roman"/>
          <w:color w:val="auto"/>
          <w:sz w:val="28"/>
          <w:szCs w:val="28"/>
        </w:rPr>
        <w:t xml:space="preserve">    Unanimous </w:t>
      </w:r>
    </w:p>
    <w:p w14:paraId="32B4574F" w14:textId="77777777" w:rsidR="00255A29" w:rsidRPr="00C041D9" w:rsidRDefault="00255A29" w:rsidP="00C041D9">
      <w:pPr>
        <w:pStyle w:val="ListParagraph"/>
        <w:spacing w:after="0" w:line="240" w:lineRule="auto"/>
        <w:ind w:left="1440"/>
        <w:rPr>
          <w:rFonts w:ascii="Times New Roman" w:eastAsia="Times New Roman" w:hAnsi="Times New Roman" w:cs="Times New Roman"/>
          <w:sz w:val="28"/>
          <w:szCs w:val="28"/>
          <w:lang w:eastAsia="en-GB"/>
        </w:rPr>
      </w:pPr>
    </w:p>
    <w:p w14:paraId="2FF1DB2E" w14:textId="2DF51BFC" w:rsidR="00E4416F" w:rsidRDefault="00CE2F0A" w:rsidP="6DE25B36">
      <w:pPr>
        <w:spacing w:after="0" w:line="240" w:lineRule="auto"/>
        <w:rPr>
          <w:rFonts w:ascii="Times New Roman" w:eastAsia="Times New Roman" w:hAnsi="Times New Roman" w:cs="Times New Roman"/>
          <w:b/>
          <w:bCs/>
          <w:sz w:val="28"/>
          <w:szCs w:val="28"/>
        </w:rPr>
      </w:pPr>
      <w:r w:rsidRPr="00EA1605">
        <w:rPr>
          <w:rFonts w:ascii="Times New Roman" w:hAnsi="Times New Roman" w:cs="Times New Roman"/>
          <w:b/>
          <w:bCs/>
          <w:sz w:val="28"/>
          <w:szCs w:val="28"/>
        </w:rPr>
        <w:t>PD/0</w:t>
      </w:r>
      <w:r w:rsidR="00100501">
        <w:rPr>
          <w:rFonts w:ascii="Times New Roman" w:hAnsi="Times New Roman" w:cs="Times New Roman"/>
          <w:b/>
          <w:bCs/>
          <w:sz w:val="28"/>
          <w:szCs w:val="28"/>
        </w:rPr>
        <w:t>0</w:t>
      </w:r>
      <w:r w:rsidR="005459A2">
        <w:rPr>
          <w:rFonts w:ascii="Times New Roman" w:hAnsi="Times New Roman" w:cs="Times New Roman"/>
          <w:b/>
          <w:bCs/>
          <w:sz w:val="28"/>
          <w:szCs w:val="28"/>
        </w:rPr>
        <w:t>24</w:t>
      </w:r>
      <w:r w:rsidR="0064730A" w:rsidRPr="00EA1605">
        <w:rPr>
          <w:rFonts w:ascii="Times New Roman" w:hAnsi="Times New Roman" w:cs="Times New Roman"/>
          <w:b/>
          <w:bCs/>
          <w:sz w:val="28"/>
          <w:szCs w:val="28"/>
        </w:rPr>
        <w:t>/</w:t>
      </w:r>
      <w:r w:rsidR="007B65B8" w:rsidRPr="00EA1605">
        <w:rPr>
          <w:rFonts w:ascii="Times New Roman" w:hAnsi="Times New Roman" w:cs="Times New Roman"/>
          <w:b/>
          <w:bCs/>
          <w:sz w:val="28"/>
          <w:szCs w:val="28"/>
        </w:rPr>
        <w:t>2</w:t>
      </w:r>
      <w:r w:rsidR="00BC2919">
        <w:rPr>
          <w:rFonts w:ascii="Times New Roman" w:hAnsi="Times New Roman" w:cs="Times New Roman"/>
          <w:b/>
          <w:bCs/>
          <w:sz w:val="28"/>
          <w:szCs w:val="28"/>
        </w:rPr>
        <w:t>5</w:t>
      </w:r>
      <w:r w:rsidRPr="00EA1605">
        <w:rPr>
          <w:rFonts w:ascii="Times New Roman" w:hAnsi="Times New Roman" w:cs="Times New Roman"/>
          <w:b/>
          <w:bCs/>
          <w:sz w:val="28"/>
          <w:szCs w:val="28"/>
        </w:rPr>
        <w:t xml:space="preserve"> </w:t>
      </w:r>
      <w:r w:rsidR="001D77C3" w:rsidRPr="00EA1605">
        <w:rPr>
          <w:rFonts w:ascii="Times New Roman" w:hAnsi="Times New Roman" w:cs="Times New Roman"/>
          <w:b/>
          <w:bCs/>
          <w:sz w:val="28"/>
          <w:szCs w:val="28"/>
        </w:rPr>
        <w:tab/>
      </w:r>
      <w:r w:rsidR="008F6175" w:rsidRPr="00EA1605">
        <w:rPr>
          <w:rFonts w:ascii="Times New Roman" w:eastAsia="Times New Roman" w:hAnsi="Times New Roman" w:cs="Times New Roman"/>
          <w:b/>
          <w:bCs/>
          <w:sz w:val="28"/>
          <w:szCs w:val="28"/>
        </w:rPr>
        <w:t>Clerk’s</w:t>
      </w:r>
      <w:r w:rsidR="000A567E" w:rsidRPr="00EA1605">
        <w:rPr>
          <w:rFonts w:ascii="Times New Roman" w:eastAsia="Times New Roman" w:hAnsi="Times New Roman" w:cs="Times New Roman"/>
          <w:b/>
          <w:bCs/>
          <w:sz w:val="28"/>
          <w:szCs w:val="28"/>
        </w:rPr>
        <w:t xml:space="preserve"> u</w:t>
      </w:r>
      <w:r w:rsidR="00E4416F" w:rsidRPr="00EA1605">
        <w:rPr>
          <w:rFonts w:ascii="Times New Roman" w:eastAsia="Times New Roman" w:hAnsi="Times New Roman" w:cs="Times New Roman"/>
          <w:b/>
          <w:bCs/>
          <w:sz w:val="28"/>
          <w:szCs w:val="28"/>
        </w:rPr>
        <w:t>pdat</w:t>
      </w:r>
      <w:r w:rsidR="008D07CA">
        <w:rPr>
          <w:rFonts w:ascii="Times New Roman" w:eastAsia="Times New Roman" w:hAnsi="Times New Roman" w:cs="Times New Roman"/>
          <w:b/>
          <w:bCs/>
          <w:sz w:val="28"/>
          <w:szCs w:val="28"/>
        </w:rPr>
        <w:t>e</w:t>
      </w:r>
    </w:p>
    <w:p w14:paraId="5C60D289" w14:textId="110065C0" w:rsidR="008D07CA" w:rsidRPr="00015095" w:rsidRDefault="00015095" w:rsidP="6DE25B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sidRPr="00015095">
        <w:rPr>
          <w:rFonts w:ascii="Times New Roman" w:eastAsia="Times New Roman" w:hAnsi="Times New Roman" w:cs="Times New Roman"/>
          <w:sz w:val="28"/>
          <w:szCs w:val="28"/>
        </w:rPr>
        <w:t>On sick leave</w:t>
      </w:r>
    </w:p>
    <w:p w14:paraId="2197682A" w14:textId="2855C76A" w:rsidR="00CE014B" w:rsidRDefault="00DF710F" w:rsidP="6DE25B36">
      <w:pPr>
        <w:spacing w:after="0" w:line="240" w:lineRule="auto"/>
        <w:rPr>
          <w:rFonts w:ascii="Times New Roman" w:eastAsia="Times New Roman" w:hAnsi="Times New Roman" w:cs="Times New Roman"/>
          <w:b/>
          <w:bCs/>
          <w:sz w:val="28"/>
          <w:szCs w:val="28"/>
        </w:rPr>
      </w:pPr>
      <w:r w:rsidRPr="00EA1605">
        <w:rPr>
          <w:rFonts w:ascii="Times New Roman" w:eastAsia="Times New Roman" w:hAnsi="Times New Roman" w:cs="Times New Roman"/>
          <w:b/>
          <w:bCs/>
          <w:sz w:val="28"/>
          <w:szCs w:val="28"/>
        </w:rPr>
        <w:t>PD/0</w:t>
      </w:r>
      <w:r w:rsidR="00100501">
        <w:rPr>
          <w:rFonts w:ascii="Times New Roman" w:eastAsia="Times New Roman" w:hAnsi="Times New Roman" w:cs="Times New Roman"/>
          <w:b/>
          <w:bCs/>
          <w:sz w:val="28"/>
          <w:szCs w:val="28"/>
        </w:rPr>
        <w:t>0</w:t>
      </w:r>
      <w:r w:rsidR="005459A2">
        <w:rPr>
          <w:rFonts w:ascii="Times New Roman" w:eastAsia="Times New Roman" w:hAnsi="Times New Roman" w:cs="Times New Roman"/>
          <w:b/>
          <w:bCs/>
          <w:sz w:val="28"/>
          <w:szCs w:val="28"/>
        </w:rPr>
        <w:t>25</w:t>
      </w:r>
      <w:r w:rsidR="007B65B8" w:rsidRPr="00EA1605">
        <w:rPr>
          <w:rFonts w:ascii="Times New Roman" w:eastAsia="Times New Roman" w:hAnsi="Times New Roman" w:cs="Times New Roman"/>
          <w:b/>
          <w:bCs/>
          <w:sz w:val="28"/>
          <w:szCs w:val="28"/>
        </w:rPr>
        <w:t>/2</w:t>
      </w:r>
      <w:r w:rsidR="00B14D67">
        <w:rPr>
          <w:rFonts w:ascii="Times New Roman" w:eastAsia="Times New Roman" w:hAnsi="Times New Roman" w:cs="Times New Roman"/>
          <w:b/>
          <w:bCs/>
          <w:sz w:val="28"/>
          <w:szCs w:val="28"/>
        </w:rPr>
        <w:t>5</w:t>
      </w:r>
      <w:r w:rsidRPr="00EA1605">
        <w:rPr>
          <w:rFonts w:ascii="Times New Roman" w:eastAsia="Times New Roman" w:hAnsi="Times New Roman" w:cs="Times New Roman"/>
          <w:b/>
          <w:bCs/>
          <w:sz w:val="28"/>
          <w:szCs w:val="28"/>
        </w:rPr>
        <w:t xml:space="preserve"> </w:t>
      </w:r>
      <w:r w:rsidRPr="00EA1605">
        <w:rPr>
          <w:rFonts w:ascii="Times New Roman" w:eastAsia="Times New Roman" w:hAnsi="Times New Roman" w:cs="Times New Roman"/>
          <w:b/>
          <w:sz w:val="28"/>
          <w:szCs w:val="28"/>
        </w:rPr>
        <w:tab/>
      </w:r>
      <w:r w:rsidR="00CE014B" w:rsidRPr="00EA1605">
        <w:rPr>
          <w:rFonts w:ascii="Times New Roman" w:eastAsia="Times New Roman" w:hAnsi="Times New Roman" w:cs="Times New Roman"/>
          <w:b/>
          <w:bCs/>
          <w:sz w:val="28"/>
          <w:szCs w:val="28"/>
        </w:rPr>
        <w:t>County Councillors Report</w:t>
      </w:r>
    </w:p>
    <w:p w14:paraId="4E3EAADC" w14:textId="32D2A66B" w:rsidR="00015095" w:rsidRPr="000B643B" w:rsidRDefault="000B643B" w:rsidP="000B643B">
      <w:pPr>
        <w:spacing w:after="0" w:line="240" w:lineRule="auto"/>
        <w:ind w:left="1440"/>
        <w:rPr>
          <w:rFonts w:ascii="Times New Roman" w:eastAsia="Times New Roman" w:hAnsi="Times New Roman" w:cs="Times New Roman"/>
          <w:sz w:val="28"/>
          <w:szCs w:val="28"/>
        </w:rPr>
      </w:pPr>
      <w:r w:rsidRPr="000B643B">
        <w:rPr>
          <w:rFonts w:ascii="Times New Roman" w:eastAsia="Times New Roman" w:hAnsi="Times New Roman" w:cs="Times New Roman"/>
          <w:sz w:val="28"/>
          <w:szCs w:val="28"/>
        </w:rPr>
        <w:t>Councillors</w:t>
      </w:r>
      <w:r w:rsidR="0089133C" w:rsidRPr="000B643B">
        <w:rPr>
          <w:rFonts w:ascii="Times New Roman" w:eastAsia="Times New Roman" w:hAnsi="Times New Roman" w:cs="Times New Roman"/>
          <w:sz w:val="28"/>
          <w:szCs w:val="28"/>
        </w:rPr>
        <w:t xml:space="preserve"> discussed </w:t>
      </w:r>
      <w:r w:rsidR="00277D4C">
        <w:rPr>
          <w:rFonts w:ascii="Times New Roman" w:eastAsia="Times New Roman" w:hAnsi="Times New Roman" w:cs="Times New Roman"/>
          <w:sz w:val="28"/>
          <w:szCs w:val="28"/>
        </w:rPr>
        <w:t xml:space="preserve">matters further </w:t>
      </w:r>
      <w:r w:rsidR="00912717">
        <w:rPr>
          <w:rFonts w:ascii="Times New Roman" w:eastAsia="Times New Roman" w:hAnsi="Times New Roman" w:cs="Times New Roman"/>
          <w:sz w:val="28"/>
          <w:szCs w:val="28"/>
        </w:rPr>
        <w:t>arising from the</w:t>
      </w:r>
      <w:r w:rsidR="0089133C" w:rsidRPr="000B643B">
        <w:rPr>
          <w:rFonts w:ascii="Times New Roman" w:eastAsia="Times New Roman" w:hAnsi="Times New Roman" w:cs="Times New Roman"/>
          <w:sz w:val="28"/>
          <w:szCs w:val="28"/>
        </w:rPr>
        <w:t xml:space="preserve"> documentation </w:t>
      </w:r>
      <w:r w:rsidR="00DD0907">
        <w:rPr>
          <w:rFonts w:ascii="Times New Roman" w:eastAsia="Times New Roman" w:hAnsi="Times New Roman" w:cs="Times New Roman"/>
          <w:sz w:val="28"/>
          <w:szCs w:val="28"/>
        </w:rPr>
        <w:t>relating</w:t>
      </w:r>
      <w:r w:rsidR="006F2549">
        <w:rPr>
          <w:rFonts w:ascii="Times New Roman" w:eastAsia="Times New Roman" w:hAnsi="Times New Roman" w:cs="Times New Roman"/>
          <w:sz w:val="28"/>
          <w:szCs w:val="28"/>
        </w:rPr>
        <w:t xml:space="preserve"> to an urgent question of the budget for </w:t>
      </w:r>
      <w:r w:rsidR="00DD0907">
        <w:rPr>
          <w:rFonts w:ascii="Times New Roman" w:eastAsia="Times New Roman" w:hAnsi="Times New Roman" w:cs="Times New Roman"/>
          <w:sz w:val="28"/>
          <w:szCs w:val="28"/>
        </w:rPr>
        <w:t>in part our area.</w:t>
      </w:r>
      <w:r w:rsidR="0089133C" w:rsidRPr="000B643B">
        <w:rPr>
          <w:rFonts w:ascii="Times New Roman" w:eastAsia="Times New Roman" w:hAnsi="Times New Roman" w:cs="Times New Roman"/>
          <w:sz w:val="28"/>
          <w:szCs w:val="28"/>
        </w:rPr>
        <w:t xml:space="preserve"> </w:t>
      </w:r>
      <w:r w:rsidR="00DD0907">
        <w:rPr>
          <w:rFonts w:ascii="Times New Roman" w:eastAsia="Times New Roman" w:hAnsi="Times New Roman" w:cs="Times New Roman"/>
          <w:sz w:val="28"/>
          <w:szCs w:val="28"/>
        </w:rPr>
        <w:t>It was ruled out</w:t>
      </w:r>
      <w:r w:rsidR="00ED4063">
        <w:rPr>
          <w:rFonts w:ascii="Times New Roman" w:eastAsia="Times New Roman" w:hAnsi="Times New Roman" w:cs="Times New Roman"/>
          <w:sz w:val="28"/>
          <w:szCs w:val="28"/>
        </w:rPr>
        <w:t xml:space="preserve"> on procedural matter preventing his representation.</w:t>
      </w:r>
      <w:r w:rsidR="00C04636">
        <w:rPr>
          <w:rFonts w:ascii="Times New Roman" w:eastAsia="Times New Roman" w:hAnsi="Times New Roman" w:cs="Times New Roman"/>
          <w:sz w:val="28"/>
          <w:szCs w:val="28"/>
        </w:rPr>
        <w:t xml:space="preserve"> In part the consequence</w:t>
      </w:r>
      <w:r w:rsidR="0089133C" w:rsidRPr="000B643B">
        <w:rPr>
          <w:rFonts w:ascii="Times New Roman" w:eastAsia="Times New Roman" w:hAnsi="Times New Roman" w:cs="Times New Roman"/>
          <w:sz w:val="28"/>
          <w:szCs w:val="28"/>
        </w:rPr>
        <w:t xml:space="preserve"> </w:t>
      </w:r>
      <w:r w:rsidR="00661BD6" w:rsidRPr="000B643B">
        <w:rPr>
          <w:rFonts w:ascii="Times New Roman" w:eastAsia="Times New Roman" w:hAnsi="Times New Roman" w:cs="Times New Roman"/>
          <w:sz w:val="28"/>
          <w:szCs w:val="28"/>
        </w:rPr>
        <w:t xml:space="preserve">his position of becoming the Reform </w:t>
      </w:r>
      <w:r w:rsidRPr="000B643B">
        <w:rPr>
          <w:rFonts w:ascii="Times New Roman" w:eastAsia="Times New Roman" w:hAnsi="Times New Roman" w:cs="Times New Roman"/>
          <w:sz w:val="28"/>
          <w:szCs w:val="28"/>
        </w:rPr>
        <w:t>Councillor</w:t>
      </w:r>
      <w:r w:rsidR="00912717">
        <w:rPr>
          <w:rFonts w:ascii="Times New Roman" w:eastAsia="Times New Roman" w:hAnsi="Times New Roman" w:cs="Times New Roman"/>
          <w:sz w:val="28"/>
          <w:szCs w:val="28"/>
        </w:rPr>
        <w:t>.</w:t>
      </w:r>
      <w:r w:rsidR="007344DE">
        <w:rPr>
          <w:rFonts w:ascii="Times New Roman" w:eastAsia="Times New Roman" w:hAnsi="Times New Roman" w:cs="Times New Roman"/>
          <w:sz w:val="28"/>
          <w:szCs w:val="28"/>
        </w:rPr>
        <w:t xml:space="preserve">  The forth coming Annual Meeting of PCC and the resignation of the Chair widely reported.</w:t>
      </w:r>
    </w:p>
    <w:p w14:paraId="6B19410C" w14:textId="438B52FB" w:rsidR="00D62F09" w:rsidRDefault="007A1B93" w:rsidP="6DE25B36">
      <w:pPr>
        <w:spacing w:after="0" w:line="240" w:lineRule="auto"/>
        <w:rPr>
          <w:rFonts w:ascii="Times New Roman" w:eastAsia="Times New Roman" w:hAnsi="Times New Roman" w:cs="Times New Roman"/>
          <w:b/>
          <w:bCs/>
          <w:color w:val="auto"/>
          <w:sz w:val="28"/>
          <w:szCs w:val="28"/>
        </w:rPr>
      </w:pPr>
      <w:r w:rsidRPr="00EA1605">
        <w:rPr>
          <w:rFonts w:ascii="Times New Roman" w:eastAsia="Times New Roman" w:hAnsi="Times New Roman" w:cs="Times New Roman"/>
          <w:b/>
          <w:bCs/>
          <w:sz w:val="28"/>
          <w:szCs w:val="28"/>
        </w:rPr>
        <w:t>PD/0</w:t>
      </w:r>
      <w:r w:rsidR="00100501">
        <w:rPr>
          <w:rFonts w:ascii="Times New Roman" w:eastAsia="Times New Roman" w:hAnsi="Times New Roman" w:cs="Times New Roman"/>
          <w:b/>
          <w:bCs/>
          <w:sz w:val="28"/>
          <w:szCs w:val="28"/>
        </w:rPr>
        <w:t>0</w:t>
      </w:r>
      <w:r w:rsidR="00A805DC">
        <w:rPr>
          <w:rFonts w:ascii="Times New Roman" w:eastAsia="Times New Roman" w:hAnsi="Times New Roman" w:cs="Times New Roman"/>
          <w:b/>
          <w:bCs/>
          <w:sz w:val="28"/>
          <w:szCs w:val="28"/>
        </w:rPr>
        <w:t>26</w:t>
      </w:r>
      <w:r w:rsidR="007B65B8" w:rsidRPr="00EA1605">
        <w:rPr>
          <w:rFonts w:ascii="Times New Roman" w:eastAsia="Times New Roman" w:hAnsi="Times New Roman" w:cs="Times New Roman"/>
          <w:b/>
          <w:bCs/>
          <w:sz w:val="28"/>
          <w:szCs w:val="28"/>
        </w:rPr>
        <w:t>/2</w:t>
      </w:r>
      <w:r w:rsidR="00B14D67">
        <w:rPr>
          <w:rFonts w:ascii="Times New Roman" w:eastAsia="Times New Roman" w:hAnsi="Times New Roman" w:cs="Times New Roman"/>
          <w:b/>
          <w:bCs/>
          <w:sz w:val="28"/>
          <w:szCs w:val="28"/>
        </w:rPr>
        <w:t>5</w:t>
      </w:r>
      <w:r w:rsidRPr="00EA1605">
        <w:rPr>
          <w:rFonts w:ascii="Times New Roman" w:eastAsia="Times New Roman" w:hAnsi="Times New Roman" w:cs="Times New Roman"/>
          <w:b/>
          <w:bCs/>
          <w:sz w:val="28"/>
          <w:szCs w:val="28"/>
        </w:rPr>
        <w:t xml:space="preserve"> </w:t>
      </w:r>
      <w:r w:rsidRPr="00EA1605">
        <w:rPr>
          <w:rFonts w:ascii="Times New Roman" w:eastAsia="Times New Roman" w:hAnsi="Times New Roman" w:cs="Times New Roman"/>
          <w:b/>
          <w:sz w:val="28"/>
          <w:szCs w:val="28"/>
        </w:rPr>
        <w:tab/>
      </w:r>
      <w:r w:rsidR="00D62F09" w:rsidRPr="00EA1605">
        <w:rPr>
          <w:rFonts w:ascii="Times New Roman" w:eastAsia="Times New Roman" w:hAnsi="Times New Roman" w:cs="Times New Roman"/>
          <w:b/>
          <w:bCs/>
          <w:color w:val="auto"/>
          <w:sz w:val="28"/>
          <w:szCs w:val="28"/>
        </w:rPr>
        <w:t>Planning:</w:t>
      </w:r>
      <w:r w:rsidR="00756545" w:rsidRPr="00EA1605">
        <w:rPr>
          <w:rFonts w:ascii="Times New Roman" w:eastAsia="Times New Roman" w:hAnsi="Times New Roman" w:cs="Times New Roman"/>
          <w:b/>
          <w:bCs/>
          <w:color w:val="auto"/>
          <w:sz w:val="28"/>
          <w:szCs w:val="28"/>
        </w:rPr>
        <w:t xml:space="preserve"> </w:t>
      </w:r>
    </w:p>
    <w:p w14:paraId="54489DF2" w14:textId="266E9912" w:rsidR="00DD4BC1" w:rsidRPr="0059689E" w:rsidRDefault="00DD4BC1" w:rsidP="0059689E">
      <w:pPr>
        <w:pStyle w:val="ListParagraph"/>
        <w:numPr>
          <w:ilvl w:val="0"/>
          <w:numId w:val="26"/>
        </w:numPr>
        <w:autoSpaceDE w:val="0"/>
        <w:autoSpaceDN w:val="0"/>
        <w:adjustRightInd w:val="0"/>
        <w:spacing w:after="0" w:line="240" w:lineRule="auto"/>
        <w:rPr>
          <w:rFonts w:ascii="Times New Roman" w:hAnsi="Times New Roman" w:cs="Times New Roman"/>
          <w:sz w:val="28"/>
          <w:szCs w:val="28"/>
        </w:rPr>
      </w:pPr>
      <w:r w:rsidRPr="0059689E">
        <w:rPr>
          <w:rFonts w:ascii="Times New Roman" w:hAnsi="Times New Roman" w:cs="Times New Roman"/>
          <w:sz w:val="28"/>
          <w:szCs w:val="28"/>
        </w:rPr>
        <w:t>Update letter from Bute Energy-Councillors advised</w:t>
      </w:r>
      <w:r w:rsidR="00BD0F86" w:rsidRPr="0059689E">
        <w:rPr>
          <w:rFonts w:ascii="Times New Roman" w:hAnsi="Times New Roman" w:cs="Times New Roman"/>
          <w:sz w:val="28"/>
          <w:szCs w:val="28"/>
        </w:rPr>
        <w:t xml:space="preserve"> this was not an issue of p</w:t>
      </w:r>
      <w:r w:rsidR="0059689E">
        <w:rPr>
          <w:rFonts w:ascii="Times New Roman" w:hAnsi="Times New Roman" w:cs="Times New Roman"/>
          <w:sz w:val="28"/>
          <w:szCs w:val="28"/>
        </w:rPr>
        <w:t>l</w:t>
      </w:r>
      <w:r w:rsidR="00BD0F86" w:rsidRPr="0059689E">
        <w:rPr>
          <w:rFonts w:ascii="Times New Roman" w:hAnsi="Times New Roman" w:cs="Times New Roman"/>
          <w:sz w:val="28"/>
          <w:szCs w:val="28"/>
        </w:rPr>
        <w:t>anning</w:t>
      </w:r>
      <w:r w:rsidR="00C67833" w:rsidRPr="0059689E">
        <w:rPr>
          <w:rFonts w:ascii="Times New Roman" w:hAnsi="Times New Roman" w:cs="Times New Roman"/>
          <w:sz w:val="28"/>
          <w:szCs w:val="28"/>
        </w:rPr>
        <w:t>, already determined but to be discussed as per community projects/issues.</w:t>
      </w:r>
      <w:r w:rsidR="009F3529">
        <w:rPr>
          <w:rFonts w:ascii="Times New Roman" w:hAnsi="Times New Roman" w:cs="Times New Roman"/>
          <w:sz w:val="28"/>
          <w:szCs w:val="28"/>
        </w:rPr>
        <w:t xml:space="preserve"> (See below)</w:t>
      </w:r>
    </w:p>
    <w:p w14:paraId="00E0258F" w14:textId="6E99FE91" w:rsidR="00DD4BC1" w:rsidRPr="00DD4BC1" w:rsidRDefault="00DD4BC1" w:rsidP="00DD4BC1">
      <w:pPr>
        <w:numPr>
          <w:ilvl w:val="0"/>
          <w:numId w:val="26"/>
        </w:numPr>
        <w:autoSpaceDE w:val="0"/>
        <w:autoSpaceDN w:val="0"/>
        <w:adjustRightInd w:val="0"/>
        <w:spacing w:after="0" w:line="240" w:lineRule="auto"/>
        <w:contextualSpacing/>
        <w:rPr>
          <w:rFonts w:ascii="Times New Roman" w:eastAsiaTheme="minorHAnsi" w:hAnsi="Times New Roman" w:cs="Times New Roman"/>
          <w:sz w:val="28"/>
          <w:szCs w:val="28"/>
          <w:lang w:eastAsia="en-US"/>
        </w:rPr>
      </w:pPr>
      <w:proofErr w:type="spellStart"/>
      <w:r w:rsidRPr="00DD4BC1">
        <w:rPr>
          <w:rFonts w:ascii="Times New Roman" w:eastAsia="Times New Roman" w:hAnsi="Times New Roman" w:cs="Times New Roman"/>
          <w:color w:val="auto"/>
          <w:sz w:val="28"/>
          <w:szCs w:val="28"/>
        </w:rPr>
        <w:t>Rhos-Swydd</w:t>
      </w:r>
      <w:proofErr w:type="spellEnd"/>
      <w:r w:rsidRPr="00DD4BC1">
        <w:rPr>
          <w:rFonts w:ascii="Times New Roman" w:eastAsia="Times New Roman" w:hAnsi="Times New Roman" w:cs="Times New Roman"/>
          <w:color w:val="auto"/>
          <w:sz w:val="28"/>
          <w:szCs w:val="28"/>
        </w:rPr>
        <w:t xml:space="preserve"> Common, correspondence between council and National Grid + map</w:t>
      </w:r>
      <w:r w:rsidR="003D5059">
        <w:rPr>
          <w:rFonts w:ascii="Times New Roman" w:eastAsia="Times New Roman" w:hAnsi="Times New Roman" w:cs="Times New Roman"/>
          <w:color w:val="auto"/>
          <w:sz w:val="28"/>
          <w:szCs w:val="28"/>
        </w:rPr>
        <w:t xml:space="preserve">. </w:t>
      </w:r>
      <w:r w:rsidR="00035644">
        <w:rPr>
          <w:rFonts w:ascii="Times New Roman" w:eastAsia="Times New Roman" w:hAnsi="Times New Roman" w:cs="Times New Roman"/>
          <w:color w:val="auto"/>
          <w:sz w:val="28"/>
          <w:szCs w:val="28"/>
        </w:rPr>
        <w:t>Documentation</w:t>
      </w:r>
      <w:r w:rsidR="003D5059">
        <w:rPr>
          <w:rFonts w:ascii="Times New Roman" w:eastAsia="Times New Roman" w:hAnsi="Times New Roman" w:cs="Times New Roman"/>
          <w:color w:val="auto"/>
          <w:sz w:val="28"/>
          <w:szCs w:val="28"/>
        </w:rPr>
        <w:t xml:space="preserve"> acknowledged</w:t>
      </w:r>
      <w:r w:rsidR="00035644">
        <w:rPr>
          <w:rFonts w:ascii="Times New Roman" w:eastAsia="Times New Roman" w:hAnsi="Times New Roman" w:cs="Times New Roman"/>
          <w:color w:val="auto"/>
          <w:sz w:val="28"/>
          <w:szCs w:val="28"/>
        </w:rPr>
        <w:t>.</w:t>
      </w:r>
    </w:p>
    <w:p w14:paraId="1CBF56FF" w14:textId="320D8DDB" w:rsidR="00DD4BC1" w:rsidRPr="00EA1605" w:rsidRDefault="00DD4BC1" w:rsidP="6DE25B36">
      <w:pPr>
        <w:spacing w:after="0" w:line="240" w:lineRule="auto"/>
        <w:rPr>
          <w:rFonts w:ascii="Times New Roman" w:eastAsia="Times New Roman" w:hAnsi="Times New Roman" w:cs="Times New Roman"/>
          <w:b/>
          <w:bCs/>
          <w:color w:val="auto"/>
          <w:sz w:val="28"/>
          <w:szCs w:val="28"/>
        </w:rPr>
      </w:pPr>
    </w:p>
    <w:p w14:paraId="6355F5EA" w14:textId="05394ECA" w:rsidR="00924637" w:rsidRPr="00EA1605" w:rsidRDefault="00306BDE" w:rsidP="009E444A">
      <w:pPr>
        <w:spacing w:after="0" w:line="240" w:lineRule="auto"/>
        <w:ind w:left="1800" w:hanging="1800"/>
        <w:rPr>
          <w:rFonts w:ascii="Times New Roman" w:eastAsia="Times New Roman" w:hAnsi="Times New Roman" w:cs="Times New Roman"/>
          <w:b/>
          <w:bCs/>
          <w:color w:val="auto"/>
          <w:sz w:val="28"/>
          <w:szCs w:val="28"/>
        </w:rPr>
      </w:pPr>
      <w:r w:rsidRPr="00EA1605">
        <w:rPr>
          <w:rFonts w:ascii="Times New Roman" w:hAnsi="Times New Roman" w:cs="Times New Roman"/>
          <w:b/>
          <w:bCs/>
          <w:sz w:val="28"/>
          <w:szCs w:val="28"/>
        </w:rPr>
        <w:t>PD/0</w:t>
      </w:r>
      <w:r w:rsidR="00100501">
        <w:rPr>
          <w:rFonts w:ascii="Times New Roman" w:hAnsi="Times New Roman" w:cs="Times New Roman"/>
          <w:b/>
          <w:bCs/>
          <w:sz w:val="28"/>
          <w:szCs w:val="28"/>
        </w:rPr>
        <w:t>0</w:t>
      </w:r>
      <w:r w:rsidR="00035644">
        <w:rPr>
          <w:rFonts w:ascii="Times New Roman" w:hAnsi="Times New Roman" w:cs="Times New Roman"/>
          <w:b/>
          <w:bCs/>
          <w:sz w:val="28"/>
          <w:szCs w:val="28"/>
        </w:rPr>
        <w:t>27/</w:t>
      </w:r>
      <w:r w:rsidR="007B65B8" w:rsidRPr="00EA1605">
        <w:rPr>
          <w:rFonts w:ascii="Times New Roman" w:hAnsi="Times New Roman" w:cs="Times New Roman"/>
          <w:b/>
          <w:bCs/>
          <w:sz w:val="28"/>
          <w:szCs w:val="28"/>
        </w:rPr>
        <w:t>2</w:t>
      </w:r>
      <w:r w:rsidR="00051ED1">
        <w:rPr>
          <w:rFonts w:ascii="Times New Roman" w:hAnsi="Times New Roman" w:cs="Times New Roman"/>
          <w:b/>
          <w:bCs/>
          <w:sz w:val="28"/>
          <w:szCs w:val="28"/>
        </w:rPr>
        <w:t>5</w:t>
      </w:r>
      <w:r w:rsidRPr="00EA1605">
        <w:rPr>
          <w:rFonts w:ascii="Times New Roman" w:hAnsi="Times New Roman" w:cs="Times New Roman"/>
          <w:b/>
          <w:bCs/>
          <w:sz w:val="28"/>
          <w:szCs w:val="28"/>
        </w:rPr>
        <w:t xml:space="preserve">    </w:t>
      </w:r>
      <w:r w:rsidR="00924637" w:rsidRPr="00EA1605">
        <w:rPr>
          <w:rFonts w:ascii="Times New Roman" w:eastAsia="Times New Roman" w:hAnsi="Times New Roman" w:cs="Times New Roman"/>
          <w:b/>
          <w:bCs/>
          <w:sz w:val="28"/>
          <w:szCs w:val="28"/>
        </w:rPr>
        <w:t>Community Projects</w:t>
      </w:r>
      <w:r w:rsidR="00BE7AB2" w:rsidRPr="00EA1605">
        <w:rPr>
          <w:rFonts w:ascii="Times New Roman" w:eastAsia="Times New Roman" w:hAnsi="Times New Roman" w:cs="Times New Roman"/>
          <w:b/>
          <w:bCs/>
          <w:sz w:val="28"/>
          <w:szCs w:val="28"/>
        </w:rPr>
        <w:t>/Issues</w:t>
      </w:r>
      <w:r w:rsidR="00924637" w:rsidRPr="00EA1605">
        <w:rPr>
          <w:rFonts w:ascii="Times New Roman" w:eastAsia="Times New Roman" w:hAnsi="Times New Roman" w:cs="Times New Roman"/>
          <w:b/>
          <w:bCs/>
          <w:color w:val="auto"/>
          <w:sz w:val="28"/>
          <w:szCs w:val="28"/>
        </w:rPr>
        <w:t xml:space="preserve">: </w:t>
      </w:r>
    </w:p>
    <w:p w14:paraId="4BAC0219" w14:textId="03D8B398" w:rsidR="00651CAD" w:rsidRPr="00163496" w:rsidRDefault="00AF0E83" w:rsidP="009763F8">
      <w:pPr>
        <w:spacing w:after="0" w:line="240" w:lineRule="auto"/>
        <w:ind w:left="1800" w:hanging="1800"/>
        <w:rPr>
          <w:rFonts w:ascii="Times New Roman" w:hAnsi="Times New Roman" w:cs="Times New Roman"/>
          <w:sz w:val="28"/>
          <w:szCs w:val="28"/>
        </w:rPr>
      </w:pPr>
      <w:r>
        <w:rPr>
          <w:rFonts w:ascii="Times New Roman" w:hAnsi="Times New Roman" w:cs="Times New Roman"/>
          <w:sz w:val="28"/>
          <w:szCs w:val="28"/>
        </w:rPr>
        <w:tab/>
      </w:r>
      <w:r w:rsidR="00785541">
        <w:rPr>
          <w:rFonts w:ascii="Times New Roman" w:hAnsi="Times New Roman" w:cs="Times New Roman"/>
          <w:sz w:val="28"/>
          <w:szCs w:val="28"/>
        </w:rPr>
        <w:t>Cllr Turner presented a discussion doc</w:t>
      </w:r>
      <w:r w:rsidR="001955BC">
        <w:rPr>
          <w:rFonts w:ascii="Times New Roman" w:hAnsi="Times New Roman" w:cs="Times New Roman"/>
          <w:sz w:val="28"/>
          <w:szCs w:val="28"/>
        </w:rPr>
        <w:t>ument</w:t>
      </w:r>
      <w:r w:rsidR="002424C9">
        <w:rPr>
          <w:rFonts w:ascii="Times New Roman" w:hAnsi="Times New Roman" w:cs="Times New Roman"/>
          <w:sz w:val="28"/>
          <w:szCs w:val="28"/>
        </w:rPr>
        <w:t xml:space="preserve"> Appendix A</w:t>
      </w:r>
      <w:r w:rsidR="001955BC">
        <w:rPr>
          <w:rFonts w:ascii="Times New Roman" w:hAnsi="Times New Roman" w:cs="Times New Roman"/>
          <w:sz w:val="28"/>
          <w:szCs w:val="28"/>
        </w:rPr>
        <w:t xml:space="preserve"> regarding</w:t>
      </w:r>
      <w:r w:rsidR="00E64BC9">
        <w:rPr>
          <w:rFonts w:ascii="Times New Roman" w:hAnsi="Times New Roman" w:cs="Times New Roman"/>
          <w:sz w:val="28"/>
          <w:szCs w:val="28"/>
        </w:rPr>
        <w:t xml:space="preserve"> </w:t>
      </w:r>
      <w:r w:rsidR="0025527B" w:rsidRPr="0025527B">
        <w:rPr>
          <w:rFonts w:ascii="Times New Roman" w:hAnsi="Times New Roman" w:cs="Times New Roman"/>
          <w:i/>
          <w:iCs/>
          <w:sz w:val="28"/>
          <w:szCs w:val="28"/>
        </w:rPr>
        <w:t>‘</w:t>
      </w:r>
      <w:r w:rsidR="00E64BC9" w:rsidRPr="0025527B">
        <w:rPr>
          <w:rFonts w:ascii="ArialMT" w:eastAsiaTheme="minorEastAsia" w:hAnsi="ArialMT" w:cs="ArialMT"/>
          <w:i/>
          <w:iCs/>
          <w:color w:val="auto"/>
          <w:sz w:val="28"/>
          <w:szCs w:val="28"/>
        </w:rPr>
        <w:t>Community Interest money</w:t>
      </w:r>
      <w:r w:rsidR="0025527B" w:rsidRPr="0025527B">
        <w:rPr>
          <w:rFonts w:ascii="ArialMT" w:eastAsiaTheme="minorEastAsia" w:hAnsi="ArialMT" w:cs="ArialMT"/>
          <w:i/>
          <w:iCs/>
          <w:color w:val="auto"/>
          <w:sz w:val="28"/>
          <w:szCs w:val="28"/>
        </w:rPr>
        <w:t>’.</w:t>
      </w:r>
      <w:r w:rsidR="00163496">
        <w:rPr>
          <w:rFonts w:ascii="ArialMT" w:eastAsiaTheme="minorEastAsia" w:hAnsi="ArialMT" w:cs="ArialMT"/>
          <w:i/>
          <w:iCs/>
          <w:color w:val="auto"/>
          <w:sz w:val="28"/>
          <w:szCs w:val="28"/>
        </w:rPr>
        <w:t xml:space="preserve"> </w:t>
      </w:r>
      <w:r w:rsidR="006A162A">
        <w:rPr>
          <w:rFonts w:ascii="ArialMT" w:eastAsiaTheme="minorEastAsia" w:hAnsi="ArialMT" w:cs="ArialMT"/>
          <w:color w:val="auto"/>
          <w:sz w:val="28"/>
          <w:szCs w:val="28"/>
        </w:rPr>
        <w:t xml:space="preserve">Following a </w:t>
      </w:r>
      <w:r w:rsidR="00767380">
        <w:rPr>
          <w:rFonts w:ascii="ArialMT" w:eastAsiaTheme="minorEastAsia" w:hAnsi="ArialMT" w:cs="ArialMT"/>
          <w:color w:val="auto"/>
          <w:sz w:val="28"/>
          <w:szCs w:val="28"/>
        </w:rPr>
        <w:t>discussion,</w:t>
      </w:r>
      <w:r w:rsidR="00D60688">
        <w:rPr>
          <w:rFonts w:ascii="ArialMT" w:eastAsiaTheme="minorEastAsia" w:hAnsi="ArialMT" w:cs="ArialMT"/>
          <w:color w:val="auto"/>
          <w:sz w:val="28"/>
          <w:szCs w:val="28"/>
        </w:rPr>
        <w:t xml:space="preserve"> it was decided that the Clerk contact surrounding community councils, to establish</w:t>
      </w:r>
      <w:r w:rsidR="005F1736">
        <w:rPr>
          <w:rFonts w:ascii="ArialMT" w:eastAsiaTheme="minorEastAsia" w:hAnsi="ArialMT" w:cs="ArialMT"/>
          <w:color w:val="auto"/>
          <w:sz w:val="28"/>
          <w:szCs w:val="28"/>
        </w:rPr>
        <w:t xml:space="preserve"> work already</w:t>
      </w:r>
      <w:r w:rsidR="00861996">
        <w:rPr>
          <w:rFonts w:ascii="ArialMT" w:eastAsiaTheme="minorEastAsia" w:hAnsi="ArialMT" w:cs="ArialMT"/>
          <w:color w:val="auto"/>
          <w:sz w:val="28"/>
          <w:szCs w:val="28"/>
        </w:rPr>
        <w:t xml:space="preserve"> carried out, or possibly joint action.</w:t>
      </w:r>
      <w:r w:rsidR="001337A9">
        <w:rPr>
          <w:rFonts w:ascii="ArialMT" w:eastAsiaTheme="minorEastAsia" w:hAnsi="ArialMT" w:cs="ArialMT"/>
          <w:color w:val="auto"/>
          <w:sz w:val="28"/>
          <w:szCs w:val="28"/>
        </w:rPr>
        <w:t xml:space="preserve">  To contact Powys Planning relating to the governance of </w:t>
      </w:r>
      <w:r w:rsidR="000940C7">
        <w:rPr>
          <w:rFonts w:ascii="ArialMT" w:eastAsiaTheme="minorEastAsia" w:hAnsi="ArialMT" w:cs="ArialMT"/>
          <w:color w:val="auto"/>
          <w:sz w:val="28"/>
          <w:szCs w:val="28"/>
        </w:rPr>
        <w:t xml:space="preserve">community benefits of large planning works. </w:t>
      </w:r>
    </w:p>
    <w:p w14:paraId="0F97BDC5" w14:textId="77777777" w:rsidR="00717098" w:rsidRPr="00EA1605" w:rsidRDefault="00717098" w:rsidP="009763F8">
      <w:pPr>
        <w:spacing w:after="0" w:line="240" w:lineRule="auto"/>
        <w:ind w:left="1800" w:hanging="1800"/>
        <w:rPr>
          <w:rFonts w:ascii="Times New Roman" w:hAnsi="Times New Roman" w:cs="Times New Roman"/>
          <w:sz w:val="28"/>
          <w:szCs w:val="28"/>
        </w:rPr>
      </w:pPr>
    </w:p>
    <w:p w14:paraId="21C354A2" w14:textId="0CF998EE" w:rsidR="00A70E2D" w:rsidRDefault="00B67BA0" w:rsidP="00BE7AB2">
      <w:pPr>
        <w:spacing w:after="4" w:line="240" w:lineRule="auto"/>
        <w:contextualSpacing/>
        <w:rPr>
          <w:rFonts w:ascii="Times New Roman" w:eastAsia="Times New Roman" w:hAnsi="Times New Roman" w:cs="Times New Roman"/>
          <w:b/>
          <w:bCs/>
          <w:color w:val="auto"/>
          <w:sz w:val="28"/>
          <w:szCs w:val="28"/>
        </w:rPr>
      </w:pPr>
      <w:r w:rsidRPr="00EA1605">
        <w:rPr>
          <w:rFonts w:ascii="Times New Roman" w:eastAsiaTheme="minorEastAsia" w:hAnsi="Times New Roman" w:cs="Times New Roman"/>
          <w:b/>
          <w:bCs/>
          <w:color w:val="auto"/>
          <w:sz w:val="28"/>
          <w:szCs w:val="28"/>
          <w:lang w:eastAsia="en-US"/>
        </w:rPr>
        <w:t>PD/0</w:t>
      </w:r>
      <w:r w:rsidR="00100501">
        <w:rPr>
          <w:rFonts w:ascii="Times New Roman" w:eastAsiaTheme="minorEastAsia" w:hAnsi="Times New Roman" w:cs="Times New Roman"/>
          <w:b/>
          <w:bCs/>
          <w:color w:val="auto"/>
          <w:sz w:val="28"/>
          <w:szCs w:val="28"/>
          <w:lang w:eastAsia="en-US"/>
        </w:rPr>
        <w:t>0</w:t>
      </w:r>
      <w:r w:rsidR="000940C7">
        <w:rPr>
          <w:rFonts w:ascii="Times New Roman" w:eastAsiaTheme="minorEastAsia" w:hAnsi="Times New Roman" w:cs="Times New Roman"/>
          <w:b/>
          <w:bCs/>
          <w:color w:val="auto"/>
          <w:sz w:val="28"/>
          <w:szCs w:val="28"/>
          <w:lang w:eastAsia="en-US"/>
        </w:rPr>
        <w:t>28</w:t>
      </w:r>
      <w:r w:rsidR="007B65B8" w:rsidRPr="00EA1605">
        <w:rPr>
          <w:rFonts w:ascii="Times New Roman" w:eastAsiaTheme="minorEastAsia" w:hAnsi="Times New Roman" w:cs="Times New Roman"/>
          <w:b/>
          <w:bCs/>
          <w:color w:val="auto"/>
          <w:sz w:val="28"/>
          <w:szCs w:val="28"/>
          <w:lang w:eastAsia="en-US"/>
        </w:rPr>
        <w:t>/</w:t>
      </w:r>
      <w:r w:rsidR="00D04FAD">
        <w:rPr>
          <w:rFonts w:ascii="Times New Roman" w:eastAsiaTheme="minorEastAsia" w:hAnsi="Times New Roman" w:cs="Times New Roman"/>
          <w:b/>
          <w:bCs/>
          <w:color w:val="auto"/>
          <w:sz w:val="28"/>
          <w:szCs w:val="28"/>
          <w:lang w:eastAsia="en-US"/>
        </w:rPr>
        <w:t>25</w:t>
      </w:r>
      <w:r w:rsidRPr="00EA1605">
        <w:rPr>
          <w:rFonts w:ascii="Times New Roman" w:eastAsiaTheme="minorEastAsia" w:hAnsi="Times New Roman" w:cs="Times New Roman"/>
          <w:b/>
          <w:bCs/>
          <w:color w:val="auto"/>
          <w:sz w:val="28"/>
          <w:szCs w:val="28"/>
          <w:lang w:eastAsia="en-US"/>
        </w:rPr>
        <w:t xml:space="preserve">     </w:t>
      </w:r>
      <w:r w:rsidR="00A70E2D" w:rsidRPr="00EA1605">
        <w:rPr>
          <w:rFonts w:ascii="Times New Roman" w:eastAsia="Times New Roman" w:hAnsi="Times New Roman" w:cs="Times New Roman"/>
          <w:b/>
          <w:bCs/>
          <w:color w:val="auto"/>
          <w:sz w:val="28"/>
          <w:szCs w:val="28"/>
        </w:rPr>
        <w:t>One Voice Wales</w:t>
      </w:r>
    </w:p>
    <w:p w14:paraId="3EA8983D" w14:textId="2A95AE14" w:rsidR="000940C7" w:rsidRPr="000940C7" w:rsidRDefault="000940C7" w:rsidP="00BE7AB2">
      <w:pPr>
        <w:spacing w:after="4" w:line="240" w:lineRule="auto"/>
        <w:contextualSpacing/>
        <w:rPr>
          <w:rFonts w:ascii="Times New Roman" w:eastAsia="Times New Roman" w:hAnsi="Times New Roman" w:cs="Times New Roman"/>
          <w:color w:val="auto"/>
          <w:sz w:val="28"/>
          <w:szCs w:val="28"/>
        </w:rPr>
      </w:pPr>
      <w:r>
        <w:rPr>
          <w:rFonts w:ascii="Times New Roman" w:eastAsia="Times New Roman" w:hAnsi="Times New Roman" w:cs="Times New Roman"/>
          <w:b/>
          <w:bCs/>
          <w:color w:val="auto"/>
          <w:sz w:val="28"/>
          <w:szCs w:val="28"/>
        </w:rPr>
        <w:tab/>
      </w:r>
      <w:r>
        <w:rPr>
          <w:rFonts w:ascii="Times New Roman" w:eastAsia="Times New Roman" w:hAnsi="Times New Roman" w:cs="Times New Roman"/>
          <w:b/>
          <w:bCs/>
          <w:color w:val="auto"/>
          <w:sz w:val="28"/>
          <w:szCs w:val="28"/>
        </w:rPr>
        <w:tab/>
      </w:r>
      <w:r w:rsidRPr="000940C7">
        <w:rPr>
          <w:rFonts w:ascii="Times New Roman" w:eastAsia="Times New Roman" w:hAnsi="Times New Roman" w:cs="Times New Roman"/>
          <w:color w:val="auto"/>
          <w:sz w:val="28"/>
          <w:szCs w:val="28"/>
        </w:rPr>
        <w:t xml:space="preserve">Minutes of their meetings published </w:t>
      </w:r>
      <w:r w:rsidR="008162AD">
        <w:rPr>
          <w:rFonts w:ascii="Times New Roman" w:eastAsia="Times New Roman" w:hAnsi="Times New Roman" w:cs="Times New Roman"/>
          <w:color w:val="auto"/>
          <w:sz w:val="28"/>
          <w:szCs w:val="28"/>
        </w:rPr>
        <w:t xml:space="preserve">with </w:t>
      </w:r>
      <w:r w:rsidRPr="000940C7">
        <w:rPr>
          <w:rFonts w:ascii="Times New Roman" w:eastAsia="Times New Roman" w:hAnsi="Times New Roman" w:cs="Times New Roman"/>
          <w:color w:val="auto"/>
          <w:sz w:val="28"/>
          <w:szCs w:val="28"/>
        </w:rPr>
        <w:t>agenda.</w:t>
      </w:r>
    </w:p>
    <w:p w14:paraId="162D8542" w14:textId="3ECB1C9E" w:rsidR="00895617" w:rsidRPr="00EA1605" w:rsidRDefault="00A70E2D" w:rsidP="00227C1C">
      <w:pPr>
        <w:spacing w:after="4" w:line="240" w:lineRule="auto"/>
        <w:contextualSpacing/>
        <w:rPr>
          <w:rFonts w:ascii="Times New Roman" w:eastAsia="Times New Roman" w:hAnsi="Times New Roman" w:cs="Times New Roman"/>
          <w:b/>
          <w:bCs/>
          <w:color w:val="auto"/>
          <w:sz w:val="28"/>
          <w:szCs w:val="28"/>
        </w:rPr>
      </w:pPr>
      <w:r w:rsidRPr="00EA1605">
        <w:rPr>
          <w:rFonts w:ascii="Times New Roman" w:eastAsia="Times New Roman" w:hAnsi="Times New Roman" w:cs="Times New Roman"/>
          <w:b/>
          <w:bCs/>
          <w:color w:val="auto"/>
          <w:sz w:val="28"/>
          <w:szCs w:val="28"/>
        </w:rPr>
        <w:t>PD/0</w:t>
      </w:r>
      <w:r w:rsidR="00100501">
        <w:rPr>
          <w:rFonts w:ascii="Times New Roman" w:eastAsia="Times New Roman" w:hAnsi="Times New Roman" w:cs="Times New Roman"/>
          <w:b/>
          <w:bCs/>
          <w:color w:val="auto"/>
          <w:sz w:val="28"/>
          <w:szCs w:val="28"/>
        </w:rPr>
        <w:t>0</w:t>
      </w:r>
      <w:r w:rsidR="00502D90">
        <w:rPr>
          <w:rFonts w:ascii="Times New Roman" w:eastAsia="Times New Roman" w:hAnsi="Times New Roman" w:cs="Times New Roman"/>
          <w:b/>
          <w:bCs/>
          <w:color w:val="auto"/>
          <w:sz w:val="28"/>
          <w:szCs w:val="28"/>
        </w:rPr>
        <w:t>29</w:t>
      </w:r>
      <w:r w:rsidR="007B65B8" w:rsidRPr="00EA1605">
        <w:rPr>
          <w:rFonts w:ascii="Times New Roman" w:eastAsia="Times New Roman" w:hAnsi="Times New Roman" w:cs="Times New Roman"/>
          <w:b/>
          <w:bCs/>
          <w:color w:val="auto"/>
          <w:sz w:val="28"/>
          <w:szCs w:val="28"/>
        </w:rPr>
        <w:t>/</w:t>
      </w:r>
      <w:r w:rsidR="00D04FAD">
        <w:rPr>
          <w:rFonts w:ascii="Times New Roman" w:eastAsia="Times New Roman" w:hAnsi="Times New Roman" w:cs="Times New Roman"/>
          <w:b/>
          <w:bCs/>
          <w:color w:val="auto"/>
          <w:sz w:val="28"/>
          <w:szCs w:val="28"/>
        </w:rPr>
        <w:t>25</w:t>
      </w:r>
      <w:r w:rsidR="0009074C" w:rsidRPr="00EA1605">
        <w:rPr>
          <w:rFonts w:ascii="Times New Roman" w:eastAsia="Times New Roman" w:hAnsi="Times New Roman" w:cs="Times New Roman"/>
          <w:b/>
          <w:bCs/>
          <w:color w:val="auto"/>
          <w:sz w:val="28"/>
          <w:szCs w:val="28"/>
        </w:rPr>
        <w:t xml:space="preserve">      </w:t>
      </w:r>
      <w:r w:rsidR="00E02F5E" w:rsidRPr="00EA1605">
        <w:rPr>
          <w:rFonts w:ascii="Times New Roman" w:eastAsia="Times New Roman" w:hAnsi="Times New Roman" w:cs="Times New Roman"/>
          <w:b/>
          <w:bCs/>
          <w:color w:val="auto"/>
          <w:sz w:val="28"/>
          <w:szCs w:val="28"/>
        </w:rPr>
        <w:t xml:space="preserve">Finance </w:t>
      </w:r>
      <w:r w:rsidR="00402A6A">
        <w:rPr>
          <w:rFonts w:ascii="Times New Roman" w:eastAsia="Times New Roman" w:hAnsi="Times New Roman" w:cs="Times New Roman"/>
          <w:b/>
          <w:bCs/>
          <w:color w:val="auto"/>
          <w:sz w:val="28"/>
          <w:szCs w:val="28"/>
        </w:rPr>
        <w:tab/>
      </w:r>
    </w:p>
    <w:p w14:paraId="08C49680" w14:textId="77777777" w:rsidR="006C6F7B" w:rsidRDefault="00B56DC8" w:rsidP="005A362C">
      <w:pPr>
        <w:numPr>
          <w:ilvl w:val="0"/>
          <w:numId w:val="1"/>
        </w:numPr>
        <w:spacing w:after="0" w:line="240" w:lineRule="auto"/>
        <w:contextualSpacing/>
        <w:rPr>
          <w:rFonts w:ascii="Times New Roman" w:eastAsia="Times New Roman" w:hAnsi="Times New Roman" w:cs="Times New Roman"/>
          <w:bCs/>
          <w:color w:val="auto"/>
          <w:sz w:val="28"/>
          <w:szCs w:val="28"/>
        </w:rPr>
      </w:pPr>
      <w:r w:rsidRPr="00EA1605">
        <w:rPr>
          <w:rFonts w:ascii="Times New Roman" w:eastAsia="Times New Roman" w:hAnsi="Times New Roman" w:cs="Times New Roman"/>
          <w:bCs/>
          <w:color w:val="auto"/>
          <w:sz w:val="28"/>
          <w:szCs w:val="28"/>
        </w:rPr>
        <w:t xml:space="preserve">Expenditure to </w:t>
      </w:r>
      <w:r w:rsidR="00854BC7" w:rsidRPr="00EA1605">
        <w:rPr>
          <w:rFonts w:ascii="Times New Roman" w:eastAsia="Times New Roman" w:hAnsi="Times New Roman" w:cs="Times New Roman"/>
          <w:bCs/>
          <w:color w:val="auto"/>
          <w:sz w:val="28"/>
          <w:szCs w:val="28"/>
        </w:rPr>
        <w:t>authorise.</w:t>
      </w:r>
    </w:p>
    <w:p w14:paraId="7AC07A25" w14:textId="7CA35987" w:rsidR="00BA0D86" w:rsidRPr="00BA0D86" w:rsidRDefault="004174D5" w:rsidP="00BA0D86">
      <w:pPr>
        <w:autoSpaceDE w:val="0"/>
        <w:autoSpaceDN w:val="0"/>
        <w:adjustRightInd w:val="0"/>
        <w:spacing w:after="0" w:line="240" w:lineRule="auto"/>
        <w:rPr>
          <w:rFonts w:ascii="Times New Roman" w:eastAsiaTheme="minorHAnsi" w:hAnsi="Times New Roman" w:cs="Times New Roman"/>
          <w:b/>
          <w:bCs/>
          <w:sz w:val="28"/>
          <w:szCs w:val="28"/>
          <w:lang w:eastAsia="en-US"/>
        </w:rPr>
      </w:pPr>
      <w:r w:rsidRPr="00EA1605">
        <w:rPr>
          <w:rFonts w:ascii="Times New Roman" w:eastAsia="Times New Roman" w:hAnsi="Times New Roman" w:cs="Times New Roman"/>
          <w:bCs/>
          <w:color w:val="auto"/>
          <w:sz w:val="28"/>
          <w:szCs w:val="28"/>
        </w:rPr>
        <w:tab/>
      </w:r>
    </w:p>
    <w:tbl>
      <w:tblPr>
        <w:tblStyle w:val="TableGrid9"/>
        <w:tblpPr w:leftFromText="180" w:rightFromText="180" w:vertAnchor="text" w:horzAnchor="page" w:tblpX="2155" w:tblpY="266"/>
        <w:tblW w:w="0" w:type="auto"/>
        <w:tblLook w:val="04A0" w:firstRow="1" w:lastRow="0" w:firstColumn="1" w:lastColumn="0" w:noHBand="0" w:noVBand="1"/>
      </w:tblPr>
      <w:tblGrid>
        <w:gridCol w:w="3289"/>
        <w:gridCol w:w="3289"/>
      </w:tblGrid>
      <w:tr w:rsidR="00BA0D86" w:rsidRPr="00BA0D86" w14:paraId="6EEA8BB6" w14:textId="77777777" w:rsidTr="003D2BCA">
        <w:trPr>
          <w:trHeight w:val="298"/>
        </w:trPr>
        <w:tc>
          <w:tcPr>
            <w:tcW w:w="3289" w:type="dxa"/>
          </w:tcPr>
          <w:p w14:paraId="451AE211" w14:textId="77777777" w:rsidR="00BA0D86" w:rsidRPr="00BA0D86" w:rsidRDefault="00BA0D86" w:rsidP="00BA0D86">
            <w:pPr>
              <w:autoSpaceDE w:val="0"/>
              <w:autoSpaceDN w:val="0"/>
              <w:adjustRightInd w:val="0"/>
              <w:rPr>
                <w:rFonts w:ascii="Times New Roman" w:eastAsiaTheme="minorHAnsi" w:hAnsi="Times New Roman" w:cs="Times New Roman"/>
                <w:b/>
                <w:bCs/>
                <w:sz w:val="28"/>
                <w:szCs w:val="28"/>
              </w:rPr>
            </w:pPr>
            <w:r w:rsidRPr="00BA0D86">
              <w:rPr>
                <w:rFonts w:ascii="Times New Roman" w:eastAsiaTheme="minorHAnsi" w:hAnsi="Times New Roman" w:cs="Times New Roman"/>
                <w:b/>
                <w:bCs/>
                <w:sz w:val="28"/>
                <w:szCs w:val="28"/>
              </w:rPr>
              <w:t>Council Insurance to Zurich</w:t>
            </w:r>
          </w:p>
        </w:tc>
        <w:tc>
          <w:tcPr>
            <w:tcW w:w="3289" w:type="dxa"/>
          </w:tcPr>
          <w:p w14:paraId="335F6D22" w14:textId="77777777" w:rsidR="00BA0D86" w:rsidRPr="00BA0D86" w:rsidRDefault="00BA0D86" w:rsidP="00BA0D86">
            <w:pPr>
              <w:autoSpaceDE w:val="0"/>
              <w:autoSpaceDN w:val="0"/>
              <w:adjustRightInd w:val="0"/>
              <w:rPr>
                <w:rFonts w:ascii="Times New Roman" w:eastAsiaTheme="minorHAnsi" w:hAnsi="Times New Roman" w:cs="Times New Roman"/>
                <w:b/>
                <w:bCs/>
                <w:sz w:val="28"/>
                <w:szCs w:val="28"/>
              </w:rPr>
            </w:pPr>
            <w:r w:rsidRPr="00BA0D86">
              <w:rPr>
                <w:rFonts w:ascii="Times New Roman" w:eastAsiaTheme="minorHAnsi" w:hAnsi="Times New Roman" w:cs="Times New Roman"/>
                <w:b/>
                <w:bCs/>
                <w:sz w:val="28"/>
                <w:szCs w:val="28"/>
              </w:rPr>
              <w:t>£426.13</w:t>
            </w:r>
          </w:p>
        </w:tc>
      </w:tr>
      <w:tr w:rsidR="00BA0D86" w:rsidRPr="00BA0D86" w14:paraId="59FC4CD9" w14:textId="77777777" w:rsidTr="003D2BCA">
        <w:trPr>
          <w:trHeight w:val="305"/>
        </w:trPr>
        <w:tc>
          <w:tcPr>
            <w:tcW w:w="3289" w:type="dxa"/>
          </w:tcPr>
          <w:p w14:paraId="36FEC791" w14:textId="77777777" w:rsidR="00BA0D86" w:rsidRPr="00BA0D86" w:rsidRDefault="00BA0D86" w:rsidP="00BA0D86">
            <w:pPr>
              <w:autoSpaceDE w:val="0"/>
              <w:autoSpaceDN w:val="0"/>
              <w:adjustRightInd w:val="0"/>
              <w:rPr>
                <w:rFonts w:ascii="Times New Roman" w:eastAsiaTheme="minorHAnsi" w:hAnsi="Times New Roman" w:cs="Times New Roman"/>
                <w:b/>
                <w:bCs/>
                <w:sz w:val="28"/>
                <w:szCs w:val="28"/>
              </w:rPr>
            </w:pPr>
            <w:r w:rsidRPr="00BA0D86">
              <w:rPr>
                <w:rFonts w:ascii="Times New Roman" w:eastAsiaTheme="minorHAnsi" w:hAnsi="Times New Roman" w:cs="Times New Roman"/>
                <w:b/>
                <w:bCs/>
                <w:sz w:val="28"/>
                <w:szCs w:val="28"/>
              </w:rPr>
              <w:t>Welsh Audit Office 2023/4</w:t>
            </w:r>
          </w:p>
        </w:tc>
        <w:tc>
          <w:tcPr>
            <w:tcW w:w="3289" w:type="dxa"/>
          </w:tcPr>
          <w:p w14:paraId="673AE8A7" w14:textId="77777777" w:rsidR="00BA0D86" w:rsidRPr="00BA0D86" w:rsidRDefault="00BA0D86" w:rsidP="00BA0D86">
            <w:pPr>
              <w:autoSpaceDE w:val="0"/>
              <w:autoSpaceDN w:val="0"/>
              <w:adjustRightInd w:val="0"/>
              <w:rPr>
                <w:rFonts w:ascii="Times New Roman" w:eastAsiaTheme="minorHAnsi" w:hAnsi="Times New Roman" w:cs="Times New Roman"/>
                <w:b/>
                <w:bCs/>
                <w:sz w:val="28"/>
                <w:szCs w:val="28"/>
              </w:rPr>
            </w:pPr>
            <w:r w:rsidRPr="00BA0D86">
              <w:rPr>
                <w:rFonts w:ascii="Times New Roman" w:eastAsiaTheme="minorHAnsi" w:hAnsi="Times New Roman" w:cs="Times New Roman"/>
                <w:b/>
                <w:bCs/>
                <w:sz w:val="28"/>
                <w:szCs w:val="28"/>
              </w:rPr>
              <w:t>£260</w:t>
            </w:r>
          </w:p>
        </w:tc>
      </w:tr>
      <w:tr w:rsidR="00BA0D86" w:rsidRPr="00BA0D86" w14:paraId="5279887B" w14:textId="77777777" w:rsidTr="003D2BCA">
        <w:trPr>
          <w:trHeight w:val="298"/>
        </w:trPr>
        <w:tc>
          <w:tcPr>
            <w:tcW w:w="3289" w:type="dxa"/>
          </w:tcPr>
          <w:p w14:paraId="3F1CF62D" w14:textId="77777777" w:rsidR="00BA0D86" w:rsidRPr="00BA0D86" w:rsidRDefault="00BA0D86" w:rsidP="00BA0D86">
            <w:pPr>
              <w:autoSpaceDE w:val="0"/>
              <w:autoSpaceDN w:val="0"/>
              <w:adjustRightInd w:val="0"/>
              <w:rPr>
                <w:rFonts w:ascii="Times New Roman" w:eastAsiaTheme="minorHAnsi" w:hAnsi="Times New Roman" w:cs="Times New Roman"/>
                <w:b/>
                <w:bCs/>
                <w:color w:val="FF0000"/>
                <w:sz w:val="28"/>
                <w:szCs w:val="28"/>
              </w:rPr>
            </w:pPr>
            <w:r w:rsidRPr="00BA0D86">
              <w:rPr>
                <w:rFonts w:ascii="Times New Roman" w:eastAsiaTheme="minorHAnsi" w:hAnsi="Times New Roman" w:cs="Times New Roman"/>
                <w:b/>
                <w:bCs/>
                <w:color w:val="FF0000"/>
                <w:sz w:val="28"/>
                <w:szCs w:val="28"/>
              </w:rPr>
              <w:t>VAT refund</w:t>
            </w:r>
          </w:p>
        </w:tc>
        <w:tc>
          <w:tcPr>
            <w:tcW w:w="3289" w:type="dxa"/>
          </w:tcPr>
          <w:p w14:paraId="551CF1EA" w14:textId="77777777" w:rsidR="00BA0D86" w:rsidRPr="00BA0D86" w:rsidRDefault="00BA0D86" w:rsidP="00BA0D86">
            <w:pPr>
              <w:autoSpaceDE w:val="0"/>
              <w:autoSpaceDN w:val="0"/>
              <w:adjustRightInd w:val="0"/>
              <w:rPr>
                <w:rFonts w:ascii="Times New Roman" w:eastAsiaTheme="minorHAnsi" w:hAnsi="Times New Roman" w:cs="Times New Roman"/>
                <w:b/>
                <w:bCs/>
                <w:sz w:val="28"/>
                <w:szCs w:val="28"/>
              </w:rPr>
            </w:pPr>
            <w:r w:rsidRPr="00BA0D86">
              <w:rPr>
                <w:rFonts w:ascii="Times New Roman" w:eastAsiaTheme="minorHAnsi" w:hAnsi="Times New Roman" w:cs="Times New Roman"/>
                <w:b/>
                <w:bCs/>
                <w:color w:val="FF0000"/>
                <w:sz w:val="28"/>
                <w:szCs w:val="28"/>
              </w:rPr>
              <w:t>953.89</w:t>
            </w:r>
          </w:p>
        </w:tc>
      </w:tr>
      <w:tr w:rsidR="00BA0D86" w:rsidRPr="00BA0D86" w14:paraId="2836A7DB" w14:textId="77777777" w:rsidTr="003D2BCA">
        <w:trPr>
          <w:trHeight w:val="298"/>
        </w:trPr>
        <w:tc>
          <w:tcPr>
            <w:tcW w:w="3289" w:type="dxa"/>
          </w:tcPr>
          <w:p w14:paraId="1B75B4CC" w14:textId="77777777" w:rsidR="00BA0D86" w:rsidRPr="00BA0D86" w:rsidRDefault="00BA0D86" w:rsidP="00BA0D86">
            <w:pPr>
              <w:autoSpaceDE w:val="0"/>
              <w:autoSpaceDN w:val="0"/>
              <w:adjustRightInd w:val="0"/>
              <w:rPr>
                <w:rFonts w:ascii="Times New Roman" w:eastAsiaTheme="minorHAnsi" w:hAnsi="Times New Roman" w:cs="Times New Roman"/>
                <w:b/>
                <w:bCs/>
                <w:color w:val="FF0000"/>
                <w:sz w:val="28"/>
                <w:szCs w:val="28"/>
              </w:rPr>
            </w:pPr>
            <w:r w:rsidRPr="00BA0D86">
              <w:rPr>
                <w:rFonts w:ascii="Times New Roman" w:eastAsiaTheme="minorHAnsi" w:hAnsi="Times New Roman" w:cs="Times New Roman"/>
                <w:b/>
                <w:bCs/>
                <w:color w:val="FF0000"/>
                <w:sz w:val="28"/>
                <w:szCs w:val="28"/>
              </w:rPr>
              <w:t>Audit Office refund, assigned to incorrect year</w:t>
            </w:r>
          </w:p>
        </w:tc>
        <w:tc>
          <w:tcPr>
            <w:tcW w:w="3289" w:type="dxa"/>
          </w:tcPr>
          <w:p w14:paraId="0DA5AEFC" w14:textId="77777777" w:rsidR="00BA0D86" w:rsidRPr="00BA0D86" w:rsidRDefault="00BA0D86" w:rsidP="00BA0D86">
            <w:pPr>
              <w:autoSpaceDE w:val="0"/>
              <w:autoSpaceDN w:val="0"/>
              <w:adjustRightInd w:val="0"/>
              <w:rPr>
                <w:rFonts w:ascii="Times New Roman" w:eastAsiaTheme="minorHAnsi" w:hAnsi="Times New Roman" w:cs="Times New Roman"/>
                <w:b/>
                <w:bCs/>
                <w:color w:val="FF0000"/>
                <w:sz w:val="28"/>
                <w:szCs w:val="28"/>
              </w:rPr>
            </w:pPr>
            <w:r w:rsidRPr="00BA0D86">
              <w:rPr>
                <w:rFonts w:ascii="Times New Roman" w:eastAsiaTheme="minorHAnsi" w:hAnsi="Times New Roman" w:cs="Times New Roman"/>
                <w:b/>
                <w:bCs/>
                <w:color w:val="FF0000"/>
                <w:sz w:val="28"/>
                <w:szCs w:val="28"/>
              </w:rPr>
              <w:t>£260</w:t>
            </w:r>
          </w:p>
        </w:tc>
      </w:tr>
    </w:tbl>
    <w:p w14:paraId="53D239C6" w14:textId="77777777" w:rsidR="00BA0D86" w:rsidRPr="00BA0D86" w:rsidRDefault="00BA0D86" w:rsidP="00BA0D86">
      <w:pPr>
        <w:autoSpaceDE w:val="0"/>
        <w:autoSpaceDN w:val="0"/>
        <w:adjustRightInd w:val="0"/>
        <w:spacing w:after="0" w:line="240" w:lineRule="auto"/>
        <w:rPr>
          <w:rFonts w:ascii="Times New Roman" w:eastAsiaTheme="minorHAnsi" w:hAnsi="Times New Roman" w:cs="Times New Roman"/>
          <w:b/>
          <w:bCs/>
          <w:sz w:val="28"/>
          <w:szCs w:val="28"/>
          <w:lang w:eastAsia="en-US"/>
        </w:rPr>
      </w:pPr>
      <w:r w:rsidRPr="00BA0D86">
        <w:rPr>
          <w:rFonts w:ascii="Times New Roman" w:eastAsiaTheme="minorHAnsi" w:hAnsi="Times New Roman" w:cs="Times New Roman"/>
          <w:b/>
          <w:bCs/>
          <w:sz w:val="28"/>
          <w:szCs w:val="28"/>
          <w:lang w:eastAsia="en-US"/>
        </w:rPr>
        <w:tab/>
      </w:r>
    </w:p>
    <w:p w14:paraId="42FF4A21" w14:textId="77777777" w:rsidR="00BA0D86" w:rsidRPr="00BA0D86" w:rsidRDefault="00BA0D86" w:rsidP="00BA0D86">
      <w:pPr>
        <w:autoSpaceDE w:val="0"/>
        <w:autoSpaceDN w:val="0"/>
        <w:adjustRightInd w:val="0"/>
        <w:spacing w:after="0" w:line="240" w:lineRule="auto"/>
        <w:rPr>
          <w:rFonts w:ascii="Times New Roman" w:eastAsiaTheme="minorHAnsi" w:hAnsi="Times New Roman" w:cs="Times New Roman"/>
          <w:b/>
          <w:bCs/>
          <w:sz w:val="28"/>
          <w:szCs w:val="28"/>
          <w:lang w:eastAsia="en-US"/>
        </w:rPr>
      </w:pPr>
    </w:p>
    <w:p w14:paraId="56CBAEBA" w14:textId="77777777" w:rsidR="00BA0D86" w:rsidRPr="00BA0D86" w:rsidRDefault="00BA0D86" w:rsidP="00BA0D86">
      <w:pPr>
        <w:autoSpaceDE w:val="0"/>
        <w:autoSpaceDN w:val="0"/>
        <w:adjustRightInd w:val="0"/>
        <w:spacing w:after="0" w:line="240" w:lineRule="auto"/>
        <w:ind w:left="1440"/>
        <w:contextualSpacing/>
        <w:rPr>
          <w:rFonts w:ascii="Times New Roman" w:eastAsiaTheme="minorHAnsi" w:hAnsi="Times New Roman" w:cs="Times New Roman"/>
          <w:b/>
          <w:bCs/>
          <w:sz w:val="28"/>
          <w:szCs w:val="28"/>
          <w:lang w:eastAsia="en-US"/>
        </w:rPr>
      </w:pPr>
    </w:p>
    <w:p w14:paraId="4BAFE223" w14:textId="77777777" w:rsidR="00762FB8" w:rsidRDefault="00762FB8" w:rsidP="00762FB8">
      <w:pPr>
        <w:autoSpaceDE w:val="0"/>
        <w:autoSpaceDN w:val="0"/>
        <w:adjustRightInd w:val="0"/>
        <w:spacing w:after="0" w:line="240" w:lineRule="auto"/>
        <w:contextualSpacing/>
        <w:rPr>
          <w:rFonts w:ascii="Times New Roman" w:eastAsiaTheme="minorHAnsi" w:hAnsi="Times New Roman" w:cs="Times New Roman"/>
          <w:b/>
          <w:bCs/>
          <w:sz w:val="28"/>
          <w:szCs w:val="28"/>
          <w:lang w:eastAsia="en-US"/>
        </w:rPr>
      </w:pPr>
    </w:p>
    <w:p w14:paraId="074DEB35" w14:textId="77777777" w:rsidR="00762FB8" w:rsidRDefault="00762FB8" w:rsidP="00762FB8">
      <w:pPr>
        <w:autoSpaceDE w:val="0"/>
        <w:autoSpaceDN w:val="0"/>
        <w:adjustRightInd w:val="0"/>
        <w:spacing w:after="0" w:line="240" w:lineRule="auto"/>
        <w:ind w:left="1440"/>
        <w:contextualSpacing/>
        <w:rPr>
          <w:rFonts w:ascii="Times New Roman" w:eastAsiaTheme="minorHAnsi" w:hAnsi="Times New Roman" w:cs="Times New Roman"/>
          <w:b/>
          <w:bCs/>
          <w:sz w:val="28"/>
          <w:szCs w:val="28"/>
          <w:lang w:eastAsia="en-US"/>
        </w:rPr>
      </w:pPr>
    </w:p>
    <w:p w14:paraId="5EFAEE22" w14:textId="3583407E" w:rsidR="00BA0D86" w:rsidRDefault="00BA0D86" w:rsidP="00BA0D86">
      <w:pPr>
        <w:numPr>
          <w:ilvl w:val="0"/>
          <w:numId w:val="3"/>
        </w:numPr>
        <w:autoSpaceDE w:val="0"/>
        <w:autoSpaceDN w:val="0"/>
        <w:adjustRightInd w:val="0"/>
        <w:spacing w:after="0" w:line="240" w:lineRule="auto"/>
        <w:contextualSpacing/>
        <w:rPr>
          <w:rFonts w:ascii="Times New Roman" w:eastAsiaTheme="minorHAnsi" w:hAnsi="Times New Roman" w:cs="Times New Roman"/>
          <w:b/>
          <w:bCs/>
          <w:sz w:val="28"/>
          <w:szCs w:val="28"/>
          <w:lang w:eastAsia="en-US"/>
        </w:rPr>
      </w:pPr>
      <w:r w:rsidRPr="00BA0D86">
        <w:rPr>
          <w:rFonts w:ascii="Times New Roman" w:eastAsiaTheme="minorHAnsi" w:hAnsi="Times New Roman" w:cs="Times New Roman"/>
          <w:b/>
          <w:bCs/>
          <w:sz w:val="28"/>
          <w:szCs w:val="28"/>
          <w:lang w:eastAsia="en-US"/>
        </w:rPr>
        <w:t>Internal audit for submission to Welsh Audit office.</w:t>
      </w:r>
    </w:p>
    <w:p w14:paraId="72888590" w14:textId="6A042C74" w:rsidR="00AB1DA2" w:rsidRPr="00BA0D86" w:rsidRDefault="00AB1DA2" w:rsidP="00AB1DA2">
      <w:pPr>
        <w:autoSpaceDE w:val="0"/>
        <w:autoSpaceDN w:val="0"/>
        <w:adjustRightInd w:val="0"/>
        <w:spacing w:after="0" w:line="240" w:lineRule="auto"/>
        <w:ind w:left="1440"/>
        <w:contextualSpacing/>
        <w:rPr>
          <w:rFonts w:ascii="Times New Roman" w:eastAsiaTheme="minorHAnsi" w:hAnsi="Times New Roman" w:cs="Times New Roman"/>
          <w:sz w:val="28"/>
          <w:szCs w:val="28"/>
          <w:lang w:eastAsia="en-US"/>
        </w:rPr>
      </w:pPr>
      <w:r w:rsidRPr="00AB1DA2">
        <w:rPr>
          <w:rFonts w:ascii="Times New Roman" w:eastAsiaTheme="minorHAnsi" w:hAnsi="Times New Roman" w:cs="Times New Roman"/>
          <w:sz w:val="28"/>
          <w:szCs w:val="28"/>
          <w:lang w:eastAsia="en-US"/>
        </w:rPr>
        <w:t>Clerk gives explanation and Chair signs for submission to Welsh Audit Office.</w:t>
      </w:r>
    </w:p>
    <w:p w14:paraId="36463026" w14:textId="603555DF" w:rsidR="00427625" w:rsidRPr="00427625" w:rsidRDefault="00427625" w:rsidP="00427625">
      <w:pPr>
        <w:numPr>
          <w:ilvl w:val="0"/>
          <w:numId w:val="7"/>
        </w:numPr>
        <w:autoSpaceDE w:val="0"/>
        <w:autoSpaceDN w:val="0"/>
        <w:adjustRightInd w:val="0"/>
        <w:spacing w:after="0" w:line="240" w:lineRule="auto"/>
        <w:contextualSpacing/>
        <w:rPr>
          <w:rFonts w:ascii="Times New Roman" w:eastAsiaTheme="minorHAnsi" w:hAnsi="Times New Roman" w:cs="Times New Roman"/>
          <w:sz w:val="28"/>
          <w:szCs w:val="28"/>
          <w:lang w:eastAsia="en-US"/>
        </w:rPr>
      </w:pPr>
      <w:r w:rsidRPr="00427625">
        <w:rPr>
          <w:rFonts w:ascii="Times New Roman" w:eastAsiaTheme="minorHAnsi" w:hAnsi="Times New Roman" w:cs="Times New Roman"/>
          <w:sz w:val="28"/>
          <w:szCs w:val="28"/>
          <w:lang w:eastAsia="en-US"/>
        </w:rPr>
        <w:t>Current financial position</w:t>
      </w:r>
      <w:r>
        <w:rPr>
          <w:rFonts w:ascii="Times New Roman" w:eastAsiaTheme="minorHAnsi" w:hAnsi="Times New Roman" w:cs="Times New Roman"/>
          <w:sz w:val="28"/>
          <w:szCs w:val="28"/>
          <w:lang w:eastAsia="en-US"/>
        </w:rPr>
        <w:t xml:space="preserve"> supplied</w:t>
      </w:r>
    </w:p>
    <w:p w14:paraId="1F62242E" w14:textId="3DB1F9D9" w:rsidR="0055147E" w:rsidRPr="0055147E" w:rsidRDefault="0055147E" w:rsidP="00B56DC8">
      <w:pPr>
        <w:spacing w:after="0" w:line="240" w:lineRule="auto"/>
        <w:ind w:left="360"/>
        <w:contextualSpacing/>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ab/>
      </w:r>
    </w:p>
    <w:p w14:paraId="2BA37A07" w14:textId="6A38C81E" w:rsidR="000C33C4" w:rsidRDefault="004174D5" w:rsidP="00B56DC8">
      <w:pPr>
        <w:spacing w:after="0" w:line="240" w:lineRule="auto"/>
        <w:ind w:left="360"/>
        <w:contextualSpacing/>
        <w:rPr>
          <w:rFonts w:ascii="Times New Roman" w:eastAsia="Times New Roman" w:hAnsi="Times New Roman" w:cs="Times New Roman"/>
          <w:b/>
          <w:color w:val="auto"/>
          <w:sz w:val="28"/>
          <w:szCs w:val="28"/>
        </w:rPr>
      </w:pPr>
      <w:r w:rsidRPr="00EA1605">
        <w:rPr>
          <w:rFonts w:ascii="Times New Roman" w:eastAsia="Times New Roman" w:hAnsi="Times New Roman" w:cs="Times New Roman"/>
          <w:b/>
          <w:color w:val="auto"/>
          <w:sz w:val="28"/>
          <w:szCs w:val="28"/>
        </w:rPr>
        <w:t xml:space="preserve">Proposed </w:t>
      </w:r>
      <w:r w:rsidRPr="00196B8C">
        <w:rPr>
          <w:rFonts w:ascii="Times New Roman" w:eastAsia="Times New Roman" w:hAnsi="Times New Roman" w:cs="Times New Roman"/>
          <w:bCs/>
          <w:color w:val="auto"/>
          <w:sz w:val="28"/>
          <w:szCs w:val="28"/>
        </w:rPr>
        <w:t>to pay Cllr</w:t>
      </w:r>
      <w:r w:rsidR="000C33C4" w:rsidRPr="00196B8C">
        <w:rPr>
          <w:rFonts w:ascii="Times New Roman" w:eastAsia="Times New Roman" w:hAnsi="Times New Roman" w:cs="Times New Roman"/>
          <w:bCs/>
          <w:color w:val="auto"/>
          <w:sz w:val="28"/>
          <w:szCs w:val="28"/>
        </w:rPr>
        <w:t xml:space="preserve"> </w:t>
      </w:r>
      <w:r w:rsidR="002251EC" w:rsidRPr="00196B8C">
        <w:rPr>
          <w:rFonts w:ascii="Times New Roman" w:eastAsia="Times New Roman" w:hAnsi="Times New Roman" w:cs="Times New Roman"/>
          <w:bCs/>
          <w:color w:val="auto"/>
          <w:sz w:val="28"/>
          <w:szCs w:val="28"/>
        </w:rPr>
        <w:t>Bufton</w:t>
      </w:r>
      <w:r w:rsidRPr="00196B8C">
        <w:rPr>
          <w:rFonts w:ascii="Times New Roman" w:eastAsia="Times New Roman" w:hAnsi="Times New Roman" w:cs="Times New Roman"/>
          <w:bCs/>
          <w:color w:val="auto"/>
          <w:sz w:val="28"/>
          <w:szCs w:val="28"/>
        </w:rPr>
        <w:t xml:space="preserve"> </w:t>
      </w:r>
      <w:r w:rsidRPr="00EA1605">
        <w:rPr>
          <w:rFonts w:ascii="Times New Roman" w:eastAsia="Times New Roman" w:hAnsi="Times New Roman" w:cs="Times New Roman"/>
          <w:b/>
          <w:color w:val="auto"/>
          <w:sz w:val="28"/>
          <w:szCs w:val="28"/>
        </w:rPr>
        <w:t xml:space="preserve">  Unanimous</w:t>
      </w:r>
    </w:p>
    <w:p w14:paraId="32684510" w14:textId="77777777" w:rsidR="001778DB" w:rsidRDefault="001778DB" w:rsidP="00CA08A9">
      <w:pPr>
        <w:spacing w:after="4"/>
        <w:rPr>
          <w:rFonts w:ascii="Times New Roman" w:hAnsi="Times New Roman" w:cs="Times New Roman"/>
          <w:b/>
          <w:bCs/>
          <w:sz w:val="28"/>
          <w:szCs w:val="28"/>
        </w:rPr>
      </w:pPr>
    </w:p>
    <w:p w14:paraId="49FA9FE5" w14:textId="04FAB182" w:rsidR="00CA08A9" w:rsidRDefault="00BD5FDD" w:rsidP="00CA08A9">
      <w:pPr>
        <w:spacing w:after="4"/>
        <w:rPr>
          <w:rFonts w:ascii="Times New Roman" w:hAnsi="Times New Roman" w:cs="Times New Roman"/>
          <w:b/>
          <w:bCs/>
          <w:sz w:val="28"/>
          <w:szCs w:val="28"/>
        </w:rPr>
      </w:pPr>
      <w:r w:rsidRPr="00EA1605">
        <w:rPr>
          <w:rFonts w:ascii="Times New Roman" w:hAnsi="Times New Roman" w:cs="Times New Roman"/>
          <w:b/>
          <w:bCs/>
          <w:sz w:val="28"/>
          <w:szCs w:val="28"/>
        </w:rPr>
        <w:t>PD/0</w:t>
      </w:r>
      <w:r w:rsidR="00502D90">
        <w:rPr>
          <w:rFonts w:ascii="Times New Roman" w:hAnsi="Times New Roman" w:cs="Times New Roman"/>
          <w:b/>
          <w:bCs/>
          <w:sz w:val="28"/>
          <w:szCs w:val="28"/>
        </w:rPr>
        <w:t>30</w:t>
      </w:r>
      <w:r w:rsidR="001778DB">
        <w:rPr>
          <w:rFonts w:ascii="Times New Roman" w:hAnsi="Times New Roman" w:cs="Times New Roman"/>
          <w:b/>
          <w:bCs/>
          <w:sz w:val="28"/>
          <w:szCs w:val="28"/>
        </w:rPr>
        <w:t>/2</w:t>
      </w:r>
      <w:r w:rsidR="00831030">
        <w:rPr>
          <w:rFonts w:ascii="Times New Roman" w:hAnsi="Times New Roman" w:cs="Times New Roman"/>
          <w:b/>
          <w:bCs/>
          <w:sz w:val="28"/>
          <w:szCs w:val="28"/>
        </w:rPr>
        <w:t>5</w:t>
      </w:r>
      <w:r w:rsidRPr="00EA1605">
        <w:rPr>
          <w:rFonts w:ascii="Times New Roman" w:hAnsi="Times New Roman" w:cs="Times New Roman"/>
          <w:b/>
          <w:bCs/>
          <w:sz w:val="28"/>
          <w:szCs w:val="28"/>
        </w:rPr>
        <w:t xml:space="preserve">     </w:t>
      </w:r>
      <w:r w:rsidR="00752A6F" w:rsidRPr="00EA1605">
        <w:rPr>
          <w:rFonts w:ascii="Times New Roman" w:hAnsi="Times New Roman" w:cs="Times New Roman"/>
          <w:b/>
          <w:bCs/>
          <w:sz w:val="28"/>
          <w:szCs w:val="28"/>
        </w:rPr>
        <w:t>Correspondence</w:t>
      </w:r>
    </w:p>
    <w:p w14:paraId="791D49D4" w14:textId="5CC662FE" w:rsidR="0032792E" w:rsidRPr="00FF0372" w:rsidRDefault="00ED7A0B" w:rsidP="00196B8C">
      <w:pPr>
        <w:autoSpaceDE w:val="0"/>
        <w:autoSpaceDN w:val="0"/>
        <w:adjustRightInd w:val="0"/>
        <w:spacing w:after="0" w:line="240" w:lineRule="auto"/>
        <w:rPr>
          <w:rFonts w:ascii="Times New Roman" w:eastAsia="Times New Roman" w:hAnsi="Times New Roman" w:cs="Times New Roman"/>
          <w:color w:val="auto"/>
          <w:sz w:val="32"/>
          <w:szCs w:val="32"/>
        </w:rPr>
      </w:pPr>
      <w:r>
        <w:rPr>
          <w:rFonts w:ascii="Times New Roman" w:hAnsi="Times New Roman" w:cs="Times New Roman"/>
          <w:b/>
          <w:bCs/>
          <w:sz w:val="28"/>
          <w:szCs w:val="28"/>
        </w:rPr>
        <w:tab/>
      </w:r>
      <w:r>
        <w:rPr>
          <w:rFonts w:ascii="Times New Roman" w:hAnsi="Times New Roman" w:cs="Times New Roman"/>
          <w:b/>
          <w:bCs/>
          <w:sz w:val="28"/>
          <w:szCs w:val="28"/>
        </w:rPr>
        <w:tab/>
      </w:r>
      <w:r w:rsidR="00196B8C">
        <w:rPr>
          <w:rFonts w:ascii="Times New Roman" w:eastAsiaTheme="minorHAnsi" w:hAnsi="Times New Roman" w:cs="Times New Roman"/>
          <w:sz w:val="28"/>
          <w:szCs w:val="28"/>
          <w:lang w:eastAsia="en-US"/>
        </w:rPr>
        <w:t>None</w:t>
      </w:r>
      <w:r w:rsidR="00FF0372" w:rsidRPr="00FF0372">
        <w:rPr>
          <w:rFonts w:ascii="Times New Roman" w:eastAsia="Times New Roman" w:hAnsi="Times New Roman" w:cs="Times New Roman"/>
          <w:color w:val="auto"/>
          <w:sz w:val="32"/>
          <w:szCs w:val="32"/>
        </w:rPr>
        <w:t xml:space="preserve"> </w:t>
      </w:r>
    </w:p>
    <w:p w14:paraId="23D21954" w14:textId="1F582F7C" w:rsidR="006357CE" w:rsidRDefault="00E61B78" w:rsidP="00BD5FDD">
      <w:pPr>
        <w:spacing w:after="4"/>
        <w:rPr>
          <w:rFonts w:ascii="Times New Roman" w:hAnsi="Times New Roman" w:cs="Times New Roman"/>
          <w:b/>
          <w:bCs/>
          <w:sz w:val="28"/>
          <w:szCs w:val="28"/>
        </w:rPr>
      </w:pPr>
      <w:r w:rsidRPr="00EA1605">
        <w:rPr>
          <w:rFonts w:ascii="Times New Roman" w:hAnsi="Times New Roman" w:cs="Times New Roman"/>
          <w:b/>
          <w:bCs/>
          <w:sz w:val="28"/>
          <w:szCs w:val="28"/>
        </w:rPr>
        <w:t>PD/0</w:t>
      </w:r>
      <w:r w:rsidR="001778DB">
        <w:rPr>
          <w:rFonts w:ascii="Times New Roman" w:hAnsi="Times New Roman" w:cs="Times New Roman"/>
          <w:b/>
          <w:bCs/>
          <w:sz w:val="28"/>
          <w:szCs w:val="28"/>
        </w:rPr>
        <w:t>0</w:t>
      </w:r>
      <w:r w:rsidR="00502D90">
        <w:rPr>
          <w:rFonts w:ascii="Times New Roman" w:hAnsi="Times New Roman" w:cs="Times New Roman"/>
          <w:b/>
          <w:bCs/>
          <w:sz w:val="28"/>
          <w:szCs w:val="28"/>
        </w:rPr>
        <w:t>31</w:t>
      </w:r>
      <w:r w:rsidR="0005514F" w:rsidRPr="00EA1605">
        <w:rPr>
          <w:rFonts w:ascii="Times New Roman" w:hAnsi="Times New Roman" w:cs="Times New Roman"/>
          <w:b/>
          <w:bCs/>
          <w:sz w:val="28"/>
          <w:szCs w:val="28"/>
        </w:rPr>
        <w:t>/2</w:t>
      </w:r>
      <w:r w:rsidR="00831030">
        <w:rPr>
          <w:rFonts w:ascii="Times New Roman" w:hAnsi="Times New Roman" w:cs="Times New Roman"/>
          <w:b/>
          <w:bCs/>
          <w:sz w:val="28"/>
          <w:szCs w:val="28"/>
        </w:rPr>
        <w:t>5</w:t>
      </w:r>
      <w:r w:rsidRPr="00EA1605">
        <w:rPr>
          <w:rFonts w:ascii="Times New Roman" w:hAnsi="Times New Roman" w:cs="Times New Roman"/>
          <w:b/>
          <w:bCs/>
          <w:sz w:val="28"/>
          <w:szCs w:val="28"/>
        </w:rPr>
        <w:tab/>
        <w:t>Public Questions</w:t>
      </w:r>
    </w:p>
    <w:p w14:paraId="436F62A6" w14:textId="3580317A" w:rsidR="00017507" w:rsidRDefault="006A17EA" w:rsidP="00017507">
      <w:pPr>
        <w:pStyle w:val="ListParagraph"/>
        <w:numPr>
          <w:ilvl w:val="0"/>
          <w:numId w:val="7"/>
        </w:numPr>
        <w:spacing w:after="4"/>
        <w:rPr>
          <w:rFonts w:ascii="Times New Roman" w:hAnsi="Times New Roman" w:cs="Times New Roman"/>
          <w:sz w:val="28"/>
          <w:szCs w:val="28"/>
        </w:rPr>
      </w:pPr>
      <w:r>
        <w:rPr>
          <w:rFonts w:ascii="Times New Roman" w:hAnsi="Times New Roman" w:cs="Times New Roman"/>
          <w:sz w:val="28"/>
          <w:szCs w:val="28"/>
        </w:rPr>
        <w:t>Mrs Jenkins</w:t>
      </w:r>
      <w:r w:rsidR="00051BBB">
        <w:rPr>
          <w:rFonts w:ascii="Times New Roman" w:hAnsi="Times New Roman" w:cs="Times New Roman"/>
          <w:sz w:val="28"/>
          <w:szCs w:val="28"/>
        </w:rPr>
        <w:t xml:space="preserve"> raised the following matter:</w:t>
      </w:r>
      <w:r w:rsidR="00051BBB" w:rsidRPr="00051BBB">
        <w:t xml:space="preserve"> </w:t>
      </w:r>
      <w:r w:rsidR="00051BBB" w:rsidRPr="00051BBB">
        <w:rPr>
          <w:rFonts w:ascii="Times New Roman" w:hAnsi="Times New Roman" w:cs="Times New Roman"/>
          <w:sz w:val="28"/>
          <w:szCs w:val="28"/>
        </w:rPr>
        <w:t>A Section 6 report for community councils is a required document that outlines a public authority's efforts to comply with the biodiversity and resilience of ecosystems duty under the Environment (Wales) Act 2016.</w:t>
      </w:r>
      <w:r w:rsidR="00051BBB" w:rsidRPr="00051BBB">
        <w:rPr>
          <w:rFonts w:ascii="Times New Roman" w:hAnsi="Times New Roman" w:cs="Times New Roman"/>
          <w:sz w:val="28"/>
          <w:szCs w:val="28"/>
        </w:rPr>
        <w:t xml:space="preserve"> </w:t>
      </w:r>
      <w:r w:rsidR="00695C18">
        <w:rPr>
          <w:rFonts w:ascii="Times New Roman" w:hAnsi="Times New Roman" w:cs="Times New Roman"/>
          <w:sz w:val="28"/>
          <w:szCs w:val="28"/>
        </w:rPr>
        <w:t>What is the current position of this community council?</w:t>
      </w:r>
    </w:p>
    <w:p w14:paraId="2E11DE13" w14:textId="6A295C64" w:rsidR="009B6FBD" w:rsidRPr="00051BBB" w:rsidRDefault="009B6FBD" w:rsidP="00017507">
      <w:pPr>
        <w:pStyle w:val="ListParagraph"/>
        <w:numPr>
          <w:ilvl w:val="0"/>
          <w:numId w:val="7"/>
        </w:numPr>
        <w:spacing w:after="4"/>
        <w:rPr>
          <w:rFonts w:ascii="Times New Roman" w:hAnsi="Times New Roman" w:cs="Times New Roman"/>
          <w:sz w:val="28"/>
          <w:szCs w:val="28"/>
        </w:rPr>
      </w:pPr>
      <w:r w:rsidRPr="009B6FBD">
        <w:rPr>
          <w:rFonts w:ascii="Times New Roman" w:hAnsi="Times New Roman" w:cs="Times New Roman"/>
          <w:sz w:val="28"/>
          <w:szCs w:val="28"/>
        </w:rPr>
        <w:t>///</w:t>
      </w:r>
      <w:proofErr w:type="spellStart"/>
      <w:proofErr w:type="gramStart"/>
      <w:r w:rsidRPr="009B6FBD">
        <w:rPr>
          <w:rFonts w:ascii="Times New Roman" w:hAnsi="Times New Roman" w:cs="Times New Roman"/>
          <w:sz w:val="28"/>
          <w:szCs w:val="28"/>
        </w:rPr>
        <w:t>spenders.cork</w:t>
      </w:r>
      <w:proofErr w:type="gramEnd"/>
      <w:r w:rsidRPr="009B6FBD">
        <w:rPr>
          <w:rFonts w:ascii="Times New Roman" w:hAnsi="Times New Roman" w:cs="Times New Roman"/>
          <w:sz w:val="28"/>
          <w:szCs w:val="28"/>
        </w:rPr>
        <w:t>.pencils</w:t>
      </w:r>
      <w:proofErr w:type="spellEnd"/>
      <w:r w:rsidR="004315B7">
        <w:rPr>
          <w:rFonts w:ascii="Times New Roman" w:hAnsi="Times New Roman" w:cs="Times New Roman"/>
          <w:sz w:val="28"/>
          <w:szCs w:val="28"/>
        </w:rPr>
        <w:t xml:space="preserve"> has a fallen tree into the river.  The effect to the road</w:t>
      </w:r>
      <w:r w:rsidR="00F2649C">
        <w:rPr>
          <w:rFonts w:ascii="Times New Roman" w:hAnsi="Times New Roman" w:cs="Times New Roman"/>
          <w:sz w:val="28"/>
          <w:szCs w:val="28"/>
        </w:rPr>
        <w:t xml:space="preserve">, is that the river Mithil is </w:t>
      </w:r>
      <w:r w:rsidR="0043487C">
        <w:rPr>
          <w:rFonts w:ascii="Times New Roman" w:hAnsi="Times New Roman" w:cs="Times New Roman"/>
          <w:sz w:val="28"/>
          <w:szCs w:val="28"/>
        </w:rPr>
        <w:t>undermining</w:t>
      </w:r>
      <w:r w:rsidR="00F2649C">
        <w:rPr>
          <w:rFonts w:ascii="Times New Roman" w:hAnsi="Times New Roman" w:cs="Times New Roman"/>
          <w:sz w:val="28"/>
          <w:szCs w:val="28"/>
        </w:rPr>
        <w:t xml:space="preserve"> the road</w:t>
      </w:r>
      <w:r w:rsidR="0043487C">
        <w:rPr>
          <w:rFonts w:ascii="Times New Roman" w:hAnsi="Times New Roman" w:cs="Times New Roman"/>
          <w:sz w:val="28"/>
          <w:szCs w:val="28"/>
        </w:rPr>
        <w:t>.  Highways to be informed.</w:t>
      </w:r>
    </w:p>
    <w:p w14:paraId="0A8098FD" w14:textId="307CAB7C" w:rsidR="0011071A" w:rsidRPr="00530C51" w:rsidRDefault="00337765" w:rsidP="00530C51">
      <w:pPr>
        <w:autoSpaceDE w:val="0"/>
        <w:autoSpaceDN w:val="0"/>
        <w:adjustRightInd w:val="0"/>
        <w:spacing w:after="0" w:line="240" w:lineRule="auto"/>
        <w:rPr>
          <w:rFonts w:ascii="Times New Roman" w:eastAsiaTheme="minorHAnsi" w:hAnsi="Times New Roman" w:cs="Times New Roman"/>
          <w:b/>
          <w:bCs/>
          <w:sz w:val="28"/>
          <w:szCs w:val="28"/>
          <w:lang w:eastAsia="en-US"/>
        </w:rPr>
      </w:pPr>
      <w:r w:rsidRPr="00EA1605">
        <w:rPr>
          <w:rFonts w:ascii="Times New Roman" w:hAnsi="Times New Roman" w:cs="Times New Roman"/>
          <w:b/>
          <w:bCs/>
          <w:sz w:val="28"/>
          <w:szCs w:val="28"/>
        </w:rPr>
        <w:t>PD/0</w:t>
      </w:r>
      <w:r w:rsidR="002012E9">
        <w:rPr>
          <w:rFonts w:ascii="Times New Roman" w:hAnsi="Times New Roman" w:cs="Times New Roman"/>
          <w:b/>
          <w:bCs/>
          <w:sz w:val="28"/>
          <w:szCs w:val="28"/>
        </w:rPr>
        <w:t>0</w:t>
      </w:r>
      <w:r w:rsidR="00502D90">
        <w:rPr>
          <w:rFonts w:ascii="Times New Roman" w:hAnsi="Times New Roman" w:cs="Times New Roman"/>
          <w:b/>
          <w:bCs/>
          <w:sz w:val="28"/>
          <w:szCs w:val="28"/>
        </w:rPr>
        <w:t>32</w:t>
      </w:r>
      <w:r w:rsidRPr="00EA1605">
        <w:rPr>
          <w:rFonts w:ascii="Times New Roman" w:hAnsi="Times New Roman" w:cs="Times New Roman"/>
          <w:b/>
          <w:bCs/>
          <w:sz w:val="28"/>
          <w:szCs w:val="28"/>
        </w:rPr>
        <w:t>/2</w:t>
      </w:r>
      <w:r w:rsidR="00BE2853">
        <w:rPr>
          <w:rFonts w:ascii="Times New Roman" w:hAnsi="Times New Roman" w:cs="Times New Roman"/>
          <w:b/>
          <w:bCs/>
          <w:sz w:val="28"/>
          <w:szCs w:val="28"/>
        </w:rPr>
        <w:t>5</w:t>
      </w:r>
      <w:r w:rsidR="00231B61" w:rsidRPr="00EA1605">
        <w:rPr>
          <w:rFonts w:ascii="Times New Roman" w:hAnsi="Times New Roman" w:cs="Times New Roman"/>
          <w:b/>
          <w:bCs/>
          <w:sz w:val="28"/>
          <w:szCs w:val="28"/>
        </w:rPr>
        <w:tab/>
      </w:r>
      <w:r w:rsidRPr="00EA1605">
        <w:rPr>
          <w:rFonts w:ascii="Times New Roman" w:hAnsi="Times New Roman" w:cs="Times New Roman"/>
          <w:b/>
          <w:bCs/>
          <w:sz w:val="28"/>
          <w:szCs w:val="28"/>
        </w:rPr>
        <w:t xml:space="preserve"> </w:t>
      </w:r>
      <w:r w:rsidR="00530C51" w:rsidRPr="00530C51">
        <w:rPr>
          <w:rFonts w:ascii="Times New Roman" w:eastAsiaTheme="minorHAnsi" w:hAnsi="Times New Roman" w:cs="Times New Roman"/>
          <w:b/>
          <w:bCs/>
          <w:sz w:val="28"/>
          <w:szCs w:val="28"/>
          <w:lang w:eastAsia="en-US"/>
        </w:rPr>
        <w:t>Date of Next Meeting and format</w:t>
      </w:r>
    </w:p>
    <w:p w14:paraId="56B9C178" w14:textId="58570241" w:rsidR="00530C51" w:rsidRDefault="0078094C" w:rsidP="00530C51">
      <w:pPr>
        <w:ind w:left="720"/>
        <w:rPr>
          <w:rFonts w:ascii="Times New Roman" w:eastAsiaTheme="minorHAnsi" w:hAnsi="Times New Roman" w:cs="Times New Roman"/>
          <w:color w:val="FF0000"/>
          <w:sz w:val="28"/>
          <w:szCs w:val="28"/>
          <w:lang w:eastAsia="en-US"/>
        </w:rPr>
      </w:pPr>
      <w:r>
        <w:rPr>
          <w:rFonts w:ascii="Times New Roman" w:eastAsiaTheme="minorHAnsi" w:hAnsi="Times New Roman" w:cs="Times New Roman"/>
          <w:color w:val="FF0000"/>
          <w:sz w:val="28"/>
          <w:szCs w:val="28"/>
          <w:lang w:eastAsia="en-US"/>
        </w:rPr>
        <w:t>1</w:t>
      </w:r>
      <w:r w:rsidR="003C6BE3">
        <w:rPr>
          <w:rFonts w:ascii="Times New Roman" w:eastAsiaTheme="minorHAnsi" w:hAnsi="Times New Roman" w:cs="Times New Roman"/>
          <w:color w:val="FF0000"/>
          <w:sz w:val="28"/>
          <w:szCs w:val="28"/>
          <w:lang w:eastAsia="en-US"/>
        </w:rPr>
        <w:t>0</w:t>
      </w:r>
      <w:r w:rsidR="003C6BE3" w:rsidRPr="003C6BE3">
        <w:rPr>
          <w:rFonts w:ascii="Times New Roman" w:eastAsiaTheme="minorHAnsi" w:hAnsi="Times New Roman" w:cs="Times New Roman"/>
          <w:color w:val="FF0000"/>
          <w:sz w:val="28"/>
          <w:szCs w:val="28"/>
          <w:vertAlign w:val="superscript"/>
          <w:lang w:eastAsia="en-US"/>
        </w:rPr>
        <w:t>th</w:t>
      </w:r>
      <w:r w:rsidR="003C6BE3">
        <w:rPr>
          <w:rFonts w:ascii="Times New Roman" w:eastAsiaTheme="minorHAnsi" w:hAnsi="Times New Roman" w:cs="Times New Roman"/>
          <w:color w:val="FF0000"/>
          <w:sz w:val="28"/>
          <w:szCs w:val="28"/>
          <w:lang w:eastAsia="en-US"/>
        </w:rPr>
        <w:t xml:space="preserve"> June</w:t>
      </w:r>
      <w:r>
        <w:rPr>
          <w:rFonts w:ascii="Times New Roman" w:eastAsiaTheme="minorHAnsi" w:hAnsi="Times New Roman" w:cs="Times New Roman"/>
          <w:color w:val="FF0000"/>
          <w:sz w:val="28"/>
          <w:szCs w:val="28"/>
          <w:lang w:eastAsia="en-US"/>
        </w:rPr>
        <w:t xml:space="preserve"> </w:t>
      </w:r>
      <w:r w:rsidR="00761CC6">
        <w:rPr>
          <w:rFonts w:ascii="Times New Roman" w:eastAsiaTheme="minorHAnsi" w:hAnsi="Times New Roman" w:cs="Times New Roman"/>
          <w:color w:val="FF0000"/>
          <w:sz w:val="28"/>
          <w:szCs w:val="28"/>
          <w:lang w:eastAsia="en-US"/>
        </w:rPr>
        <w:t xml:space="preserve">2025 </w:t>
      </w:r>
      <w:r w:rsidR="00761CC6" w:rsidRPr="00530C51">
        <w:rPr>
          <w:rFonts w:ascii="Times New Roman" w:eastAsiaTheme="minorHAnsi" w:hAnsi="Times New Roman" w:cs="Times New Roman"/>
          <w:color w:val="FF0000"/>
          <w:sz w:val="28"/>
          <w:szCs w:val="28"/>
          <w:lang w:eastAsia="en-US"/>
        </w:rPr>
        <w:t>at</w:t>
      </w:r>
      <w:r w:rsidR="00530C51" w:rsidRPr="00530C51">
        <w:rPr>
          <w:rFonts w:ascii="Times New Roman" w:eastAsiaTheme="minorHAnsi" w:hAnsi="Times New Roman" w:cs="Times New Roman"/>
          <w:color w:val="FF0000"/>
          <w:sz w:val="28"/>
          <w:szCs w:val="28"/>
          <w:lang w:eastAsia="en-US"/>
        </w:rPr>
        <w:t xml:space="preserve"> 7.30pm Hybrid available.</w:t>
      </w:r>
    </w:p>
    <w:p w14:paraId="16CB8EB2" w14:textId="6173C834" w:rsidR="00FD6ACF" w:rsidRDefault="00FD6ACF" w:rsidP="00FD6ACF">
      <w:pPr>
        <w:autoSpaceDE w:val="0"/>
        <w:autoSpaceDN w:val="0"/>
        <w:adjustRightInd w:val="0"/>
        <w:spacing w:after="0" w:line="240" w:lineRule="auto"/>
        <w:jc w:val="center"/>
        <w:rPr>
          <w:rFonts w:ascii="Arial-BoldMT" w:eastAsiaTheme="minorEastAsia" w:hAnsi="Arial-BoldMT" w:cs="Arial-BoldMT"/>
          <w:b/>
          <w:bCs/>
          <w:color w:val="auto"/>
          <w:sz w:val="28"/>
          <w:szCs w:val="28"/>
        </w:rPr>
      </w:pPr>
      <w:r>
        <w:rPr>
          <w:rFonts w:ascii="Arial-BoldMT" w:eastAsiaTheme="minorEastAsia" w:hAnsi="Arial-BoldMT" w:cs="Arial-BoldMT"/>
          <w:b/>
          <w:bCs/>
          <w:color w:val="auto"/>
          <w:sz w:val="28"/>
          <w:szCs w:val="28"/>
        </w:rPr>
        <w:lastRenderedPageBreak/>
        <w:t xml:space="preserve">Appendix </w:t>
      </w:r>
      <w:r w:rsidR="00C140C1">
        <w:rPr>
          <w:rFonts w:ascii="Arial-BoldMT" w:eastAsiaTheme="minorEastAsia" w:hAnsi="Arial-BoldMT" w:cs="Arial-BoldMT"/>
          <w:b/>
          <w:bCs/>
          <w:color w:val="auto"/>
          <w:sz w:val="28"/>
          <w:szCs w:val="28"/>
        </w:rPr>
        <w:t>A</w:t>
      </w:r>
    </w:p>
    <w:p w14:paraId="72569D15" w14:textId="77777777" w:rsidR="00FD6ACF" w:rsidRDefault="00FD6ACF" w:rsidP="003D1EB3">
      <w:pPr>
        <w:autoSpaceDE w:val="0"/>
        <w:autoSpaceDN w:val="0"/>
        <w:adjustRightInd w:val="0"/>
        <w:spacing w:after="0" w:line="240" w:lineRule="auto"/>
        <w:rPr>
          <w:rFonts w:ascii="Arial-BoldMT" w:eastAsiaTheme="minorEastAsia" w:hAnsi="Arial-BoldMT" w:cs="Arial-BoldMT"/>
          <w:b/>
          <w:bCs/>
          <w:color w:val="auto"/>
          <w:sz w:val="28"/>
          <w:szCs w:val="28"/>
        </w:rPr>
      </w:pPr>
    </w:p>
    <w:p w14:paraId="5CF05DF4" w14:textId="1A2E03DB" w:rsidR="003D1EB3" w:rsidRDefault="003D1EB3" w:rsidP="003D1EB3">
      <w:pPr>
        <w:autoSpaceDE w:val="0"/>
        <w:autoSpaceDN w:val="0"/>
        <w:adjustRightInd w:val="0"/>
        <w:spacing w:after="0" w:line="240" w:lineRule="auto"/>
        <w:rPr>
          <w:rFonts w:ascii="Arial-BoldMT" w:eastAsiaTheme="minorEastAsia" w:hAnsi="Arial-BoldMT" w:cs="Arial-BoldMT"/>
          <w:b/>
          <w:bCs/>
          <w:color w:val="auto"/>
          <w:sz w:val="28"/>
          <w:szCs w:val="28"/>
        </w:rPr>
      </w:pPr>
      <w:r>
        <w:rPr>
          <w:rFonts w:ascii="Arial-BoldMT" w:eastAsiaTheme="minorEastAsia" w:hAnsi="Arial-BoldMT" w:cs="Arial-BoldMT"/>
          <w:b/>
          <w:bCs/>
          <w:color w:val="auto"/>
          <w:sz w:val="28"/>
          <w:szCs w:val="28"/>
        </w:rPr>
        <w:t>Discussion Paper Penybont and District Community Council</w:t>
      </w:r>
    </w:p>
    <w:p w14:paraId="0C514C5C" w14:textId="77777777" w:rsidR="003D1EB3" w:rsidRDefault="003D1EB3" w:rsidP="003D1EB3">
      <w:pPr>
        <w:autoSpaceDE w:val="0"/>
        <w:autoSpaceDN w:val="0"/>
        <w:adjustRightInd w:val="0"/>
        <w:spacing w:after="0" w:line="240" w:lineRule="auto"/>
        <w:rPr>
          <w:rFonts w:ascii="Arial-BoldMT" w:eastAsiaTheme="minorEastAsia" w:hAnsi="Arial-BoldMT" w:cs="Arial-BoldMT"/>
          <w:b/>
          <w:bCs/>
          <w:color w:val="auto"/>
          <w:sz w:val="28"/>
          <w:szCs w:val="28"/>
        </w:rPr>
      </w:pPr>
      <w:r>
        <w:rPr>
          <w:rFonts w:ascii="Arial-BoldMT" w:eastAsiaTheme="minorEastAsia" w:hAnsi="Arial-BoldMT" w:cs="Arial-BoldMT"/>
          <w:b/>
          <w:bCs/>
          <w:color w:val="auto"/>
          <w:sz w:val="28"/>
          <w:szCs w:val="28"/>
        </w:rPr>
        <w:t>Hendy Wind Farm</w:t>
      </w:r>
    </w:p>
    <w:p w14:paraId="229707DC" w14:textId="09F99133" w:rsidR="003D1EB3" w:rsidRDefault="003D1EB3" w:rsidP="003D1EB3">
      <w:pPr>
        <w:autoSpaceDE w:val="0"/>
        <w:autoSpaceDN w:val="0"/>
        <w:adjustRightInd w:val="0"/>
        <w:spacing w:after="0" w:line="240" w:lineRule="auto"/>
        <w:rPr>
          <w:rFonts w:ascii="ArialMT" w:eastAsiaTheme="minorEastAsia" w:hAnsi="ArialMT" w:cs="ArialMT"/>
          <w:color w:val="auto"/>
          <w:sz w:val="28"/>
          <w:szCs w:val="28"/>
        </w:rPr>
      </w:pPr>
      <w:r>
        <w:rPr>
          <w:rFonts w:ascii="ArialMT" w:eastAsiaTheme="minorEastAsia" w:hAnsi="ArialMT" w:cs="ArialMT"/>
          <w:color w:val="auto"/>
          <w:sz w:val="28"/>
          <w:szCs w:val="28"/>
        </w:rPr>
        <w:t>As the years pass and, as a Community Council, we have heard nothing</w:t>
      </w:r>
      <w:r w:rsidR="00E95963">
        <w:rPr>
          <w:rFonts w:ascii="ArialMT" w:eastAsiaTheme="minorEastAsia" w:hAnsi="ArialMT" w:cs="ArialMT"/>
          <w:color w:val="auto"/>
          <w:sz w:val="28"/>
          <w:szCs w:val="28"/>
        </w:rPr>
        <w:t xml:space="preserve"> </w:t>
      </w:r>
      <w:r>
        <w:rPr>
          <w:rFonts w:ascii="ArialMT" w:eastAsiaTheme="minorEastAsia" w:hAnsi="ArialMT" w:cs="ArialMT"/>
          <w:color w:val="auto"/>
          <w:sz w:val="28"/>
          <w:szCs w:val="28"/>
        </w:rPr>
        <w:t>to suggest that Hendy Wind Farm might become operative it may be</w:t>
      </w:r>
      <w:r w:rsidR="00E95963">
        <w:rPr>
          <w:rFonts w:ascii="ArialMT" w:eastAsiaTheme="minorEastAsia" w:hAnsi="ArialMT" w:cs="ArialMT"/>
          <w:color w:val="auto"/>
          <w:sz w:val="28"/>
          <w:szCs w:val="28"/>
        </w:rPr>
        <w:t xml:space="preserve"> </w:t>
      </w:r>
      <w:r>
        <w:rPr>
          <w:rFonts w:ascii="ArialMT" w:eastAsiaTheme="minorEastAsia" w:hAnsi="ArialMT" w:cs="ArialMT"/>
          <w:color w:val="auto"/>
          <w:sz w:val="28"/>
          <w:szCs w:val="28"/>
        </w:rPr>
        <w:t>worth considering whether the Community Council might work with</w:t>
      </w:r>
      <w:r w:rsidR="00E95963">
        <w:rPr>
          <w:rFonts w:ascii="ArialMT" w:eastAsiaTheme="minorEastAsia" w:hAnsi="ArialMT" w:cs="ArialMT"/>
          <w:color w:val="auto"/>
          <w:sz w:val="28"/>
          <w:szCs w:val="28"/>
        </w:rPr>
        <w:t xml:space="preserve"> </w:t>
      </w:r>
      <w:r>
        <w:rPr>
          <w:rFonts w:ascii="ArialMT" w:eastAsiaTheme="minorEastAsia" w:hAnsi="ArialMT" w:cs="ArialMT"/>
          <w:color w:val="auto"/>
          <w:sz w:val="28"/>
          <w:szCs w:val="28"/>
        </w:rPr>
        <w:t>others to see if it might be possible to set up a Community Interest</w:t>
      </w:r>
      <w:r w:rsidR="00E95963">
        <w:rPr>
          <w:rFonts w:ascii="ArialMT" w:eastAsiaTheme="minorEastAsia" w:hAnsi="ArialMT" w:cs="ArialMT"/>
          <w:color w:val="auto"/>
          <w:sz w:val="28"/>
          <w:szCs w:val="28"/>
        </w:rPr>
        <w:t xml:space="preserve"> </w:t>
      </w:r>
      <w:r>
        <w:rPr>
          <w:rFonts w:ascii="ArialMT" w:eastAsiaTheme="minorEastAsia" w:hAnsi="ArialMT" w:cs="ArialMT"/>
          <w:color w:val="auto"/>
          <w:sz w:val="28"/>
          <w:szCs w:val="28"/>
        </w:rPr>
        <w:t>Company, along with other Councils in the area, to enable the Wind</w:t>
      </w:r>
      <w:r w:rsidR="00E95963">
        <w:rPr>
          <w:rFonts w:ascii="ArialMT" w:eastAsiaTheme="minorEastAsia" w:hAnsi="ArialMT" w:cs="ArialMT"/>
          <w:color w:val="auto"/>
          <w:sz w:val="28"/>
          <w:szCs w:val="28"/>
        </w:rPr>
        <w:t xml:space="preserve"> </w:t>
      </w:r>
      <w:r>
        <w:rPr>
          <w:rFonts w:ascii="ArialMT" w:eastAsiaTheme="minorEastAsia" w:hAnsi="ArialMT" w:cs="ArialMT"/>
          <w:color w:val="auto"/>
          <w:sz w:val="28"/>
          <w:szCs w:val="28"/>
        </w:rPr>
        <w:t>Turbines to finally produce electricity for the benefit of the local</w:t>
      </w:r>
      <w:r w:rsidR="00E95963">
        <w:rPr>
          <w:rFonts w:ascii="ArialMT" w:eastAsiaTheme="minorEastAsia" w:hAnsi="ArialMT" w:cs="ArialMT"/>
          <w:color w:val="auto"/>
          <w:sz w:val="28"/>
          <w:szCs w:val="28"/>
        </w:rPr>
        <w:t xml:space="preserve"> </w:t>
      </w:r>
      <w:r>
        <w:rPr>
          <w:rFonts w:ascii="ArialMT" w:eastAsiaTheme="minorEastAsia" w:hAnsi="ArialMT" w:cs="ArialMT"/>
          <w:color w:val="auto"/>
          <w:sz w:val="28"/>
          <w:szCs w:val="28"/>
        </w:rPr>
        <w:t>population.</w:t>
      </w:r>
    </w:p>
    <w:p w14:paraId="437D0FD7" w14:textId="7119EC0C" w:rsidR="003D1EB3" w:rsidRDefault="003D1EB3" w:rsidP="003D1EB3">
      <w:pPr>
        <w:autoSpaceDE w:val="0"/>
        <w:autoSpaceDN w:val="0"/>
        <w:adjustRightInd w:val="0"/>
        <w:spacing w:after="0" w:line="240" w:lineRule="auto"/>
        <w:rPr>
          <w:rFonts w:ascii="ArialMT" w:eastAsiaTheme="minorEastAsia" w:hAnsi="ArialMT" w:cs="ArialMT"/>
          <w:color w:val="auto"/>
          <w:sz w:val="28"/>
          <w:szCs w:val="28"/>
        </w:rPr>
      </w:pPr>
      <w:r>
        <w:rPr>
          <w:rFonts w:ascii="ArialMT" w:eastAsiaTheme="minorEastAsia" w:hAnsi="ArialMT" w:cs="ArialMT"/>
          <w:color w:val="auto"/>
          <w:sz w:val="28"/>
          <w:szCs w:val="28"/>
        </w:rPr>
        <w:t xml:space="preserve">This is particularly relevant </w:t>
      </w:r>
      <w:proofErr w:type="gramStart"/>
      <w:r>
        <w:rPr>
          <w:rFonts w:ascii="ArialMT" w:eastAsiaTheme="minorEastAsia" w:hAnsi="ArialMT" w:cs="ArialMT"/>
          <w:color w:val="auto"/>
          <w:sz w:val="28"/>
          <w:szCs w:val="28"/>
        </w:rPr>
        <w:t>at the moment</w:t>
      </w:r>
      <w:proofErr w:type="gramEnd"/>
      <w:r>
        <w:rPr>
          <w:rFonts w:ascii="ArialMT" w:eastAsiaTheme="minorEastAsia" w:hAnsi="ArialMT" w:cs="ArialMT"/>
          <w:color w:val="auto"/>
          <w:sz w:val="28"/>
          <w:szCs w:val="28"/>
        </w:rPr>
        <w:t xml:space="preserve"> as Bute Energy are beginning</w:t>
      </w:r>
      <w:r w:rsidR="00E95963">
        <w:rPr>
          <w:rFonts w:ascii="ArialMT" w:eastAsiaTheme="minorEastAsia" w:hAnsi="ArialMT" w:cs="ArialMT"/>
          <w:color w:val="auto"/>
          <w:sz w:val="28"/>
          <w:szCs w:val="28"/>
        </w:rPr>
        <w:t xml:space="preserve"> </w:t>
      </w:r>
      <w:r>
        <w:rPr>
          <w:rFonts w:ascii="ArialMT" w:eastAsiaTheme="minorEastAsia" w:hAnsi="ArialMT" w:cs="ArialMT"/>
          <w:color w:val="auto"/>
          <w:sz w:val="28"/>
          <w:szCs w:val="28"/>
        </w:rPr>
        <w:t>the final consultations to see if the Welsh Government will give them</w:t>
      </w:r>
      <w:r w:rsidR="00E95963">
        <w:rPr>
          <w:rFonts w:ascii="ArialMT" w:eastAsiaTheme="minorEastAsia" w:hAnsi="ArialMT" w:cs="ArialMT"/>
          <w:color w:val="auto"/>
          <w:sz w:val="28"/>
          <w:szCs w:val="28"/>
        </w:rPr>
        <w:t xml:space="preserve"> </w:t>
      </w:r>
      <w:r>
        <w:rPr>
          <w:rFonts w:ascii="ArialMT" w:eastAsiaTheme="minorEastAsia" w:hAnsi="ArialMT" w:cs="ArialMT"/>
          <w:color w:val="auto"/>
          <w:sz w:val="28"/>
          <w:szCs w:val="28"/>
        </w:rPr>
        <w:t>permission to create a much larger Wind Farm on the hill tops of the</w:t>
      </w:r>
      <w:r w:rsidR="00E95963">
        <w:rPr>
          <w:rFonts w:ascii="ArialMT" w:eastAsiaTheme="minorEastAsia" w:hAnsi="ArialMT" w:cs="ArialMT"/>
          <w:color w:val="auto"/>
          <w:sz w:val="28"/>
          <w:szCs w:val="28"/>
        </w:rPr>
        <w:t xml:space="preserve"> </w:t>
      </w:r>
      <w:r>
        <w:rPr>
          <w:rFonts w:ascii="ArialMT" w:eastAsiaTheme="minorEastAsia" w:hAnsi="ArialMT" w:cs="ArialMT"/>
          <w:color w:val="auto"/>
          <w:sz w:val="28"/>
          <w:szCs w:val="28"/>
        </w:rPr>
        <w:t>Radnor Forest. If this goes ahead there will be considerable Community</w:t>
      </w:r>
      <w:r w:rsidR="00A01B0E">
        <w:rPr>
          <w:rFonts w:ascii="ArialMT" w:eastAsiaTheme="minorEastAsia" w:hAnsi="ArialMT" w:cs="ArialMT"/>
          <w:color w:val="auto"/>
          <w:sz w:val="28"/>
          <w:szCs w:val="28"/>
        </w:rPr>
        <w:t xml:space="preserve"> </w:t>
      </w:r>
      <w:r>
        <w:rPr>
          <w:rFonts w:ascii="ArialMT" w:eastAsiaTheme="minorEastAsia" w:hAnsi="ArialMT" w:cs="ArialMT"/>
          <w:color w:val="auto"/>
          <w:sz w:val="28"/>
          <w:szCs w:val="28"/>
        </w:rPr>
        <w:t>Interest money available, and there could be no better use for this</w:t>
      </w:r>
      <w:r w:rsidR="00A01B0E">
        <w:rPr>
          <w:rFonts w:ascii="ArialMT" w:eastAsiaTheme="minorEastAsia" w:hAnsi="ArialMT" w:cs="ArialMT"/>
          <w:color w:val="auto"/>
          <w:sz w:val="28"/>
          <w:szCs w:val="28"/>
        </w:rPr>
        <w:t xml:space="preserve"> </w:t>
      </w:r>
      <w:r>
        <w:rPr>
          <w:rFonts w:ascii="ArialMT" w:eastAsiaTheme="minorEastAsia" w:hAnsi="ArialMT" w:cs="ArialMT"/>
          <w:color w:val="auto"/>
          <w:sz w:val="28"/>
          <w:szCs w:val="28"/>
        </w:rPr>
        <w:t>money than to use it to bring Hendy to life and to serve the local</w:t>
      </w:r>
      <w:r w:rsidR="00A01B0E">
        <w:rPr>
          <w:rFonts w:ascii="ArialMT" w:eastAsiaTheme="minorEastAsia" w:hAnsi="ArialMT" w:cs="ArialMT"/>
          <w:color w:val="auto"/>
          <w:sz w:val="28"/>
          <w:szCs w:val="28"/>
        </w:rPr>
        <w:t xml:space="preserve"> </w:t>
      </w:r>
      <w:r>
        <w:rPr>
          <w:rFonts w:ascii="ArialMT" w:eastAsiaTheme="minorEastAsia" w:hAnsi="ArialMT" w:cs="ArialMT"/>
          <w:color w:val="auto"/>
          <w:sz w:val="28"/>
          <w:szCs w:val="28"/>
        </w:rPr>
        <w:t>community.</w:t>
      </w:r>
    </w:p>
    <w:p w14:paraId="2EDC65D2" w14:textId="1AC87379" w:rsidR="003D1EB3" w:rsidRDefault="003D1EB3" w:rsidP="003D1EB3">
      <w:pPr>
        <w:autoSpaceDE w:val="0"/>
        <w:autoSpaceDN w:val="0"/>
        <w:adjustRightInd w:val="0"/>
        <w:spacing w:after="0" w:line="240" w:lineRule="auto"/>
        <w:rPr>
          <w:rFonts w:ascii="ArialMT" w:eastAsiaTheme="minorEastAsia" w:hAnsi="ArialMT" w:cs="ArialMT"/>
          <w:color w:val="auto"/>
          <w:sz w:val="28"/>
          <w:szCs w:val="28"/>
        </w:rPr>
      </w:pPr>
      <w:r>
        <w:rPr>
          <w:rFonts w:ascii="ArialMT" w:eastAsiaTheme="minorEastAsia" w:hAnsi="ArialMT" w:cs="ArialMT"/>
          <w:color w:val="auto"/>
          <w:sz w:val="28"/>
          <w:szCs w:val="28"/>
        </w:rPr>
        <w:t>Clearly there has been a lot of opposition to the development of wind</w:t>
      </w:r>
      <w:r w:rsidR="00A01B0E">
        <w:rPr>
          <w:rFonts w:ascii="ArialMT" w:eastAsiaTheme="minorEastAsia" w:hAnsi="ArialMT" w:cs="ArialMT"/>
          <w:color w:val="auto"/>
          <w:sz w:val="28"/>
          <w:szCs w:val="28"/>
        </w:rPr>
        <w:t xml:space="preserve"> </w:t>
      </w:r>
      <w:r>
        <w:rPr>
          <w:rFonts w:ascii="ArialMT" w:eastAsiaTheme="minorEastAsia" w:hAnsi="ArialMT" w:cs="ArialMT"/>
          <w:color w:val="auto"/>
          <w:sz w:val="28"/>
          <w:szCs w:val="28"/>
        </w:rPr>
        <w:t>farms locally and while we would not want to exacerbate community</w:t>
      </w:r>
      <w:r w:rsidR="00A01B0E">
        <w:rPr>
          <w:rFonts w:ascii="ArialMT" w:eastAsiaTheme="minorEastAsia" w:hAnsi="ArialMT" w:cs="ArialMT"/>
          <w:color w:val="auto"/>
          <w:sz w:val="28"/>
          <w:szCs w:val="28"/>
        </w:rPr>
        <w:t xml:space="preserve"> </w:t>
      </w:r>
      <w:r>
        <w:rPr>
          <w:rFonts w:ascii="ArialMT" w:eastAsiaTheme="minorEastAsia" w:hAnsi="ArialMT" w:cs="ArialMT"/>
          <w:color w:val="auto"/>
          <w:sz w:val="28"/>
          <w:szCs w:val="28"/>
        </w:rPr>
        <w:t>tensions, the time may now be right to explore this proposal as Hendy is</w:t>
      </w:r>
      <w:r w:rsidR="00A01B0E">
        <w:rPr>
          <w:rFonts w:ascii="ArialMT" w:eastAsiaTheme="minorEastAsia" w:hAnsi="ArialMT" w:cs="ArialMT"/>
          <w:color w:val="auto"/>
          <w:sz w:val="28"/>
          <w:szCs w:val="28"/>
        </w:rPr>
        <w:t xml:space="preserve"> </w:t>
      </w:r>
      <w:r>
        <w:rPr>
          <w:rFonts w:ascii="ArialMT" w:eastAsiaTheme="minorEastAsia" w:hAnsi="ArialMT" w:cs="ArialMT"/>
          <w:color w:val="auto"/>
          <w:sz w:val="28"/>
          <w:szCs w:val="28"/>
        </w:rPr>
        <w:t>there and using electricity to keep its blades turning and Bute Energy</w:t>
      </w:r>
      <w:r w:rsidR="00A01B0E">
        <w:rPr>
          <w:rFonts w:ascii="ArialMT" w:eastAsiaTheme="minorEastAsia" w:hAnsi="ArialMT" w:cs="ArialMT"/>
          <w:color w:val="auto"/>
          <w:sz w:val="28"/>
          <w:szCs w:val="28"/>
        </w:rPr>
        <w:t xml:space="preserve"> </w:t>
      </w:r>
      <w:r>
        <w:rPr>
          <w:rFonts w:ascii="ArialMT" w:eastAsiaTheme="minorEastAsia" w:hAnsi="ArialMT" w:cs="ArialMT"/>
          <w:color w:val="auto"/>
          <w:sz w:val="28"/>
          <w:szCs w:val="28"/>
        </w:rPr>
        <w:t xml:space="preserve">may get permission for their </w:t>
      </w:r>
      <w:r w:rsidR="00E64BC9">
        <w:rPr>
          <w:rFonts w:ascii="ArialMT" w:eastAsiaTheme="minorEastAsia" w:hAnsi="ArialMT" w:cs="ArialMT"/>
          <w:color w:val="auto"/>
          <w:sz w:val="28"/>
          <w:szCs w:val="28"/>
        </w:rPr>
        <w:t>development</w:t>
      </w:r>
      <w:r>
        <w:rPr>
          <w:rFonts w:ascii="ArialMT" w:eastAsiaTheme="minorEastAsia" w:hAnsi="ArialMT" w:cs="ArialMT"/>
          <w:color w:val="auto"/>
          <w:sz w:val="28"/>
          <w:szCs w:val="28"/>
        </w:rPr>
        <w:t xml:space="preserve">. If they do </w:t>
      </w:r>
      <w:proofErr w:type="gramStart"/>
      <w:r>
        <w:rPr>
          <w:rFonts w:ascii="ArialMT" w:eastAsiaTheme="minorEastAsia" w:hAnsi="ArialMT" w:cs="ArialMT"/>
          <w:color w:val="auto"/>
          <w:sz w:val="28"/>
          <w:szCs w:val="28"/>
        </w:rPr>
        <w:t>not</w:t>
      </w:r>
      <w:proofErr w:type="gramEnd"/>
      <w:r>
        <w:rPr>
          <w:rFonts w:ascii="ArialMT" w:eastAsiaTheme="minorEastAsia" w:hAnsi="ArialMT" w:cs="ArialMT"/>
          <w:color w:val="auto"/>
          <w:sz w:val="28"/>
          <w:szCs w:val="28"/>
        </w:rPr>
        <w:t xml:space="preserve"> then this</w:t>
      </w:r>
      <w:r w:rsidR="00DB4A7A">
        <w:rPr>
          <w:rFonts w:ascii="ArialMT" w:eastAsiaTheme="minorEastAsia" w:hAnsi="ArialMT" w:cs="ArialMT"/>
          <w:color w:val="auto"/>
          <w:sz w:val="28"/>
          <w:szCs w:val="28"/>
        </w:rPr>
        <w:t xml:space="preserve"> </w:t>
      </w:r>
      <w:r>
        <w:rPr>
          <w:rFonts w:ascii="ArialMT" w:eastAsiaTheme="minorEastAsia" w:hAnsi="ArialMT" w:cs="ArialMT"/>
          <w:color w:val="auto"/>
          <w:sz w:val="28"/>
          <w:szCs w:val="28"/>
        </w:rPr>
        <w:t>proposal may fall flat but if it does then it will be important to have a plan</w:t>
      </w:r>
      <w:r w:rsidR="00DB4A7A">
        <w:rPr>
          <w:rFonts w:ascii="ArialMT" w:eastAsiaTheme="minorEastAsia" w:hAnsi="ArialMT" w:cs="ArialMT"/>
          <w:color w:val="auto"/>
          <w:sz w:val="28"/>
          <w:szCs w:val="28"/>
        </w:rPr>
        <w:t xml:space="preserve"> </w:t>
      </w:r>
      <w:r>
        <w:rPr>
          <w:rFonts w:ascii="ArialMT" w:eastAsiaTheme="minorEastAsia" w:hAnsi="ArialMT" w:cs="ArialMT"/>
          <w:color w:val="auto"/>
          <w:sz w:val="28"/>
          <w:szCs w:val="28"/>
        </w:rPr>
        <w:t xml:space="preserve">in </w:t>
      </w:r>
      <w:proofErr w:type="gramStart"/>
      <w:r>
        <w:rPr>
          <w:rFonts w:ascii="ArialMT" w:eastAsiaTheme="minorEastAsia" w:hAnsi="ArialMT" w:cs="ArialMT"/>
          <w:color w:val="auto"/>
          <w:sz w:val="28"/>
          <w:szCs w:val="28"/>
        </w:rPr>
        <w:t>place</w:t>
      </w:r>
      <w:proofErr w:type="gramEnd"/>
      <w:r>
        <w:rPr>
          <w:rFonts w:ascii="ArialMT" w:eastAsiaTheme="minorEastAsia" w:hAnsi="ArialMT" w:cs="ArialMT"/>
          <w:color w:val="auto"/>
          <w:sz w:val="28"/>
          <w:szCs w:val="28"/>
        </w:rPr>
        <w:t xml:space="preserve"> or we will find that it is likely that the ‘community interest’ may be</w:t>
      </w:r>
      <w:r w:rsidR="00DB4A7A">
        <w:rPr>
          <w:rFonts w:ascii="ArialMT" w:eastAsiaTheme="minorEastAsia" w:hAnsi="ArialMT" w:cs="ArialMT"/>
          <w:color w:val="auto"/>
          <w:sz w:val="28"/>
          <w:szCs w:val="28"/>
        </w:rPr>
        <w:t xml:space="preserve"> </w:t>
      </w:r>
      <w:r>
        <w:rPr>
          <w:rFonts w:ascii="ArialMT" w:eastAsiaTheme="minorEastAsia" w:hAnsi="ArialMT" w:cs="ArialMT"/>
          <w:color w:val="auto"/>
          <w:sz w:val="28"/>
          <w:szCs w:val="28"/>
        </w:rPr>
        <w:t>defined by other people who may or may not have an ‘interest’ in the</w:t>
      </w:r>
      <w:r w:rsidR="00FD6ACF">
        <w:rPr>
          <w:rFonts w:ascii="ArialMT" w:eastAsiaTheme="minorEastAsia" w:hAnsi="ArialMT" w:cs="ArialMT"/>
          <w:color w:val="auto"/>
          <w:sz w:val="28"/>
          <w:szCs w:val="28"/>
        </w:rPr>
        <w:t xml:space="preserve"> </w:t>
      </w:r>
      <w:r>
        <w:rPr>
          <w:rFonts w:ascii="ArialMT" w:eastAsiaTheme="minorEastAsia" w:hAnsi="ArialMT" w:cs="ArialMT"/>
          <w:color w:val="auto"/>
          <w:sz w:val="28"/>
          <w:szCs w:val="28"/>
        </w:rPr>
        <w:t>local community.</w:t>
      </w:r>
    </w:p>
    <w:p w14:paraId="583AF770" w14:textId="77777777" w:rsidR="003D1EB3" w:rsidRDefault="003D1EB3" w:rsidP="003D1EB3">
      <w:pPr>
        <w:autoSpaceDE w:val="0"/>
        <w:autoSpaceDN w:val="0"/>
        <w:adjustRightInd w:val="0"/>
        <w:spacing w:after="0" w:line="240" w:lineRule="auto"/>
        <w:rPr>
          <w:rFonts w:ascii="Arial-BoldMT" w:eastAsiaTheme="minorEastAsia" w:hAnsi="Arial-BoldMT" w:cs="Arial-BoldMT"/>
          <w:b/>
          <w:bCs/>
          <w:color w:val="auto"/>
          <w:sz w:val="28"/>
          <w:szCs w:val="28"/>
        </w:rPr>
      </w:pPr>
      <w:r>
        <w:rPr>
          <w:rFonts w:ascii="Arial-BoldMT" w:eastAsiaTheme="minorEastAsia" w:hAnsi="Arial-BoldMT" w:cs="Arial-BoldMT"/>
          <w:b/>
          <w:bCs/>
          <w:color w:val="auto"/>
          <w:sz w:val="28"/>
          <w:szCs w:val="28"/>
        </w:rPr>
        <w:t>The formal definition of Community Energy Companies is:</w:t>
      </w:r>
    </w:p>
    <w:p w14:paraId="453057E5" w14:textId="05E51A51" w:rsidR="008314D4" w:rsidRDefault="003D1EB3" w:rsidP="008314D4">
      <w:pPr>
        <w:autoSpaceDE w:val="0"/>
        <w:autoSpaceDN w:val="0"/>
        <w:adjustRightInd w:val="0"/>
        <w:spacing w:after="0" w:line="240" w:lineRule="auto"/>
        <w:rPr>
          <w:rFonts w:ascii="ArialMT" w:eastAsiaTheme="minorEastAsia" w:hAnsi="ArialMT" w:cs="ArialMT"/>
          <w:sz w:val="28"/>
          <w:szCs w:val="28"/>
        </w:rPr>
      </w:pPr>
      <w:r>
        <w:rPr>
          <w:rFonts w:ascii="ArialMT" w:eastAsiaTheme="minorEastAsia" w:hAnsi="ArialMT" w:cs="ArialMT"/>
          <w:color w:val="auto"/>
          <w:sz w:val="28"/>
          <w:szCs w:val="28"/>
        </w:rPr>
        <w:t>Community energy companies in the UK are organizations focused on</w:t>
      </w:r>
      <w:r w:rsidR="008314D4">
        <w:rPr>
          <w:rFonts w:ascii="ArialMT" w:eastAsiaTheme="minorEastAsia" w:hAnsi="ArialMT" w:cs="ArialMT"/>
          <w:color w:val="auto"/>
          <w:sz w:val="28"/>
          <w:szCs w:val="28"/>
        </w:rPr>
        <w:t xml:space="preserve"> </w:t>
      </w:r>
      <w:r w:rsidR="008314D4">
        <w:rPr>
          <w:rFonts w:ascii="ArialMT" w:eastAsiaTheme="minorEastAsia" w:hAnsi="ArialMT" w:cs="ArialMT"/>
          <w:sz w:val="28"/>
          <w:szCs w:val="28"/>
        </w:rPr>
        <w:t>collective action to address climate change and fuel poverty through</w:t>
      </w:r>
      <w:r w:rsidR="00E64BC9">
        <w:rPr>
          <w:rFonts w:ascii="ArialMT" w:eastAsiaTheme="minorEastAsia" w:hAnsi="ArialMT" w:cs="ArialMT"/>
          <w:sz w:val="28"/>
          <w:szCs w:val="28"/>
        </w:rPr>
        <w:t xml:space="preserve"> </w:t>
      </w:r>
      <w:r w:rsidR="008314D4">
        <w:rPr>
          <w:rFonts w:ascii="ArialMT" w:eastAsiaTheme="minorEastAsia" w:hAnsi="ArialMT" w:cs="ArialMT"/>
          <w:sz w:val="28"/>
          <w:szCs w:val="28"/>
        </w:rPr>
        <w:t>community-led renewable energy projects and energy efficiency</w:t>
      </w:r>
    </w:p>
    <w:p w14:paraId="677FD58D" w14:textId="0E56ABDC" w:rsidR="008314D4" w:rsidRDefault="008314D4" w:rsidP="008314D4">
      <w:pPr>
        <w:autoSpaceDE w:val="0"/>
        <w:autoSpaceDN w:val="0"/>
        <w:adjustRightInd w:val="0"/>
        <w:spacing w:after="0" w:line="240" w:lineRule="auto"/>
        <w:rPr>
          <w:rFonts w:ascii="ArialMT" w:eastAsiaTheme="minorEastAsia" w:hAnsi="ArialMT" w:cs="ArialMT"/>
          <w:sz w:val="28"/>
          <w:szCs w:val="28"/>
        </w:rPr>
      </w:pPr>
      <w:r>
        <w:rPr>
          <w:rFonts w:ascii="ArialMT" w:eastAsiaTheme="minorEastAsia" w:hAnsi="ArialMT" w:cs="ArialMT"/>
          <w:sz w:val="28"/>
          <w:szCs w:val="28"/>
        </w:rPr>
        <w:t>initiatives. These projects often involve local ownership or control and</w:t>
      </w:r>
      <w:r>
        <w:rPr>
          <w:rFonts w:ascii="ArialMT" w:eastAsiaTheme="minorEastAsia" w:hAnsi="ArialMT" w:cs="ArialMT"/>
          <w:sz w:val="28"/>
          <w:szCs w:val="28"/>
        </w:rPr>
        <w:t xml:space="preserve"> </w:t>
      </w:r>
      <w:r>
        <w:rPr>
          <w:rFonts w:ascii="ArialMT" w:eastAsiaTheme="minorEastAsia" w:hAnsi="ArialMT" w:cs="ArialMT"/>
          <w:sz w:val="28"/>
          <w:szCs w:val="28"/>
        </w:rPr>
        <w:t>aim to deliver social, environmental, and economic benefits locally.</w:t>
      </w:r>
    </w:p>
    <w:p w14:paraId="2E306DAC" w14:textId="77777777" w:rsidR="008314D4" w:rsidRDefault="008314D4" w:rsidP="008314D4">
      <w:pPr>
        <w:autoSpaceDE w:val="0"/>
        <w:autoSpaceDN w:val="0"/>
        <w:adjustRightInd w:val="0"/>
        <w:spacing w:after="0" w:line="240" w:lineRule="auto"/>
        <w:rPr>
          <w:rFonts w:ascii="Arial-BoldMT" w:eastAsiaTheme="minorEastAsia" w:hAnsi="Arial-BoldMT" w:cs="Arial-BoldMT"/>
          <w:b/>
          <w:bCs/>
          <w:sz w:val="28"/>
          <w:szCs w:val="28"/>
        </w:rPr>
      </w:pPr>
      <w:r>
        <w:rPr>
          <w:rFonts w:ascii="Arial-BoldMT" w:eastAsiaTheme="minorEastAsia" w:hAnsi="Arial-BoldMT" w:cs="Arial-BoldMT"/>
          <w:b/>
          <w:bCs/>
          <w:sz w:val="28"/>
          <w:szCs w:val="28"/>
        </w:rPr>
        <w:t>Support for Community Energy Initiatives:</w:t>
      </w:r>
    </w:p>
    <w:p w14:paraId="12EC2519" w14:textId="77777777" w:rsidR="008314D4" w:rsidRDefault="008314D4" w:rsidP="008314D4">
      <w:pPr>
        <w:autoSpaceDE w:val="0"/>
        <w:autoSpaceDN w:val="0"/>
        <w:adjustRightInd w:val="0"/>
        <w:spacing w:after="0" w:line="240" w:lineRule="auto"/>
        <w:rPr>
          <w:rFonts w:ascii="Arial-BoldMT" w:eastAsiaTheme="minorEastAsia" w:hAnsi="Arial-BoldMT" w:cs="Arial-BoldMT"/>
          <w:b/>
          <w:bCs/>
          <w:sz w:val="28"/>
          <w:szCs w:val="28"/>
        </w:rPr>
      </w:pPr>
      <w:r>
        <w:rPr>
          <w:rFonts w:ascii="Arial-BoldMT" w:eastAsiaTheme="minorEastAsia" w:hAnsi="Arial-BoldMT" w:cs="Arial-BoldMT"/>
          <w:b/>
          <w:bCs/>
          <w:sz w:val="28"/>
          <w:szCs w:val="28"/>
        </w:rPr>
        <w:t>Community Energy Wales</w:t>
      </w:r>
    </w:p>
    <w:p w14:paraId="558D7F13" w14:textId="7DC36C06" w:rsidR="003D1EB3" w:rsidRDefault="008314D4" w:rsidP="00FD6ACF">
      <w:pPr>
        <w:autoSpaceDE w:val="0"/>
        <w:autoSpaceDN w:val="0"/>
        <w:adjustRightInd w:val="0"/>
        <w:spacing w:after="0" w:line="240" w:lineRule="auto"/>
        <w:rPr>
          <w:rFonts w:ascii="Times New Roman" w:eastAsiaTheme="minorHAnsi" w:hAnsi="Times New Roman" w:cs="Times New Roman"/>
          <w:b/>
          <w:bCs/>
          <w:color w:val="auto"/>
          <w:sz w:val="32"/>
          <w:szCs w:val="32"/>
          <w:lang w:eastAsia="en-US"/>
        </w:rPr>
      </w:pPr>
      <w:r>
        <w:rPr>
          <w:rFonts w:ascii="ArialMT" w:eastAsiaTheme="minorEastAsia" w:hAnsi="ArialMT" w:cs="ArialMT"/>
          <w:sz w:val="28"/>
          <w:szCs w:val="28"/>
        </w:rPr>
        <w:t>Community Energy Wales is a not-for-profit membership organisation</w:t>
      </w:r>
      <w:r w:rsidR="00FD6ACF">
        <w:rPr>
          <w:rFonts w:ascii="ArialMT" w:eastAsiaTheme="minorEastAsia" w:hAnsi="ArialMT" w:cs="ArialMT"/>
          <w:sz w:val="28"/>
          <w:szCs w:val="28"/>
        </w:rPr>
        <w:t xml:space="preserve"> </w:t>
      </w:r>
      <w:r>
        <w:rPr>
          <w:rFonts w:ascii="ArialMT" w:eastAsiaTheme="minorEastAsia" w:hAnsi="ArialMT" w:cs="ArialMT"/>
          <w:sz w:val="28"/>
          <w:szCs w:val="28"/>
        </w:rPr>
        <w:t xml:space="preserve">that </w:t>
      </w:r>
      <w:proofErr w:type="gramStart"/>
      <w:r>
        <w:rPr>
          <w:rFonts w:ascii="ArialMT" w:eastAsiaTheme="minorEastAsia" w:hAnsi="ArialMT" w:cs="ArialMT"/>
          <w:sz w:val="28"/>
          <w:szCs w:val="28"/>
        </w:rPr>
        <w:t>provides assistance</w:t>
      </w:r>
      <w:proofErr w:type="gramEnd"/>
      <w:r>
        <w:rPr>
          <w:rFonts w:ascii="ArialMT" w:eastAsiaTheme="minorEastAsia" w:hAnsi="ArialMT" w:cs="ArialMT"/>
          <w:sz w:val="28"/>
          <w:szCs w:val="28"/>
        </w:rPr>
        <w:t xml:space="preserve"> and a voice to community groups working on</w:t>
      </w:r>
      <w:r w:rsidR="00FD6ACF">
        <w:rPr>
          <w:rFonts w:ascii="ArialMT" w:eastAsiaTheme="minorEastAsia" w:hAnsi="ArialMT" w:cs="ArialMT"/>
          <w:sz w:val="28"/>
          <w:szCs w:val="28"/>
        </w:rPr>
        <w:t xml:space="preserve"> </w:t>
      </w:r>
      <w:r>
        <w:rPr>
          <w:rFonts w:ascii="ArialMT" w:eastAsiaTheme="minorEastAsia" w:hAnsi="ArialMT" w:cs="ArialMT"/>
          <w:sz w:val="28"/>
          <w:szCs w:val="28"/>
        </w:rPr>
        <w:t>energy projects in Wales. They say: “We want to help create the</w:t>
      </w:r>
      <w:r w:rsidR="00FD6ACF">
        <w:rPr>
          <w:rFonts w:ascii="ArialMT" w:eastAsiaTheme="minorEastAsia" w:hAnsi="ArialMT" w:cs="ArialMT"/>
          <w:sz w:val="28"/>
          <w:szCs w:val="28"/>
        </w:rPr>
        <w:t xml:space="preserve"> </w:t>
      </w:r>
      <w:r>
        <w:rPr>
          <w:rFonts w:ascii="ArialMT" w:eastAsiaTheme="minorEastAsia" w:hAnsi="ArialMT" w:cs="ArialMT"/>
          <w:sz w:val="28"/>
          <w:szCs w:val="28"/>
        </w:rPr>
        <w:t>conditions in Wales that allow community energy projects to flourish, and</w:t>
      </w:r>
      <w:r w:rsidR="00FD6ACF">
        <w:rPr>
          <w:rFonts w:ascii="ArialMT" w:eastAsiaTheme="minorEastAsia" w:hAnsi="ArialMT" w:cs="ArialMT"/>
          <w:sz w:val="28"/>
          <w:szCs w:val="28"/>
        </w:rPr>
        <w:t xml:space="preserve"> </w:t>
      </w:r>
      <w:r>
        <w:rPr>
          <w:rFonts w:ascii="ArialMT" w:eastAsiaTheme="minorEastAsia" w:hAnsi="ArialMT" w:cs="ArialMT"/>
          <w:sz w:val="28"/>
          <w:szCs w:val="28"/>
        </w:rPr>
        <w:t xml:space="preserve">communities to prosper.” See: </w:t>
      </w:r>
      <w:r>
        <w:rPr>
          <w:rFonts w:ascii="ArialMT" w:eastAsiaTheme="minorEastAsia" w:hAnsi="ArialMT" w:cs="ArialMT"/>
          <w:color w:val="0563C2"/>
          <w:sz w:val="28"/>
          <w:szCs w:val="28"/>
        </w:rPr>
        <w:t>https://communityenergy.wales/about-us</w:t>
      </w:r>
    </w:p>
    <w:p w14:paraId="3A3CF526" w14:textId="18FD089F" w:rsidR="002C3C4E" w:rsidRPr="00EA1605" w:rsidRDefault="002C3C4E" w:rsidP="002C3C4E">
      <w:pPr>
        <w:pStyle w:val="ListParagraph"/>
        <w:spacing w:before="100" w:beforeAutospacing="1" w:after="100" w:afterAutospacing="1" w:line="240" w:lineRule="auto"/>
        <w:ind w:left="1080"/>
        <w:rPr>
          <w:rFonts w:ascii="Times New Roman" w:eastAsia="Times New Roman" w:hAnsi="Times New Roman" w:cs="Times New Roman"/>
          <w:sz w:val="28"/>
          <w:szCs w:val="28"/>
        </w:rPr>
      </w:pPr>
    </w:p>
    <w:sectPr w:rsidR="002C3C4E" w:rsidRPr="00EA1605">
      <w:headerReference w:type="even" r:id="rId8"/>
      <w:headerReference w:type="default" r:id="rId9"/>
      <w:footerReference w:type="even" r:id="rId10"/>
      <w:footerReference w:type="default" r:id="rId11"/>
      <w:headerReference w:type="first" r:id="rId12"/>
      <w:footerReference w:type="first" r:id="rId13"/>
      <w:pgSz w:w="11900" w:h="16840"/>
      <w:pgMar w:top="766" w:right="2102" w:bottom="794" w:left="14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7555F" w14:textId="77777777" w:rsidR="00CC620B" w:rsidRDefault="00CC620B" w:rsidP="005F7563">
      <w:pPr>
        <w:spacing w:after="0" w:line="240" w:lineRule="auto"/>
      </w:pPr>
      <w:r>
        <w:separator/>
      </w:r>
    </w:p>
  </w:endnote>
  <w:endnote w:type="continuationSeparator" w:id="0">
    <w:p w14:paraId="566ECA1A" w14:textId="77777777" w:rsidR="00CC620B" w:rsidRDefault="00CC620B" w:rsidP="005F7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54B0A" w14:textId="77777777" w:rsidR="00D523D8" w:rsidRDefault="00D52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EBED3" w14:textId="77777777" w:rsidR="00D523D8" w:rsidRDefault="00D523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7D8C3" w14:textId="77777777" w:rsidR="00D523D8" w:rsidRDefault="00D52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52F3D" w14:textId="77777777" w:rsidR="00CC620B" w:rsidRDefault="00CC620B" w:rsidP="005F7563">
      <w:pPr>
        <w:spacing w:after="0" w:line="240" w:lineRule="auto"/>
      </w:pPr>
      <w:r>
        <w:separator/>
      </w:r>
    </w:p>
  </w:footnote>
  <w:footnote w:type="continuationSeparator" w:id="0">
    <w:p w14:paraId="41088EA7" w14:textId="77777777" w:rsidR="00CC620B" w:rsidRDefault="00CC620B" w:rsidP="005F7563">
      <w:pPr>
        <w:spacing w:after="0" w:line="240" w:lineRule="auto"/>
      </w:pPr>
      <w:r>
        <w:continuationSeparator/>
      </w:r>
    </w:p>
  </w:footnote>
  <w:footnote w:id="1">
    <w:p w14:paraId="65B1E695" w14:textId="2043CA6A" w:rsidR="00AC520B" w:rsidRPr="00AC520B" w:rsidRDefault="00AC520B">
      <w:pPr>
        <w:pStyle w:val="FootnoteText"/>
        <w:rPr>
          <w:lang w:val="en-GB"/>
        </w:rPr>
      </w:pPr>
      <w:r>
        <w:rPr>
          <w:rStyle w:val="FootnoteReference"/>
        </w:rPr>
        <w:footnoteRef/>
      </w:r>
      <w:r>
        <w:t xml:space="preserve"> </w:t>
      </w:r>
      <w:r w:rsidR="005B3413">
        <w:rPr>
          <w:lang w:val="en-GB"/>
        </w:rPr>
        <w:t>Clerk on sick leave</w:t>
      </w:r>
      <w:r w:rsidR="002E3C3A">
        <w:rPr>
          <w:lang w:val="en-GB"/>
        </w:rPr>
        <w:t>, no</w:t>
      </w:r>
      <w:r>
        <w:rPr>
          <w:lang w:val="en-GB"/>
        </w:rPr>
        <w:t xml:space="preserve"> on-line facilities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2EEFF" w14:textId="77777777" w:rsidR="00D523D8" w:rsidRDefault="00D523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2F52A" w14:textId="1BEB4D6D" w:rsidR="00D523D8" w:rsidRDefault="00D523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8C209" w14:textId="77777777" w:rsidR="00D523D8" w:rsidRDefault="00D52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500E7"/>
    <w:multiLevelType w:val="multilevel"/>
    <w:tmpl w:val="B830B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166BE"/>
    <w:multiLevelType w:val="hybridMultilevel"/>
    <w:tmpl w:val="C00C36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644"/>
    <w:multiLevelType w:val="multilevel"/>
    <w:tmpl w:val="BC92A6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CB223C"/>
    <w:multiLevelType w:val="multilevel"/>
    <w:tmpl w:val="0A7E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3708BA"/>
    <w:multiLevelType w:val="multilevel"/>
    <w:tmpl w:val="04E2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FC7C73"/>
    <w:multiLevelType w:val="multilevel"/>
    <w:tmpl w:val="2E2CDA12"/>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E86166"/>
    <w:multiLevelType w:val="multilevel"/>
    <w:tmpl w:val="85F80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7C11F2"/>
    <w:multiLevelType w:val="multilevel"/>
    <w:tmpl w:val="64D81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C635CC"/>
    <w:multiLevelType w:val="multilevel"/>
    <w:tmpl w:val="0700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23190A"/>
    <w:multiLevelType w:val="multilevel"/>
    <w:tmpl w:val="785E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49718B"/>
    <w:multiLevelType w:val="hybridMultilevel"/>
    <w:tmpl w:val="024C9F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FB058BC"/>
    <w:multiLevelType w:val="hybridMultilevel"/>
    <w:tmpl w:val="01F6B5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39B25FC"/>
    <w:multiLevelType w:val="multilevel"/>
    <w:tmpl w:val="D3A84F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0F76D8"/>
    <w:multiLevelType w:val="multilevel"/>
    <w:tmpl w:val="10F86D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226D8F"/>
    <w:multiLevelType w:val="hybridMultilevel"/>
    <w:tmpl w:val="17D4859E"/>
    <w:lvl w:ilvl="0" w:tplc="CDF263EE">
      <w:start w:val="1"/>
      <w:numFmt w:val="decimal"/>
      <w:lvlText w:val="%1."/>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E842D6C">
      <w:start w:val="1"/>
      <w:numFmt w:val="bullet"/>
      <w:lvlText w:val="•"/>
      <w:lvlJc w:val="left"/>
      <w:pPr>
        <w:ind w:left="10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F60C82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326532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0685D5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28805B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D6AEA4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C9A9E7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FFAADF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7B01E03"/>
    <w:multiLevelType w:val="multilevel"/>
    <w:tmpl w:val="0F5EC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8D5BBB"/>
    <w:multiLevelType w:val="hybridMultilevel"/>
    <w:tmpl w:val="A1DE6F8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4E0306F5"/>
    <w:multiLevelType w:val="multilevel"/>
    <w:tmpl w:val="0F14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A54975"/>
    <w:multiLevelType w:val="multilevel"/>
    <w:tmpl w:val="B40474C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4A6226"/>
    <w:multiLevelType w:val="hybridMultilevel"/>
    <w:tmpl w:val="3E1A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AC2F0A"/>
    <w:multiLevelType w:val="multilevel"/>
    <w:tmpl w:val="B308D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A53CC8"/>
    <w:multiLevelType w:val="hybridMultilevel"/>
    <w:tmpl w:val="22184D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BC403FE"/>
    <w:multiLevelType w:val="hybridMultilevel"/>
    <w:tmpl w:val="9B20A67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CF252CF"/>
    <w:multiLevelType w:val="multilevel"/>
    <w:tmpl w:val="4AD8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7B399E"/>
    <w:multiLevelType w:val="multilevel"/>
    <w:tmpl w:val="2A28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AA17CF"/>
    <w:multiLevelType w:val="multilevel"/>
    <w:tmpl w:val="2988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0720330">
    <w:abstractNumId w:val="21"/>
  </w:num>
  <w:num w:numId="2" w16cid:durableId="639264058">
    <w:abstractNumId w:val="19"/>
  </w:num>
  <w:num w:numId="3" w16cid:durableId="1127049660">
    <w:abstractNumId w:val="10"/>
  </w:num>
  <w:num w:numId="4" w16cid:durableId="480074790">
    <w:abstractNumId w:val="22"/>
  </w:num>
  <w:num w:numId="5" w16cid:durableId="437410998">
    <w:abstractNumId w:val="14"/>
  </w:num>
  <w:num w:numId="6" w16cid:durableId="1784420470">
    <w:abstractNumId w:val="1"/>
  </w:num>
  <w:num w:numId="7" w16cid:durableId="2090302509">
    <w:abstractNumId w:val="11"/>
  </w:num>
  <w:num w:numId="8" w16cid:durableId="1067343111">
    <w:abstractNumId w:val="6"/>
  </w:num>
  <w:num w:numId="9" w16cid:durableId="376974724">
    <w:abstractNumId w:val="9"/>
  </w:num>
  <w:num w:numId="10" w16cid:durableId="2137673579">
    <w:abstractNumId w:val="25"/>
  </w:num>
  <w:num w:numId="11" w16cid:durableId="311716464">
    <w:abstractNumId w:val="0"/>
  </w:num>
  <w:num w:numId="12" w16cid:durableId="133060927">
    <w:abstractNumId w:val="4"/>
  </w:num>
  <w:num w:numId="13" w16cid:durableId="301886882">
    <w:abstractNumId w:val="3"/>
  </w:num>
  <w:num w:numId="14" w16cid:durableId="1154486932">
    <w:abstractNumId w:val="8"/>
  </w:num>
  <w:num w:numId="15" w16cid:durableId="205680657">
    <w:abstractNumId w:val="23"/>
  </w:num>
  <w:num w:numId="16" w16cid:durableId="1876845952">
    <w:abstractNumId w:val="7"/>
  </w:num>
  <w:num w:numId="17" w16cid:durableId="1340422289">
    <w:abstractNumId w:val="15"/>
  </w:num>
  <w:num w:numId="18" w16cid:durableId="1221331680">
    <w:abstractNumId w:val="17"/>
  </w:num>
  <w:num w:numId="19" w16cid:durableId="1633946099">
    <w:abstractNumId w:val="24"/>
  </w:num>
  <w:num w:numId="20" w16cid:durableId="1583687088">
    <w:abstractNumId w:val="20"/>
  </w:num>
  <w:num w:numId="21" w16cid:durableId="795098516">
    <w:abstractNumId w:val="2"/>
  </w:num>
  <w:num w:numId="22" w16cid:durableId="855117539">
    <w:abstractNumId w:val="13"/>
  </w:num>
  <w:num w:numId="23" w16cid:durableId="2090499945">
    <w:abstractNumId w:val="18"/>
  </w:num>
  <w:num w:numId="24" w16cid:durableId="1890527878">
    <w:abstractNumId w:val="12"/>
  </w:num>
  <w:num w:numId="25" w16cid:durableId="907881810">
    <w:abstractNumId w:val="5"/>
  </w:num>
  <w:num w:numId="26" w16cid:durableId="870845468">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28A"/>
    <w:rsid w:val="00000EE6"/>
    <w:rsid w:val="0000172B"/>
    <w:rsid w:val="00002561"/>
    <w:rsid w:val="0000285C"/>
    <w:rsid w:val="000029FB"/>
    <w:rsid w:val="00003964"/>
    <w:rsid w:val="00003F18"/>
    <w:rsid w:val="00004CF8"/>
    <w:rsid w:val="000073E1"/>
    <w:rsid w:val="000076D7"/>
    <w:rsid w:val="00010177"/>
    <w:rsid w:val="00012129"/>
    <w:rsid w:val="00015095"/>
    <w:rsid w:val="00015ECE"/>
    <w:rsid w:val="00017507"/>
    <w:rsid w:val="00020953"/>
    <w:rsid w:val="000210D5"/>
    <w:rsid w:val="0002182B"/>
    <w:rsid w:val="000220A0"/>
    <w:rsid w:val="00022CCB"/>
    <w:rsid w:val="00023B65"/>
    <w:rsid w:val="00025394"/>
    <w:rsid w:val="00026EB6"/>
    <w:rsid w:val="000303D3"/>
    <w:rsid w:val="0003145D"/>
    <w:rsid w:val="000326F2"/>
    <w:rsid w:val="00032BBF"/>
    <w:rsid w:val="00035644"/>
    <w:rsid w:val="000360B8"/>
    <w:rsid w:val="00040038"/>
    <w:rsid w:val="000426D0"/>
    <w:rsid w:val="000426EA"/>
    <w:rsid w:val="00042E36"/>
    <w:rsid w:val="00045827"/>
    <w:rsid w:val="00045A9F"/>
    <w:rsid w:val="000465B9"/>
    <w:rsid w:val="00046C7D"/>
    <w:rsid w:val="00050A48"/>
    <w:rsid w:val="00050CED"/>
    <w:rsid w:val="00051BBB"/>
    <w:rsid w:val="00051ED1"/>
    <w:rsid w:val="00053316"/>
    <w:rsid w:val="00054275"/>
    <w:rsid w:val="000548C7"/>
    <w:rsid w:val="0005514F"/>
    <w:rsid w:val="00055210"/>
    <w:rsid w:val="00055357"/>
    <w:rsid w:val="00056674"/>
    <w:rsid w:val="00057C29"/>
    <w:rsid w:val="000608A1"/>
    <w:rsid w:val="000615CD"/>
    <w:rsid w:val="00062789"/>
    <w:rsid w:val="00062F12"/>
    <w:rsid w:val="00063540"/>
    <w:rsid w:val="00063CBC"/>
    <w:rsid w:val="00064597"/>
    <w:rsid w:val="000645C5"/>
    <w:rsid w:val="00065081"/>
    <w:rsid w:val="00066139"/>
    <w:rsid w:val="00066C03"/>
    <w:rsid w:val="0007080C"/>
    <w:rsid w:val="000708AD"/>
    <w:rsid w:val="000766BD"/>
    <w:rsid w:val="00076DAA"/>
    <w:rsid w:val="00080439"/>
    <w:rsid w:val="000804AA"/>
    <w:rsid w:val="00080A8A"/>
    <w:rsid w:val="00080CE0"/>
    <w:rsid w:val="0008392D"/>
    <w:rsid w:val="000843AE"/>
    <w:rsid w:val="000853EC"/>
    <w:rsid w:val="000871F2"/>
    <w:rsid w:val="000876A3"/>
    <w:rsid w:val="00087A88"/>
    <w:rsid w:val="0009074C"/>
    <w:rsid w:val="00090B1A"/>
    <w:rsid w:val="000920DD"/>
    <w:rsid w:val="00092A12"/>
    <w:rsid w:val="00092E45"/>
    <w:rsid w:val="000940C7"/>
    <w:rsid w:val="00094876"/>
    <w:rsid w:val="000959BB"/>
    <w:rsid w:val="00095B80"/>
    <w:rsid w:val="000A11BA"/>
    <w:rsid w:val="000A247A"/>
    <w:rsid w:val="000A2779"/>
    <w:rsid w:val="000A4285"/>
    <w:rsid w:val="000A439E"/>
    <w:rsid w:val="000A4E02"/>
    <w:rsid w:val="000A567E"/>
    <w:rsid w:val="000A6FAF"/>
    <w:rsid w:val="000A7437"/>
    <w:rsid w:val="000B0227"/>
    <w:rsid w:val="000B160A"/>
    <w:rsid w:val="000B1AA0"/>
    <w:rsid w:val="000B20F7"/>
    <w:rsid w:val="000B31A1"/>
    <w:rsid w:val="000B38E1"/>
    <w:rsid w:val="000B4269"/>
    <w:rsid w:val="000B4F50"/>
    <w:rsid w:val="000B50E7"/>
    <w:rsid w:val="000B643B"/>
    <w:rsid w:val="000C085A"/>
    <w:rsid w:val="000C19AE"/>
    <w:rsid w:val="000C2B54"/>
    <w:rsid w:val="000C33C4"/>
    <w:rsid w:val="000C3BBC"/>
    <w:rsid w:val="000C4258"/>
    <w:rsid w:val="000C5F5F"/>
    <w:rsid w:val="000C795A"/>
    <w:rsid w:val="000D17EF"/>
    <w:rsid w:val="000D3C97"/>
    <w:rsid w:val="000D4AA8"/>
    <w:rsid w:val="000D4D16"/>
    <w:rsid w:val="000D635E"/>
    <w:rsid w:val="000D682C"/>
    <w:rsid w:val="000D6A57"/>
    <w:rsid w:val="000D767B"/>
    <w:rsid w:val="000D7D57"/>
    <w:rsid w:val="000E19CD"/>
    <w:rsid w:val="000E1E8F"/>
    <w:rsid w:val="000E3B14"/>
    <w:rsid w:val="000E4C7C"/>
    <w:rsid w:val="000E6CE7"/>
    <w:rsid w:val="000E71DC"/>
    <w:rsid w:val="000E76BF"/>
    <w:rsid w:val="000F0AB7"/>
    <w:rsid w:val="000F1DC1"/>
    <w:rsid w:val="000F2184"/>
    <w:rsid w:val="000F26B8"/>
    <w:rsid w:val="000F2C7A"/>
    <w:rsid w:val="000F2F7B"/>
    <w:rsid w:val="000F5812"/>
    <w:rsid w:val="000F7C20"/>
    <w:rsid w:val="000F7C29"/>
    <w:rsid w:val="00100501"/>
    <w:rsid w:val="001007F6"/>
    <w:rsid w:val="00100ADF"/>
    <w:rsid w:val="00103458"/>
    <w:rsid w:val="00103CC2"/>
    <w:rsid w:val="0010492A"/>
    <w:rsid w:val="0010526F"/>
    <w:rsid w:val="00107709"/>
    <w:rsid w:val="00107983"/>
    <w:rsid w:val="00107C06"/>
    <w:rsid w:val="0011071A"/>
    <w:rsid w:val="00111A21"/>
    <w:rsid w:val="00111C88"/>
    <w:rsid w:val="001129E0"/>
    <w:rsid w:val="00112D84"/>
    <w:rsid w:val="00112FFB"/>
    <w:rsid w:val="001157FD"/>
    <w:rsid w:val="00116D31"/>
    <w:rsid w:val="00117077"/>
    <w:rsid w:val="00117535"/>
    <w:rsid w:val="0011757C"/>
    <w:rsid w:val="00124740"/>
    <w:rsid w:val="00125752"/>
    <w:rsid w:val="00125B97"/>
    <w:rsid w:val="0012603A"/>
    <w:rsid w:val="0012660C"/>
    <w:rsid w:val="00130E42"/>
    <w:rsid w:val="00130E9B"/>
    <w:rsid w:val="00130F96"/>
    <w:rsid w:val="00131EAC"/>
    <w:rsid w:val="00133134"/>
    <w:rsid w:val="001337A9"/>
    <w:rsid w:val="00133E4F"/>
    <w:rsid w:val="001341CD"/>
    <w:rsid w:val="001354FC"/>
    <w:rsid w:val="001365DC"/>
    <w:rsid w:val="00136767"/>
    <w:rsid w:val="001375B3"/>
    <w:rsid w:val="0014067E"/>
    <w:rsid w:val="00140CC1"/>
    <w:rsid w:val="00140E94"/>
    <w:rsid w:val="0014110B"/>
    <w:rsid w:val="00143C6B"/>
    <w:rsid w:val="00146682"/>
    <w:rsid w:val="00146F83"/>
    <w:rsid w:val="00152367"/>
    <w:rsid w:val="0015306C"/>
    <w:rsid w:val="001532B7"/>
    <w:rsid w:val="0015447E"/>
    <w:rsid w:val="001568F2"/>
    <w:rsid w:val="00161F29"/>
    <w:rsid w:val="00162B86"/>
    <w:rsid w:val="0016314E"/>
    <w:rsid w:val="00163496"/>
    <w:rsid w:val="0016390A"/>
    <w:rsid w:val="00165546"/>
    <w:rsid w:val="0016584D"/>
    <w:rsid w:val="001659F3"/>
    <w:rsid w:val="001664B7"/>
    <w:rsid w:val="00166F74"/>
    <w:rsid w:val="001675A3"/>
    <w:rsid w:val="001701B7"/>
    <w:rsid w:val="001712A4"/>
    <w:rsid w:val="00171E70"/>
    <w:rsid w:val="00172771"/>
    <w:rsid w:val="00172B7A"/>
    <w:rsid w:val="00175167"/>
    <w:rsid w:val="00175B0B"/>
    <w:rsid w:val="001763C7"/>
    <w:rsid w:val="00177559"/>
    <w:rsid w:val="001778DB"/>
    <w:rsid w:val="001813B6"/>
    <w:rsid w:val="00182297"/>
    <w:rsid w:val="00182F50"/>
    <w:rsid w:val="00183878"/>
    <w:rsid w:val="00183C85"/>
    <w:rsid w:val="001843A5"/>
    <w:rsid w:val="00184B9B"/>
    <w:rsid w:val="00184E6E"/>
    <w:rsid w:val="00185CCC"/>
    <w:rsid w:val="00186F6D"/>
    <w:rsid w:val="00191BE6"/>
    <w:rsid w:val="00191D93"/>
    <w:rsid w:val="001925D6"/>
    <w:rsid w:val="00192C68"/>
    <w:rsid w:val="00192DB3"/>
    <w:rsid w:val="001951C4"/>
    <w:rsid w:val="001955BC"/>
    <w:rsid w:val="00195811"/>
    <w:rsid w:val="001961E6"/>
    <w:rsid w:val="00196B8C"/>
    <w:rsid w:val="001A0B57"/>
    <w:rsid w:val="001A1593"/>
    <w:rsid w:val="001A3029"/>
    <w:rsid w:val="001A59C8"/>
    <w:rsid w:val="001B0B2D"/>
    <w:rsid w:val="001B10B2"/>
    <w:rsid w:val="001B15FC"/>
    <w:rsid w:val="001B2948"/>
    <w:rsid w:val="001B3B0A"/>
    <w:rsid w:val="001B53C8"/>
    <w:rsid w:val="001B5C18"/>
    <w:rsid w:val="001C1D02"/>
    <w:rsid w:val="001C1FA0"/>
    <w:rsid w:val="001C5DB5"/>
    <w:rsid w:val="001C6560"/>
    <w:rsid w:val="001D3F08"/>
    <w:rsid w:val="001D4FA2"/>
    <w:rsid w:val="001D556C"/>
    <w:rsid w:val="001D6E98"/>
    <w:rsid w:val="001D745D"/>
    <w:rsid w:val="001D77C3"/>
    <w:rsid w:val="001D7804"/>
    <w:rsid w:val="001D7B12"/>
    <w:rsid w:val="001E0521"/>
    <w:rsid w:val="001E0966"/>
    <w:rsid w:val="001E13D7"/>
    <w:rsid w:val="001E146A"/>
    <w:rsid w:val="001E382D"/>
    <w:rsid w:val="001E5228"/>
    <w:rsid w:val="001E52E2"/>
    <w:rsid w:val="001E6C48"/>
    <w:rsid w:val="001E6FE7"/>
    <w:rsid w:val="001E78EF"/>
    <w:rsid w:val="001F0F05"/>
    <w:rsid w:val="001F1923"/>
    <w:rsid w:val="001F1D82"/>
    <w:rsid w:val="001F2131"/>
    <w:rsid w:val="001F3C41"/>
    <w:rsid w:val="001F49CC"/>
    <w:rsid w:val="001F5225"/>
    <w:rsid w:val="001F54F5"/>
    <w:rsid w:val="001F7014"/>
    <w:rsid w:val="001F7C2C"/>
    <w:rsid w:val="001F7F98"/>
    <w:rsid w:val="002012E9"/>
    <w:rsid w:val="00201ED8"/>
    <w:rsid w:val="002025AC"/>
    <w:rsid w:val="00202B2F"/>
    <w:rsid w:val="00204D9C"/>
    <w:rsid w:val="00205D50"/>
    <w:rsid w:val="00207207"/>
    <w:rsid w:val="0020773C"/>
    <w:rsid w:val="0021084E"/>
    <w:rsid w:val="00210A04"/>
    <w:rsid w:val="00210AE1"/>
    <w:rsid w:val="0021129B"/>
    <w:rsid w:val="00211BB4"/>
    <w:rsid w:val="00213C96"/>
    <w:rsid w:val="002140A2"/>
    <w:rsid w:val="0021434C"/>
    <w:rsid w:val="0021537C"/>
    <w:rsid w:val="0021570B"/>
    <w:rsid w:val="0021667F"/>
    <w:rsid w:val="002204A3"/>
    <w:rsid w:val="00221778"/>
    <w:rsid w:val="00221DAD"/>
    <w:rsid w:val="00223DF2"/>
    <w:rsid w:val="002251EC"/>
    <w:rsid w:val="00225C27"/>
    <w:rsid w:val="00225CA0"/>
    <w:rsid w:val="00226060"/>
    <w:rsid w:val="00227C1C"/>
    <w:rsid w:val="00231133"/>
    <w:rsid w:val="00231A90"/>
    <w:rsid w:val="00231B61"/>
    <w:rsid w:val="0023251C"/>
    <w:rsid w:val="00233AF4"/>
    <w:rsid w:val="00233BA4"/>
    <w:rsid w:val="0023520F"/>
    <w:rsid w:val="0023647F"/>
    <w:rsid w:val="002365D2"/>
    <w:rsid w:val="002418F0"/>
    <w:rsid w:val="002419D5"/>
    <w:rsid w:val="00241C3C"/>
    <w:rsid w:val="002424C9"/>
    <w:rsid w:val="00242FED"/>
    <w:rsid w:val="00245B1F"/>
    <w:rsid w:val="002503DA"/>
    <w:rsid w:val="00250E36"/>
    <w:rsid w:val="002525A9"/>
    <w:rsid w:val="00252990"/>
    <w:rsid w:val="00252EC7"/>
    <w:rsid w:val="002532CF"/>
    <w:rsid w:val="002550E9"/>
    <w:rsid w:val="0025527B"/>
    <w:rsid w:val="00255A29"/>
    <w:rsid w:val="00256C47"/>
    <w:rsid w:val="00261D69"/>
    <w:rsid w:val="0026367F"/>
    <w:rsid w:val="00264FBD"/>
    <w:rsid w:val="00266342"/>
    <w:rsid w:val="0026751A"/>
    <w:rsid w:val="00270466"/>
    <w:rsid w:val="002722FB"/>
    <w:rsid w:val="00272694"/>
    <w:rsid w:val="0027349B"/>
    <w:rsid w:val="00273E9E"/>
    <w:rsid w:val="002742F9"/>
    <w:rsid w:val="00274E28"/>
    <w:rsid w:val="00276FEB"/>
    <w:rsid w:val="002772B0"/>
    <w:rsid w:val="00277D4C"/>
    <w:rsid w:val="00277D93"/>
    <w:rsid w:val="00277F26"/>
    <w:rsid w:val="0028125B"/>
    <w:rsid w:val="00281498"/>
    <w:rsid w:val="002834BC"/>
    <w:rsid w:val="0028410A"/>
    <w:rsid w:val="00284641"/>
    <w:rsid w:val="002912E4"/>
    <w:rsid w:val="00291D88"/>
    <w:rsid w:val="00293FCB"/>
    <w:rsid w:val="00294BCF"/>
    <w:rsid w:val="00295DFB"/>
    <w:rsid w:val="00296591"/>
    <w:rsid w:val="00297519"/>
    <w:rsid w:val="002976A6"/>
    <w:rsid w:val="002A03C1"/>
    <w:rsid w:val="002A18A4"/>
    <w:rsid w:val="002A1E30"/>
    <w:rsid w:val="002A2360"/>
    <w:rsid w:val="002A413D"/>
    <w:rsid w:val="002A5491"/>
    <w:rsid w:val="002A7BA2"/>
    <w:rsid w:val="002A7C0A"/>
    <w:rsid w:val="002B31E7"/>
    <w:rsid w:val="002B493D"/>
    <w:rsid w:val="002B5095"/>
    <w:rsid w:val="002B7AEA"/>
    <w:rsid w:val="002C3C4E"/>
    <w:rsid w:val="002C4C7D"/>
    <w:rsid w:val="002C521D"/>
    <w:rsid w:val="002D1275"/>
    <w:rsid w:val="002D5105"/>
    <w:rsid w:val="002D5A95"/>
    <w:rsid w:val="002D6013"/>
    <w:rsid w:val="002D606F"/>
    <w:rsid w:val="002D655C"/>
    <w:rsid w:val="002D7175"/>
    <w:rsid w:val="002D724F"/>
    <w:rsid w:val="002D7D2C"/>
    <w:rsid w:val="002E029B"/>
    <w:rsid w:val="002E2531"/>
    <w:rsid w:val="002E264E"/>
    <w:rsid w:val="002E2C73"/>
    <w:rsid w:val="002E364F"/>
    <w:rsid w:val="002E36C5"/>
    <w:rsid w:val="002E3C3A"/>
    <w:rsid w:val="002E3F74"/>
    <w:rsid w:val="002F089C"/>
    <w:rsid w:val="002F40A4"/>
    <w:rsid w:val="002F4323"/>
    <w:rsid w:val="00300157"/>
    <w:rsid w:val="00301FE7"/>
    <w:rsid w:val="00302239"/>
    <w:rsid w:val="00302593"/>
    <w:rsid w:val="00304156"/>
    <w:rsid w:val="00305831"/>
    <w:rsid w:val="00306362"/>
    <w:rsid w:val="00306BDE"/>
    <w:rsid w:val="003070AA"/>
    <w:rsid w:val="003072F8"/>
    <w:rsid w:val="00311A03"/>
    <w:rsid w:val="00311B7E"/>
    <w:rsid w:val="00312959"/>
    <w:rsid w:val="00312F37"/>
    <w:rsid w:val="00313503"/>
    <w:rsid w:val="003147CC"/>
    <w:rsid w:val="003158D0"/>
    <w:rsid w:val="0031643F"/>
    <w:rsid w:val="00316671"/>
    <w:rsid w:val="00317600"/>
    <w:rsid w:val="003208EF"/>
    <w:rsid w:val="00320BC5"/>
    <w:rsid w:val="00322EBC"/>
    <w:rsid w:val="0032332D"/>
    <w:rsid w:val="0032345D"/>
    <w:rsid w:val="00323733"/>
    <w:rsid w:val="003243A6"/>
    <w:rsid w:val="003245C7"/>
    <w:rsid w:val="00324734"/>
    <w:rsid w:val="00324A29"/>
    <w:rsid w:val="003252ED"/>
    <w:rsid w:val="00326183"/>
    <w:rsid w:val="0032792E"/>
    <w:rsid w:val="00327E54"/>
    <w:rsid w:val="00327EFC"/>
    <w:rsid w:val="0033199D"/>
    <w:rsid w:val="003320EE"/>
    <w:rsid w:val="00333081"/>
    <w:rsid w:val="00334347"/>
    <w:rsid w:val="00335043"/>
    <w:rsid w:val="0033526A"/>
    <w:rsid w:val="0033533A"/>
    <w:rsid w:val="00335E96"/>
    <w:rsid w:val="00336ACC"/>
    <w:rsid w:val="00336B05"/>
    <w:rsid w:val="00337765"/>
    <w:rsid w:val="0033799D"/>
    <w:rsid w:val="003379BB"/>
    <w:rsid w:val="00341008"/>
    <w:rsid w:val="00341BE6"/>
    <w:rsid w:val="00341D6A"/>
    <w:rsid w:val="003422EF"/>
    <w:rsid w:val="0034406B"/>
    <w:rsid w:val="0034435C"/>
    <w:rsid w:val="00347135"/>
    <w:rsid w:val="00347B88"/>
    <w:rsid w:val="0035093F"/>
    <w:rsid w:val="00350AC3"/>
    <w:rsid w:val="00350F43"/>
    <w:rsid w:val="00350FC9"/>
    <w:rsid w:val="003526BF"/>
    <w:rsid w:val="0035388E"/>
    <w:rsid w:val="00353947"/>
    <w:rsid w:val="00355462"/>
    <w:rsid w:val="003571A9"/>
    <w:rsid w:val="00357B21"/>
    <w:rsid w:val="00361AB8"/>
    <w:rsid w:val="00362856"/>
    <w:rsid w:val="00362A06"/>
    <w:rsid w:val="003639F9"/>
    <w:rsid w:val="0036538C"/>
    <w:rsid w:val="0036540C"/>
    <w:rsid w:val="00365672"/>
    <w:rsid w:val="00365F67"/>
    <w:rsid w:val="00366B44"/>
    <w:rsid w:val="00370B41"/>
    <w:rsid w:val="00372715"/>
    <w:rsid w:val="00373970"/>
    <w:rsid w:val="00374376"/>
    <w:rsid w:val="00376712"/>
    <w:rsid w:val="00376A6B"/>
    <w:rsid w:val="00377251"/>
    <w:rsid w:val="00380A60"/>
    <w:rsid w:val="0038155C"/>
    <w:rsid w:val="0038160E"/>
    <w:rsid w:val="0038398C"/>
    <w:rsid w:val="00383F9B"/>
    <w:rsid w:val="00386062"/>
    <w:rsid w:val="00387721"/>
    <w:rsid w:val="00387776"/>
    <w:rsid w:val="00391B78"/>
    <w:rsid w:val="00391D89"/>
    <w:rsid w:val="00395555"/>
    <w:rsid w:val="00395F08"/>
    <w:rsid w:val="003A1D94"/>
    <w:rsid w:val="003A2ED1"/>
    <w:rsid w:val="003A3526"/>
    <w:rsid w:val="003A5449"/>
    <w:rsid w:val="003B0EDB"/>
    <w:rsid w:val="003B0F1F"/>
    <w:rsid w:val="003B1519"/>
    <w:rsid w:val="003B15B3"/>
    <w:rsid w:val="003B24EE"/>
    <w:rsid w:val="003B2F73"/>
    <w:rsid w:val="003B3386"/>
    <w:rsid w:val="003B56FB"/>
    <w:rsid w:val="003B5DB1"/>
    <w:rsid w:val="003B71CC"/>
    <w:rsid w:val="003B7461"/>
    <w:rsid w:val="003B7F3E"/>
    <w:rsid w:val="003C12B9"/>
    <w:rsid w:val="003C15F8"/>
    <w:rsid w:val="003C5174"/>
    <w:rsid w:val="003C5501"/>
    <w:rsid w:val="003C6612"/>
    <w:rsid w:val="003C6A8E"/>
    <w:rsid w:val="003C6BE3"/>
    <w:rsid w:val="003C7838"/>
    <w:rsid w:val="003C790E"/>
    <w:rsid w:val="003D1948"/>
    <w:rsid w:val="003D1EB3"/>
    <w:rsid w:val="003D3865"/>
    <w:rsid w:val="003D5059"/>
    <w:rsid w:val="003D5D13"/>
    <w:rsid w:val="003D61CC"/>
    <w:rsid w:val="003D688A"/>
    <w:rsid w:val="003D6926"/>
    <w:rsid w:val="003D711E"/>
    <w:rsid w:val="003D7447"/>
    <w:rsid w:val="003D74AF"/>
    <w:rsid w:val="003E15B6"/>
    <w:rsid w:val="003E21BA"/>
    <w:rsid w:val="003E21D0"/>
    <w:rsid w:val="003E2C96"/>
    <w:rsid w:val="003E4C89"/>
    <w:rsid w:val="003E5950"/>
    <w:rsid w:val="003E59E8"/>
    <w:rsid w:val="003E62BA"/>
    <w:rsid w:val="003E65DE"/>
    <w:rsid w:val="003F017F"/>
    <w:rsid w:val="003F2022"/>
    <w:rsid w:val="003F2AFB"/>
    <w:rsid w:val="003F4620"/>
    <w:rsid w:val="003F4E85"/>
    <w:rsid w:val="003F4EC3"/>
    <w:rsid w:val="003F5D1D"/>
    <w:rsid w:val="003F7027"/>
    <w:rsid w:val="003F7CD9"/>
    <w:rsid w:val="00400052"/>
    <w:rsid w:val="00402A00"/>
    <w:rsid w:val="00402A6A"/>
    <w:rsid w:val="00402AF2"/>
    <w:rsid w:val="00406206"/>
    <w:rsid w:val="00407171"/>
    <w:rsid w:val="00410F8A"/>
    <w:rsid w:val="00411D90"/>
    <w:rsid w:val="00414434"/>
    <w:rsid w:val="004144CA"/>
    <w:rsid w:val="00415B13"/>
    <w:rsid w:val="004174D5"/>
    <w:rsid w:val="0042027F"/>
    <w:rsid w:val="004229BD"/>
    <w:rsid w:val="004231C9"/>
    <w:rsid w:val="00423D78"/>
    <w:rsid w:val="00423D9C"/>
    <w:rsid w:val="004272F0"/>
    <w:rsid w:val="00427625"/>
    <w:rsid w:val="00427847"/>
    <w:rsid w:val="00427ACA"/>
    <w:rsid w:val="00430EE1"/>
    <w:rsid w:val="004315B7"/>
    <w:rsid w:val="00431B48"/>
    <w:rsid w:val="00432145"/>
    <w:rsid w:val="00433151"/>
    <w:rsid w:val="00433815"/>
    <w:rsid w:val="0043487C"/>
    <w:rsid w:val="00437579"/>
    <w:rsid w:val="004379DE"/>
    <w:rsid w:val="00440D89"/>
    <w:rsid w:val="00443B20"/>
    <w:rsid w:val="00446E9E"/>
    <w:rsid w:val="004470E7"/>
    <w:rsid w:val="00447D50"/>
    <w:rsid w:val="004504E8"/>
    <w:rsid w:val="0045284F"/>
    <w:rsid w:val="00452965"/>
    <w:rsid w:val="00457BE6"/>
    <w:rsid w:val="004622D1"/>
    <w:rsid w:val="0046241A"/>
    <w:rsid w:val="00462596"/>
    <w:rsid w:val="00464756"/>
    <w:rsid w:val="004652A8"/>
    <w:rsid w:val="0046582E"/>
    <w:rsid w:val="0046639D"/>
    <w:rsid w:val="00466C43"/>
    <w:rsid w:val="00471873"/>
    <w:rsid w:val="00474E1B"/>
    <w:rsid w:val="00481C0A"/>
    <w:rsid w:val="00482650"/>
    <w:rsid w:val="00483495"/>
    <w:rsid w:val="00483EB5"/>
    <w:rsid w:val="00484453"/>
    <w:rsid w:val="00484CF7"/>
    <w:rsid w:val="0048588A"/>
    <w:rsid w:val="00485D9F"/>
    <w:rsid w:val="00485E12"/>
    <w:rsid w:val="004860E5"/>
    <w:rsid w:val="004861F5"/>
    <w:rsid w:val="00487BA1"/>
    <w:rsid w:val="004908FA"/>
    <w:rsid w:val="004912B2"/>
    <w:rsid w:val="004929C1"/>
    <w:rsid w:val="00493B46"/>
    <w:rsid w:val="00494C55"/>
    <w:rsid w:val="0049620C"/>
    <w:rsid w:val="0049666A"/>
    <w:rsid w:val="004A000C"/>
    <w:rsid w:val="004A0827"/>
    <w:rsid w:val="004A15C6"/>
    <w:rsid w:val="004A1B1C"/>
    <w:rsid w:val="004A1D3A"/>
    <w:rsid w:val="004A41BE"/>
    <w:rsid w:val="004A50B5"/>
    <w:rsid w:val="004A5846"/>
    <w:rsid w:val="004B0A84"/>
    <w:rsid w:val="004B1AF7"/>
    <w:rsid w:val="004B216D"/>
    <w:rsid w:val="004B2ABD"/>
    <w:rsid w:val="004B3B4C"/>
    <w:rsid w:val="004B564D"/>
    <w:rsid w:val="004B7270"/>
    <w:rsid w:val="004C1CD3"/>
    <w:rsid w:val="004C4183"/>
    <w:rsid w:val="004C4F8B"/>
    <w:rsid w:val="004C516A"/>
    <w:rsid w:val="004C5C9E"/>
    <w:rsid w:val="004C7562"/>
    <w:rsid w:val="004C7A17"/>
    <w:rsid w:val="004C7CC7"/>
    <w:rsid w:val="004C7F1D"/>
    <w:rsid w:val="004D09C4"/>
    <w:rsid w:val="004D1753"/>
    <w:rsid w:val="004D2192"/>
    <w:rsid w:val="004D29FF"/>
    <w:rsid w:val="004D2CF9"/>
    <w:rsid w:val="004D479F"/>
    <w:rsid w:val="004D7A25"/>
    <w:rsid w:val="004D7E09"/>
    <w:rsid w:val="004E002A"/>
    <w:rsid w:val="004E0A1F"/>
    <w:rsid w:val="004E0A62"/>
    <w:rsid w:val="004E0F93"/>
    <w:rsid w:val="004E2D7C"/>
    <w:rsid w:val="004E63BB"/>
    <w:rsid w:val="004E7E9B"/>
    <w:rsid w:val="004F2400"/>
    <w:rsid w:val="004F3937"/>
    <w:rsid w:val="004F5A2E"/>
    <w:rsid w:val="004F68A3"/>
    <w:rsid w:val="004F7905"/>
    <w:rsid w:val="00500727"/>
    <w:rsid w:val="0050140C"/>
    <w:rsid w:val="00502D90"/>
    <w:rsid w:val="005076F3"/>
    <w:rsid w:val="00510978"/>
    <w:rsid w:val="00511A6F"/>
    <w:rsid w:val="00516DFE"/>
    <w:rsid w:val="005173D6"/>
    <w:rsid w:val="0052080F"/>
    <w:rsid w:val="00522EAC"/>
    <w:rsid w:val="00523755"/>
    <w:rsid w:val="005274FB"/>
    <w:rsid w:val="00527588"/>
    <w:rsid w:val="00530C51"/>
    <w:rsid w:val="0053113A"/>
    <w:rsid w:val="005323D2"/>
    <w:rsid w:val="00536C73"/>
    <w:rsid w:val="0053731E"/>
    <w:rsid w:val="005409F8"/>
    <w:rsid w:val="0054135C"/>
    <w:rsid w:val="00541E26"/>
    <w:rsid w:val="00542EB5"/>
    <w:rsid w:val="0054511C"/>
    <w:rsid w:val="005459A2"/>
    <w:rsid w:val="00547AAC"/>
    <w:rsid w:val="00547E80"/>
    <w:rsid w:val="00550CE4"/>
    <w:rsid w:val="0055100E"/>
    <w:rsid w:val="0055147E"/>
    <w:rsid w:val="005532CB"/>
    <w:rsid w:val="00553F47"/>
    <w:rsid w:val="00555254"/>
    <w:rsid w:val="00561506"/>
    <w:rsid w:val="00561AC2"/>
    <w:rsid w:val="005627D4"/>
    <w:rsid w:val="00563CFB"/>
    <w:rsid w:val="005645FA"/>
    <w:rsid w:val="00564A50"/>
    <w:rsid w:val="00564D02"/>
    <w:rsid w:val="00567C06"/>
    <w:rsid w:val="005707FF"/>
    <w:rsid w:val="0057118A"/>
    <w:rsid w:val="00572280"/>
    <w:rsid w:val="00573699"/>
    <w:rsid w:val="00575415"/>
    <w:rsid w:val="00575A17"/>
    <w:rsid w:val="0057754C"/>
    <w:rsid w:val="00580B88"/>
    <w:rsid w:val="005816CF"/>
    <w:rsid w:val="00582DE1"/>
    <w:rsid w:val="00582FF6"/>
    <w:rsid w:val="00583891"/>
    <w:rsid w:val="0058394E"/>
    <w:rsid w:val="00586131"/>
    <w:rsid w:val="00587670"/>
    <w:rsid w:val="00587C6A"/>
    <w:rsid w:val="00591AEE"/>
    <w:rsid w:val="00593351"/>
    <w:rsid w:val="00594619"/>
    <w:rsid w:val="0059689E"/>
    <w:rsid w:val="00596988"/>
    <w:rsid w:val="00596B62"/>
    <w:rsid w:val="00596CFB"/>
    <w:rsid w:val="00597EF5"/>
    <w:rsid w:val="005A0596"/>
    <w:rsid w:val="005A11A1"/>
    <w:rsid w:val="005A2E5E"/>
    <w:rsid w:val="005A362C"/>
    <w:rsid w:val="005A3C5D"/>
    <w:rsid w:val="005A404B"/>
    <w:rsid w:val="005A410D"/>
    <w:rsid w:val="005A5878"/>
    <w:rsid w:val="005A6BED"/>
    <w:rsid w:val="005A729D"/>
    <w:rsid w:val="005B2816"/>
    <w:rsid w:val="005B315A"/>
    <w:rsid w:val="005B3413"/>
    <w:rsid w:val="005B34E9"/>
    <w:rsid w:val="005B35E6"/>
    <w:rsid w:val="005B4B35"/>
    <w:rsid w:val="005B4E9E"/>
    <w:rsid w:val="005C0A03"/>
    <w:rsid w:val="005C109E"/>
    <w:rsid w:val="005C175F"/>
    <w:rsid w:val="005C1ACB"/>
    <w:rsid w:val="005C1EF1"/>
    <w:rsid w:val="005C22CA"/>
    <w:rsid w:val="005C35FC"/>
    <w:rsid w:val="005C45D4"/>
    <w:rsid w:val="005C4FE3"/>
    <w:rsid w:val="005C55CA"/>
    <w:rsid w:val="005C6269"/>
    <w:rsid w:val="005C6E4E"/>
    <w:rsid w:val="005D0BD1"/>
    <w:rsid w:val="005D1A77"/>
    <w:rsid w:val="005D4015"/>
    <w:rsid w:val="005D5128"/>
    <w:rsid w:val="005E06EC"/>
    <w:rsid w:val="005E0E71"/>
    <w:rsid w:val="005E1AE6"/>
    <w:rsid w:val="005E2068"/>
    <w:rsid w:val="005E303B"/>
    <w:rsid w:val="005E3389"/>
    <w:rsid w:val="005E4411"/>
    <w:rsid w:val="005E52A3"/>
    <w:rsid w:val="005E652B"/>
    <w:rsid w:val="005E7075"/>
    <w:rsid w:val="005E7712"/>
    <w:rsid w:val="005E7D28"/>
    <w:rsid w:val="005F0297"/>
    <w:rsid w:val="005F1736"/>
    <w:rsid w:val="005F39F7"/>
    <w:rsid w:val="005F5605"/>
    <w:rsid w:val="005F7563"/>
    <w:rsid w:val="00600032"/>
    <w:rsid w:val="00601FE2"/>
    <w:rsid w:val="00602E56"/>
    <w:rsid w:val="006046A1"/>
    <w:rsid w:val="00607F97"/>
    <w:rsid w:val="00610923"/>
    <w:rsid w:val="00610F68"/>
    <w:rsid w:val="00611D5C"/>
    <w:rsid w:val="00611E3E"/>
    <w:rsid w:val="00614EF7"/>
    <w:rsid w:val="00615E87"/>
    <w:rsid w:val="00617CB2"/>
    <w:rsid w:val="006200EF"/>
    <w:rsid w:val="0062011A"/>
    <w:rsid w:val="00622491"/>
    <w:rsid w:val="0062269C"/>
    <w:rsid w:val="00622BC1"/>
    <w:rsid w:val="00622D53"/>
    <w:rsid w:val="0062383D"/>
    <w:rsid w:val="00624218"/>
    <w:rsid w:val="00624596"/>
    <w:rsid w:val="00626127"/>
    <w:rsid w:val="006275FF"/>
    <w:rsid w:val="00631D4E"/>
    <w:rsid w:val="006349B2"/>
    <w:rsid w:val="006357CE"/>
    <w:rsid w:val="00635AC4"/>
    <w:rsid w:val="00637CEE"/>
    <w:rsid w:val="00637EE9"/>
    <w:rsid w:val="0064285C"/>
    <w:rsid w:val="00642D05"/>
    <w:rsid w:val="00642FF7"/>
    <w:rsid w:val="00643A41"/>
    <w:rsid w:val="00644802"/>
    <w:rsid w:val="006455D6"/>
    <w:rsid w:val="00646AF2"/>
    <w:rsid w:val="00646FF8"/>
    <w:rsid w:val="0064730A"/>
    <w:rsid w:val="0065026E"/>
    <w:rsid w:val="006505EB"/>
    <w:rsid w:val="006511DD"/>
    <w:rsid w:val="00651CAD"/>
    <w:rsid w:val="00651F3C"/>
    <w:rsid w:val="0065201B"/>
    <w:rsid w:val="00652875"/>
    <w:rsid w:val="006529E1"/>
    <w:rsid w:val="00655A2A"/>
    <w:rsid w:val="00656189"/>
    <w:rsid w:val="00656245"/>
    <w:rsid w:val="00656713"/>
    <w:rsid w:val="006576D2"/>
    <w:rsid w:val="00660C47"/>
    <w:rsid w:val="00661BD6"/>
    <w:rsid w:val="00662509"/>
    <w:rsid w:val="00663C7B"/>
    <w:rsid w:val="00666F04"/>
    <w:rsid w:val="00667ABE"/>
    <w:rsid w:val="00667C97"/>
    <w:rsid w:val="006704F7"/>
    <w:rsid w:val="006726A5"/>
    <w:rsid w:val="0067399F"/>
    <w:rsid w:val="006740DB"/>
    <w:rsid w:val="00674BFE"/>
    <w:rsid w:val="00675641"/>
    <w:rsid w:val="0067617D"/>
    <w:rsid w:val="0067660C"/>
    <w:rsid w:val="0067687C"/>
    <w:rsid w:val="00676B63"/>
    <w:rsid w:val="00677277"/>
    <w:rsid w:val="0067732A"/>
    <w:rsid w:val="00681221"/>
    <w:rsid w:val="00683169"/>
    <w:rsid w:val="00683765"/>
    <w:rsid w:val="0068411F"/>
    <w:rsid w:val="0068592E"/>
    <w:rsid w:val="006861F9"/>
    <w:rsid w:val="0068669C"/>
    <w:rsid w:val="0069408B"/>
    <w:rsid w:val="006959AE"/>
    <w:rsid w:val="00695C18"/>
    <w:rsid w:val="006974BB"/>
    <w:rsid w:val="00697D04"/>
    <w:rsid w:val="006A06C7"/>
    <w:rsid w:val="006A162A"/>
    <w:rsid w:val="006A17EA"/>
    <w:rsid w:val="006A5B45"/>
    <w:rsid w:val="006B0124"/>
    <w:rsid w:val="006B3060"/>
    <w:rsid w:val="006B4217"/>
    <w:rsid w:val="006B4293"/>
    <w:rsid w:val="006B4706"/>
    <w:rsid w:val="006B57B3"/>
    <w:rsid w:val="006B617D"/>
    <w:rsid w:val="006B7EFF"/>
    <w:rsid w:val="006C04E9"/>
    <w:rsid w:val="006C0694"/>
    <w:rsid w:val="006C09B8"/>
    <w:rsid w:val="006C2382"/>
    <w:rsid w:val="006C26E4"/>
    <w:rsid w:val="006C3FC2"/>
    <w:rsid w:val="006C4C6A"/>
    <w:rsid w:val="006C4FAA"/>
    <w:rsid w:val="006C5191"/>
    <w:rsid w:val="006C528E"/>
    <w:rsid w:val="006C5D1B"/>
    <w:rsid w:val="006C6181"/>
    <w:rsid w:val="006C64F9"/>
    <w:rsid w:val="006C68CE"/>
    <w:rsid w:val="006C6F7B"/>
    <w:rsid w:val="006D2EAC"/>
    <w:rsid w:val="006D381C"/>
    <w:rsid w:val="006D51DA"/>
    <w:rsid w:val="006D74BB"/>
    <w:rsid w:val="006E1882"/>
    <w:rsid w:val="006E1F12"/>
    <w:rsid w:val="006E2868"/>
    <w:rsid w:val="006E296F"/>
    <w:rsid w:val="006E355F"/>
    <w:rsid w:val="006E3EC4"/>
    <w:rsid w:val="006E43A0"/>
    <w:rsid w:val="006E45FA"/>
    <w:rsid w:val="006E4EEC"/>
    <w:rsid w:val="006E73F3"/>
    <w:rsid w:val="006E77BE"/>
    <w:rsid w:val="006F1EEA"/>
    <w:rsid w:val="006F2549"/>
    <w:rsid w:val="006F29A8"/>
    <w:rsid w:val="006F3241"/>
    <w:rsid w:val="006F7B3C"/>
    <w:rsid w:val="00700CE7"/>
    <w:rsid w:val="0070170D"/>
    <w:rsid w:val="00701799"/>
    <w:rsid w:val="007021CF"/>
    <w:rsid w:val="007026AF"/>
    <w:rsid w:val="00702FE6"/>
    <w:rsid w:val="00704F9C"/>
    <w:rsid w:val="00705E74"/>
    <w:rsid w:val="00710B7A"/>
    <w:rsid w:val="0071336D"/>
    <w:rsid w:val="007158CD"/>
    <w:rsid w:val="00716111"/>
    <w:rsid w:val="00717098"/>
    <w:rsid w:val="00720B7F"/>
    <w:rsid w:val="00722E36"/>
    <w:rsid w:val="007235B8"/>
    <w:rsid w:val="007237FF"/>
    <w:rsid w:val="0072461E"/>
    <w:rsid w:val="00726D17"/>
    <w:rsid w:val="00731E6D"/>
    <w:rsid w:val="00732B02"/>
    <w:rsid w:val="00733397"/>
    <w:rsid w:val="00733ECD"/>
    <w:rsid w:val="007344DE"/>
    <w:rsid w:val="007349F5"/>
    <w:rsid w:val="00735EC5"/>
    <w:rsid w:val="0073601F"/>
    <w:rsid w:val="007406B6"/>
    <w:rsid w:val="007413BA"/>
    <w:rsid w:val="00742762"/>
    <w:rsid w:val="007430E6"/>
    <w:rsid w:val="007457A9"/>
    <w:rsid w:val="00745D5B"/>
    <w:rsid w:val="00746494"/>
    <w:rsid w:val="00746924"/>
    <w:rsid w:val="0075183B"/>
    <w:rsid w:val="007525AA"/>
    <w:rsid w:val="00752A6F"/>
    <w:rsid w:val="00752EBF"/>
    <w:rsid w:val="00754071"/>
    <w:rsid w:val="007552AD"/>
    <w:rsid w:val="00756545"/>
    <w:rsid w:val="00757304"/>
    <w:rsid w:val="00761CC6"/>
    <w:rsid w:val="00761E14"/>
    <w:rsid w:val="007628D9"/>
    <w:rsid w:val="00762FB8"/>
    <w:rsid w:val="00764A25"/>
    <w:rsid w:val="007657CD"/>
    <w:rsid w:val="00765E35"/>
    <w:rsid w:val="00767380"/>
    <w:rsid w:val="0077212B"/>
    <w:rsid w:val="00774CE7"/>
    <w:rsid w:val="00774DDC"/>
    <w:rsid w:val="007752A0"/>
    <w:rsid w:val="007754E5"/>
    <w:rsid w:val="0077579B"/>
    <w:rsid w:val="0078094C"/>
    <w:rsid w:val="00781B56"/>
    <w:rsid w:val="0078228D"/>
    <w:rsid w:val="00783625"/>
    <w:rsid w:val="0078362C"/>
    <w:rsid w:val="00783BF9"/>
    <w:rsid w:val="00785541"/>
    <w:rsid w:val="0078564D"/>
    <w:rsid w:val="00785722"/>
    <w:rsid w:val="0078576F"/>
    <w:rsid w:val="00786002"/>
    <w:rsid w:val="007863A1"/>
    <w:rsid w:val="00786E51"/>
    <w:rsid w:val="00787E70"/>
    <w:rsid w:val="00787F1A"/>
    <w:rsid w:val="00790D14"/>
    <w:rsid w:val="00792211"/>
    <w:rsid w:val="00792555"/>
    <w:rsid w:val="0079289F"/>
    <w:rsid w:val="00792E7E"/>
    <w:rsid w:val="00795FFD"/>
    <w:rsid w:val="00796F94"/>
    <w:rsid w:val="007A02A5"/>
    <w:rsid w:val="007A0633"/>
    <w:rsid w:val="007A1213"/>
    <w:rsid w:val="007A1B93"/>
    <w:rsid w:val="007A2687"/>
    <w:rsid w:val="007A325B"/>
    <w:rsid w:val="007A43CA"/>
    <w:rsid w:val="007A4B76"/>
    <w:rsid w:val="007A53FD"/>
    <w:rsid w:val="007A6B1D"/>
    <w:rsid w:val="007A7D40"/>
    <w:rsid w:val="007B1D6B"/>
    <w:rsid w:val="007B3554"/>
    <w:rsid w:val="007B39AF"/>
    <w:rsid w:val="007B65B8"/>
    <w:rsid w:val="007B695D"/>
    <w:rsid w:val="007C0B15"/>
    <w:rsid w:val="007C2D27"/>
    <w:rsid w:val="007C2D47"/>
    <w:rsid w:val="007C3BF1"/>
    <w:rsid w:val="007C5338"/>
    <w:rsid w:val="007C641E"/>
    <w:rsid w:val="007C6935"/>
    <w:rsid w:val="007D1277"/>
    <w:rsid w:val="007D2F10"/>
    <w:rsid w:val="007E08E8"/>
    <w:rsid w:val="007E194A"/>
    <w:rsid w:val="007E1E5C"/>
    <w:rsid w:val="007E23DE"/>
    <w:rsid w:val="007E2538"/>
    <w:rsid w:val="007E2B2D"/>
    <w:rsid w:val="007E4A4B"/>
    <w:rsid w:val="007E537B"/>
    <w:rsid w:val="007E5CA3"/>
    <w:rsid w:val="007E6621"/>
    <w:rsid w:val="007E7CB4"/>
    <w:rsid w:val="007F0C8D"/>
    <w:rsid w:val="007F153D"/>
    <w:rsid w:val="007F1746"/>
    <w:rsid w:val="007F24DA"/>
    <w:rsid w:val="007F2660"/>
    <w:rsid w:val="007F2920"/>
    <w:rsid w:val="007F2C06"/>
    <w:rsid w:val="007F345C"/>
    <w:rsid w:val="007F3471"/>
    <w:rsid w:val="007F3814"/>
    <w:rsid w:val="007F3850"/>
    <w:rsid w:val="007F4430"/>
    <w:rsid w:val="007F4CDE"/>
    <w:rsid w:val="007F58CD"/>
    <w:rsid w:val="007F7316"/>
    <w:rsid w:val="007F7B93"/>
    <w:rsid w:val="008001A3"/>
    <w:rsid w:val="0080151C"/>
    <w:rsid w:val="00801E6B"/>
    <w:rsid w:val="00802CC4"/>
    <w:rsid w:val="00807310"/>
    <w:rsid w:val="00807BAB"/>
    <w:rsid w:val="00807FAF"/>
    <w:rsid w:val="008108BA"/>
    <w:rsid w:val="00812C36"/>
    <w:rsid w:val="00812FC5"/>
    <w:rsid w:val="00813733"/>
    <w:rsid w:val="008137DA"/>
    <w:rsid w:val="008141BE"/>
    <w:rsid w:val="008146F6"/>
    <w:rsid w:val="00814706"/>
    <w:rsid w:val="00815F29"/>
    <w:rsid w:val="008162AD"/>
    <w:rsid w:val="00816505"/>
    <w:rsid w:val="008225C4"/>
    <w:rsid w:val="00822C0C"/>
    <w:rsid w:val="00826075"/>
    <w:rsid w:val="008300A0"/>
    <w:rsid w:val="00831030"/>
    <w:rsid w:val="008314D4"/>
    <w:rsid w:val="00831616"/>
    <w:rsid w:val="00831873"/>
    <w:rsid w:val="00834463"/>
    <w:rsid w:val="00834AFF"/>
    <w:rsid w:val="00834C9B"/>
    <w:rsid w:val="00835A0A"/>
    <w:rsid w:val="0083645C"/>
    <w:rsid w:val="008365D4"/>
    <w:rsid w:val="0083787B"/>
    <w:rsid w:val="00837DEB"/>
    <w:rsid w:val="008402D0"/>
    <w:rsid w:val="0084274F"/>
    <w:rsid w:val="0084313E"/>
    <w:rsid w:val="008431A6"/>
    <w:rsid w:val="00844D98"/>
    <w:rsid w:val="0084619A"/>
    <w:rsid w:val="00846803"/>
    <w:rsid w:val="00847BBB"/>
    <w:rsid w:val="008501FD"/>
    <w:rsid w:val="008521F5"/>
    <w:rsid w:val="00852E2C"/>
    <w:rsid w:val="00854189"/>
    <w:rsid w:val="00854BC7"/>
    <w:rsid w:val="008554CD"/>
    <w:rsid w:val="0085570E"/>
    <w:rsid w:val="0085622A"/>
    <w:rsid w:val="008575CC"/>
    <w:rsid w:val="008577AA"/>
    <w:rsid w:val="008612A6"/>
    <w:rsid w:val="00861996"/>
    <w:rsid w:val="00861CFB"/>
    <w:rsid w:val="00861D9E"/>
    <w:rsid w:val="00864438"/>
    <w:rsid w:val="008654D9"/>
    <w:rsid w:val="00866635"/>
    <w:rsid w:val="00870844"/>
    <w:rsid w:val="00871AAE"/>
    <w:rsid w:val="0087294F"/>
    <w:rsid w:val="00873C48"/>
    <w:rsid w:val="0087473D"/>
    <w:rsid w:val="0088072A"/>
    <w:rsid w:val="00881208"/>
    <w:rsid w:val="00881290"/>
    <w:rsid w:val="0088206F"/>
    <w:rsid w:val="00883D52"/>
    <w:rsid w:val="008844FD"/>
    <w:rsid w:val="0088595D"/>
    <w:rsid w:val="0088597F"/>
    <w:rsid w:val="00885FFC"/>
    <w:rsid w:val="0088602A"/>
    <w:rsid w:val="00886325"/>
    <w:rsid w:val="008904F7"/>
    <w:rsid w:val="0089133C"/>
    <w:rsid w:val="00893189"/>
    <w:rsid w:val="008942A9"/>
    <w:rsid w:val="00895044"/>
    <w:rsid w:val="00895617"/>
    <w:rsid w:val="008A08C1"/>
    <w:rsid w:val="008A2B34"/>
    <w:rsid w:val="008A46AA"/>
    <w:rsid w:val="008A4F92"/>
    <w:rsid w:val="008A562E"/>
    <w:rsid w:val="008A5CF7"/>
    <w:rsid w:val="008A5FE6"/>
    <w:rsid w:val="008A71A2"/>
    <w:rsid w:val="008B0236"/>
    <w:rsid w:val="008B3647"/>
    <w:rsid w:val="008B422D"/>
    <w:rsid w:val="008B5938"/>
    <w:rsid w:val="008B5B4D"/>
    <w:rsid w:val="008B7F55"/>
    <w:rsid w:val="008C0B0C"/>
    <w:rsid w:val="008C2650"/>
    <w:rsid w:val="008C2BFD"/>
    <w:rsid w:val="008C3009"/>
    <w:rsid w:val="008C30B2"/>
    <w:rsid w:val="008C6289"/>
    <w:rsid w:val="008D07CA"/>
    <w:rsid w:val="008D1343"/>
    <w:rsid w:val="008D13AC"/>
    <w:rsid w:val="008D275F"/>
    <w:rsid w:val="008D2785"/>
    <w:rsid w:val="008D3263"/>
    <w:rsid w:val="008D4D74"/>
    <w:rsid w:val="008D5626"/>
    <w:rsid w:val="008D5ED3"/>
    <w:rsid w:val="008D7720"/>
    <w:rsid w:val="008D7AB3"/>
    <w:rsid w:val="008D7C9D"/>
    <w:rsid w:val="008E140D"/>
    <w:rsid w:val="008E30F8"/>
    <w:rsid w:val="008E3764"/>
    <w:rsid w:val="008E3ADC"/>
    <w:rsid w:val="008E4AAD"/>
    <w:rsid w:val="008E562C"/>
    <w:rsid w:val="008F053A"/>
    <w:rsid w:val="008F1605"/>
    <w:rsid w:val="008F2B31"/>
    <w:rsid w:val="008F3032"/>
    <w:rsid w:val="008F389C"/>
    <w:rsid w:val="008F4391"/>
    <w:rsid w:val="008F4931"/>
    <w:rsid w:val="008F4CBF"/>
    <w:rsid w:val="008F6175"/>
    <w:rsid w:val="008F6E5A"/>
    <w:rsid w:val="008F77FD"/>
    <w:rsid w:val="00900EBE"/>
    <w:rsid w:val="0090153C"/>
    <w:rsid w:val="009018D3"/>
    <w:rsid w:val="009038E3"/>
    <w:rsid w:val="009052D9"/>
    <w:rsid w:val="009063B1"/>
    <w:rsid w:val="00906562"/>
    <w:rsid w:val="00906F99"/>
    <w:rsid w:val="009074B9"/>
    <w:rsid w:val="009102AB"/>
    <w:rsid w:val="009116EF"/>
    <w:rsid w:val="00912692"/>
    <w:rsid w:val="00912717"/>
    <w:rsid w:val="00912F41"/>
    <w:rsid w:val="00913FBE"/>
    <w:rsid w:val="00914877"/>
    <w:rsid w:val="009156E0"/>
    <w:rsid w:val="00915979"/>
    <w:rsid w:val="00917F48"/>
    <w:rsid w:val="00920320"/>
    <w:rsid w:val="00920C63"/>
    <w:rsid w:val="00921854"/>
    <w:rsid w:val="00922021"/>
    <w:rsid w:val="00924637"/>
    <w:rsid w:val="009255F7"/>
    <w:rsid w:val="00926A8B"/>
    <w:rsid w:val="00930B34"/>
    <w:rsid w:val="00931110"/>
    <w:rsid w:val="00933415"/>
    <w:rsid w:val="00933B07"/>
    <w:rsid w:val="009353EA"/>
    <w:rsid w:val="00935B7B"/>
    <w:rsid w:val="0093639A"/>
    <w:rsid w:val="009410BE"/>
    <w:rsid w:val="00941A85"/>
    <w:rsid w:val="009422E2"/>
    <w:rsid w:val="0094299C"/>
    <w:rsid w:val="00942DC2"/>
    <w:rsid w:val="009437D5"/>
    <w:rsid w:val="00944AB1"/>
    <w:rsid w:val="00944F6B"/>
    <w:rsid w:val="00944FE4"/>
    <w:rsid w:val="00947B9A"/>
    <w:rsid w:val="00952325"/>
    <w:rsid w:val="009538BF"/>
    <w:rsid w:val="00953D94"/>
    <w:rsid w:val="00954B6A"/>
    <w:rsid w:val="009557DC"/>
    <w:rsid w:val="0095761D"/>
    <w:rsid w:val="00960DF5"/>
    <w:rsid w:val="00961593"/>
    <w:rsid w:val="00961993"/>
    <w:rsid w:val="00963043"/>
    <w:rsid w:val="00963A24"/>
    <w:rsid w:val="00963F39"/>
    <w:rsid w:val="0096487E"/>
    <w:rsid w:val="009650D1"/>
    <w:rsid w:val="00965750"/>
    <w:rsid w:val="009661B6"/>
    <w:rsid w:val="00966207"/>
    <w:rsid w:val="0096628B"/>
    <w:rsid w:val="00966DFB"/>
    <w:rsid w:val="009671A4"/>
    <w:rsid w:val="009713D0"/>
    <w:rsid w:val="0097176E"/>
    <w:rsid w:val="009719B7"/>
    <w:rsid w:val="0097405C"/>
    <w:rsid w:val="00974593"/>
    <w:rsid w:val="0097565C"/>
    <w:rsid w:val="00975DBB"/>
    <w:rsid w:val="009763F8"/>
    <w:rsid w:val="0097700E"/>
    <w:rsid w:val="00981FE0"/>
    <w:rsid w:val="009825C3"/>
    <w:rsid w:val="00982735"/>
    <w:rsid w:val="009827DD"/>
    <w:rsid w:val="00982C04"/>
    <w:rsid w:val="00985762"/>
    <w:rsid w:val="009862DB"/>
    <w:rsid w:val="009875D5"/>
    <w:rsid w:val="00987DA4"/>
    <w:rsid w:val="00987EC3"/>
    <w:rsid w:val="009912AD"/>
    <w:rsid w:val="009915D4"/>
    <w:rsid w:val="00992927"/>
    <w:rsid w:val="00992C8C"/>
    <w:rsid w:val="00994279"/>
    <w:rsid w:val="00995461"/>
    <w:rsid w:val="009961C1"/>
    <w:rsid w:val="009A0745"/>
    <w:rsid w:val="009A12BC"/>
    <w:rsid w:val="009A1B24"/>
    <w:rsid w:val="009A3B0D"/>
    <w:rsid w:val="009A4325"/>
    <w:rsid w:val="009A6940"/>
    <w:rsid w:val="009B0499"/>
    <w:rsid w:val="009B1793"/>
    <w:rsid w:val="009B18C7"/>
    <w:rsid w:val="009B2056"/>
    <w:rsid w:val="009B35B8"/>
    <w:rsid w:val="009B3CB0"/>
    <w:rsid w:val="009B3FE7"/>
    <w:rsid w:val="009B546C"/>
    <w:rsid w:val="009B6B3F"/>
    <w:rsid w:val="009B6FBD"/>
    <w:rsid w:val="009B7655"/>
    <w:rsid w:val="009C1B42"/>
    <w:rsid w:val="009C2748"/>
    <w:rsid w:val="009C41C6"/>
    <w:rsid w:val="009C60C2"/>
    <w:rsid w:val="009C75B9"/>
    <w:rsid w:val="009C7B14"/>
    <w:rsid w:val="009C7B24"/>
    <w:rsid w:val="009D2481"/>
    <w:rsid w:val="009D3B41"/>
    <w:rsid w:val="009D57E7"/>
    <w:rsid w:val="009D6E70"/>
    <w:rsid w:val="009E000C"/>
    <w:rsid w:val="009E0C9B"/>
    <w:rsid w:val="009E1362"/>
    <w:rsid w:val="009E444A"/>
    <w:rsid w:val="009E48D7"/>
    <w:rsid w:val="009E4DF5"/>
    <w:rsid w:val="009E4F43"/>
    <w:rsid w:val="009E54A7"/>
    <w:rsid w:val="009E5AAD"/>
    <w:rsid w:val="009E5EF2"/>
    <w:rsid w:val="009E6A9F"/>
    <w:rsid w:val="009E6AA7"/>
    <w:rsid w:val="009E7243"/>
    <w:rsid w:val="009F0207"/>
    <w:rsid w:val="009F1859"/>
    <w:rsid w:val="009F30F8"/>
    <w:rsid w:val="009F3229"/>
    <w:rsid w:val="009F3529"/>
    <w:rsid w:val="009F4EC7"/>
    <w:rsid w:val="009F4F24"/>
    <w:rsid w:val="009F5CEB"/>
    <w:rsid w:val="009F6D14"/>
    <w:rsid w:val="00A01B0E"/>
    <w:rsid w:val="00A03719"/>
    <w:rsid w:val="00A03B19"/>
    <w:rsid w:val="00A043DE"/>
    <w:rsid w:val="00A0581E"/>
    <w:rsid w:val="00A075F9"/>
    <w:rsid w:val="00A07762"/>
    <w:rsid w:val="00A07B75"/>
    <w:rsid w:val="00A11A37"/>
    <w:rsid w:val="00A11F64"/>
    <w:rsid w:val="00A12607"/>
    <w:rsid w:val="00A12B2F"/>
    <w:rsid w:val="00A144E6"/>
    <w:rsid w:val="00A14A56"/>
    <w:rsid w:val="00A1610D"/>
    <w:rsid w:val="00A20870"/>
    <w:rsid w:val="00A20DAA"/>
    <w:rsid w:val="00A21EE5"/>
    <w:rsid w:val="00A22584"/>
    <w:rsid w:val="00A23793"/>
    <w:rsid w:val="00A237B4"/>
    <w:rsid w:val="00A2398E"/>
    <w:rsid w:val="00A23E51"/>
    <w:rsid w:val="00A25D03"/>
    <w:rsid w:val="00A2620F"/>
    <w:rsid w:val="00A26717"/>
    <w:rsid w:val="00A272B9"/>
    <w:rsid w:val="00A273CC"/>
    <w:rsid w:val="00A27CC4"/>
    <w:rsid w:val="00A321E4"/>
    <w:rsid w:val="00A32B4E"/>
    <w:rsid w:val="00A338FA"/>
    <w:rsid w:val="00A355FF"/>
    <w:rsid w:val="00A40150"/>
    <w:rsid w:val="00A414BF"/>
    <w:rsid w:val="00A41DFF"/>
    <w:rsid w:val="00A41F04"/>
    <w:rsid w:val="00A428B5"/>
    <w:rsid w:val="00A448CF"/>
    <w:rsid w:val="00A46263"/>
    <w:rsid w:val="00A46951"/>
    <w:rsid w:val="00A47490"/>
    <w:rsid w:val="00A47994"/>
    <w:rsid w:val="00A50A66"/>
    <w:rsid w:val="00A50A88"/>
    <w:rsid w:val="00A50C46"/>
    <w:rsid w:val="00A51A85"/>
    <w:rsid w:val="00A51BA0"/>
    <w:rsid w:val="00A51BB2"/>
    <w:rsid w:val="00A5282A"/>
    <w:rsid w:val="00A52ED0"/>
    <w:rsid w:val="00A53E0F"/>
    <w:rsid w:val="00A54B72"/>
    <w:rsid w:val="00A55670"/>
    <w:rsid w:val="00A5602B"/>
    <w:rsid w:val="00A56151"/>
    <w:rsid w:val="00A570F7"/>
    <w:rsid w:val="00A5731B"/>
    <w:rsid w:val="00A60A64"/>
    <w:rsid w:val="00A62553"/>
    <w:rsid w:val="00A63108"/>
    <w:rsid w:val="00A670F3"/>
    <w:rsid w:val="00A70CF7"/>
    <w:rsid w:val="00A70E2D"/>
    <w:rsid w:val="00A715BD"/>
    <w:rsid w:val="00A721B6"/>
    <w:rsid w:val="00A727F4"/>
    <w:rsid w:val="00A72BAF"/>
    <w:rsid w:val="00A73284"/>
    <w:rsid w:val="00A73837"/>
    <w:rsid w:val="00A75853"/>
    <w:rsid w:val="00A7684E"/>
    <w:rsid w:val="00A76D7F"/>
    <w:rsid w:val="00A77105"/>
    <w:rsid w:val="00A7722A"/>
    <w:rsid w:val="00A772A0"/>
    <w:rsid w:val="00A805DC"/>
    <w:rsid w:val="00A8060A"/>
    <w:rsid w:val="00A8123B"/>
    <w:rsid w:val="00A83235"/>
    <w:rsid w:val="00A833EA"/>
    <w:rsid w:val="00A85BC0"/>
    <w:rsid w:val="00A86853"/>
    <w:rsid w:val="00A87971"/>
    <w:rsid w:val="00A87F4F"/>
    <w:rsid w:val="00A909BF"/>
    <w:rsid w:val="00A90EFE"/>
    <w:rsid w:val="00A92588"/>
    <w:rsid w:val="00A9388C"/>
    <w:rsid w:val="00A94438"/>
    <w:rsid w:val="00A947D9"/>
    <w:rsid w:val="00A94B29"/>
    <w:rsid w:val="00A94DFE"/>
    <w:rsid w:val="00A95E6C"/>
    <w:rsid w:val="00A96469"/>
    <w:rsid w:val="00A979AF"/>
    <w:rsid w:val="00A97A24"/>
    <w:rsid w:val="00A97D67"/>
    <w:rsid w:val="00A97EA7"/>
    <w:rsid w:val="00AA0E28"/>
    <w:rsid w:val="00AA1489"/>
    <w:rsid w:val="00AA188C"/>
    <w:rsid w:val="00AA191D"/>
    <w:rsid w:val="00AA22E3"/>
    <w:rsid w:val="00AA2FC8"/>
    <w:rsid w:val="00AA3848"/>
    <w:rsid w:val="00AA39F4"/>
    <w:rsid w:val="00AA53FD"/>
    <w:rsid w:val="00AA5C3C"/>
    <w:rsid w:val="00AA6A1B"/>
    <w:rsid w:val="00AA6C99"/>
    <w:rsid w:val="00AA7B1B"/>
    <w:rsid w:val="00AA7D5A"/>
    <w:rsid w:val="00AB1569"/>
    <w:rsid w:val="00AB1DA2"/>
    <w:rsid w:val="00AB1DE4"/>
    <w:rsid w:val="00AB266F"/>
    <w:rsid w:val="00AB48E1"/>
    <w:rsid w:val="00AB4A8E"/>
    <w:rsid w:val="00AB50C0"/>
    <w:rsid w:val="00AB5A2C"/>
    <w:rsid w:val="00AC0675"/>
    <w:rsid w:val="00AC0F23"/>
    <w:rsid w:val="00AC1145"/>
    <w:rsid w:val="00AC1942"/>
    <w:rsid w:val="00AC1D14"/>
    <w:rsid w:val="00AC25A4"/>
    <w:rsid w:val="00AC3289"/>
    <w:rsid w:val="00AC341B"/>
    <w:rsid w:val="00AC3EBF"/>
    <w:rsid w:val="00AC44F6"/>
    <w:rsid w:val="00AC520B"/>
    <w:rsid w:val="00AC5706"/>
    <w:rsid w:val="00AC61B1"/>
    <w:rsid w:val="00AC6386"/>
    <w:rsid w:val="00AC6DE2"/>
    <w:rsid w:val="00AC7C26"/>
    <w:rsid w:val="00AD06FD"/>
    <w:rsid w:val="00AD0747"/>
    <w:rsid w:val="00AD0EC4"/>
    <w:rsid w:val="00AD13B1"/>
    <w:rsid w:val="00AD202A"/>
    <w:rsid w:val="00AD227E"/>
    <w:rsid w:val="00AD295E"/>
    <w:rsid w:val="00AD446F"/>
    <w:rsid w:val="00AD4D68"/>
    <w:rsid w:val="00AD5F0B"/>
    <w:rsid w:val="00AD628A"/>
    <w:rsid w:val="00AD645D"/>
    <w:rsid w:val="00AD6461"/>
    <w:rsid w:val="00AD6AD3"/>
    <w:rsid w:val="00AE15D1"/>
    <w:rsid w:val="00AE3644"/>
    <w:rsid w:val="00AE4204"/>
    <w:rsid w:val="00AF0039"/>
    <w:rsid w:val="00AF0E83"/>
    <w:rsid w:val="00AF5193"/>
    <w:rsid w:val="00AF5743"/>
    <w:rsid w:val="00AF5EF5"/>
    <w:rsid w:val="00AF6CB2"/>
    <w:rsid w:val="00AF6FF9"/>
    <w:rsid w:val="00AF70AD"/>
    <w:rsid w:val="00AF759A"/>
    <w:rsid w:val="00AF7B49"/>
    <w:rsid w:val="00B00D51"/>
    <w:rsid w:val="00B00E56"/>
    <w:rsid w:val="00B01BFD"/>
    <w:rsid w:val="00B05683"/>
    <w:rsid w:val="00B05721"/>
    <w:rsid w:val="00B05E96"/>
    <w:rsid w:val="00B06517"/>
    <w:rsid w:val="00B06C35"/>
    <w:rsid w:val="00B11074"/>
    <w:rsid w:val="00B13499"/>
    <w:rsid w:val="00B1406B"/>
    <w:rsid w:val="00B14D67"/>
    <w:rsid w:val="00B17956"/>
    <w:rsid w:val="00B20B3B"/>
    <w:rsid w:val="00B21560"/>
    <w:rsid w:val="00B237C7"/>
    <w:rsid w:val="00B23A2C"/>
    <w:rsid w:val="00B24283"/>
    <w:rsid w:val="00B251D2"/>
    <w:rsid w:val="00B25704"/>
    <w:rsid w:val="00B25F21"/>
    <w:rsid w:val="00B2745A"/>
    <w:rsid w:val="00B32359"/>
    <w:rsid w:val="00B326DF"/>
    <w:rsid w:val="00B331D2"/>
    <w:rsid w:val="00B339CF"/>
    <w:rsid w:val="00B345B2"/>
    <w:rsid w:val="00B346C3"/>
    <w:rsid w:val="00B34DFB"/>
    <w:rsid w:val="00B35960"/>
    <w:rsid w:val="00B365B2"/>
    <w:rsid w:val="00B365DB"/>
    <w:rsid w:val="00B40F07"/>
    <w:rsid w:val="00B418BF"/>
    <w:rsid w:val="00B41B75"/>
    <w:rsid w:val="00B41EFD"/>
    <w:rsid w:val="00B4337F"/>
    <w:rsid w:val="00B4368B"/>
    <w:rsid w:val="00B43F9A"/>
    <w:rsid w:val="00B447E9"/>
    <w:rsid w:val="00B45BD6"/>
    <w:rsid w:val="00B462A1"/>
    <w:rsid w:val="00B466DA"/>
    <w:rsid w:val="00B47269"/>
    <w:rsid w:val="00B47582"/>
    <w:rsid w:val="00B47D5B"/>
    <w:rsid w:val="00B5114F"/>
    <w:rsid w:val="00B529A9"/>
    <w:rsid w:val="00B537D3"/>
    <w:rsid w:val="00B53F22"/>
    <w:rsid w:val="00B56DC8"/>
    <w:rsid w:val="00B60244"/>
    <w:rsid w:val="00B62C5E"/>
    <w:rsid w:val="00B63672"/>
    <w:rsid w:val="00B64D25"/>
    <w:rsid w:val="00B67ABA"/>
    <w:rsid w:val="00B67BA0"/>
    <w:rsid w:val="00B67BE6"/>
    <w:rsid w:val="00B72174"/>
    <w:rsid w:val="00B731A1"/>
    <w:rsid w:val="00B75B47"/>
    <w:rsid w:val="00B7677C"/>
    <w:rsid w:val="00B8167F"/>
    <w:rsid w:val="00B82907"/>
    <w:rsid w:val="00B866F6"/>
    <w:rsid w:val="00B87F08"/>
    <w:rsid w:val="00B91AF0"/>
    <w:rsid w:val="00B93B1F"/>
    <w:rsid w:val="00B93CCE"/>
    <w:rsid w:val="00B946FE"/>
    <w:rsid w:val="00B959D5"/>
    <w:rsid w:val="00B96305"/>
    <w:rsid w:val="00B979B1"/>
    <w:rsid w:val="00BA00BA"/>
    <w:rsid w:val="00BA0D86"/>
    <w:rsid w:val="00BA1833"/>
    <w:rsid w:val="00BA1874"/>
    <w:rsid w:val="00BA3A10"/>
    <w:rsid w:val="00BA40A8"/>
    <w:rsid w:val="00BA5CFE"/>
    <w:rsid w:val="00BA69CC"/>
    <w:rsid w:val="00BA76AF"/>
    <w:rsid w:val="00BB22F4"/>
    <w:rsid w:val="00BB29A6"/>
    <w:rsid w:val="00BB3C6E"/>
    <w:rsid w:val="00BB4CBF"/>
    <w:rsid w:val="00BB57C5"/>
    <w:rsid w:val="00BC2919"/>
    <w:rsid w:val="00BC2ED5"/>
    <w:rsid w:val="00BC34A8"/>
    <w:rsid w:val="00BC3F3E"/>
    <w:rsid w:val="00BC44B9"/>
    <w:rsid w:val="00BC4742"/>
    <w:rsid w:val="00BC5D2E"/>
    <w:rsid w:val="00BC7A58"/>
    <w:rsid w:val="00BD0A40"/>
    <w:rsid w:val="00BD0F86"/>
    <w:rsid w:val="00BD13A1"/>
    <w:rsid w:val="00BD1452"/>
    <w:rsid w:val="00BD1883"/>
    <w:rsid w:val="00BD1F08"/>
    <w:rsid w:val="00BD38AF"/>
    <w:rsid w:val="00BD472A"/>
    <w:rsid w:val="00BD5428"/>
    <w:rsid w:val="00BD5AAF"/>
    <w:rsid w:val="00BD5FDD"/>
    <w:rsid w:val="00BD6CCF"/>
    <w:rsid w:val="00BD6E64"/>
    <w:rsid w:val="00BD75EE"/>
    <w:rsid w:val="00BE18C5"/>
    <w:rsid w:val="00BE18E8"/>
    <w:rsid w:val="00BE19A0"/>
    <w:rsid w:val="00BE21FF"/>
    <w:rsid w:val="00BE2853"/>
    <w:rsid w:val="00BE326C"/>
    <w:rsid w:val="00BE4479"/>
    <w:rsid w:val="00BE4958"/>
    <w:rsid w:val="00BE69EA"/>
    <w:rsid w:val="00BE73ED"/>
    <w:rsid w:val="00BE7AB2"/>
    <w:rsid w:val="00BF0D98"/>
    <w:rsid w:val="00BF1651"/>
    <w:rsid w:val="00BF1993"/>
    <w:rsid w:val="00BF216E"/>
    <w:rsid w:val="00BF4E5F"/>
    <w:rsid w:val="00BF5A76"/>
    <w:rsid w:val="00BF5C38"/>
    <w:rsid w:val="00BF6B04"/>
    <w:rsid w:val="00BF730A"/>
    <w:rsid w:val="00BF7BC9"/>
    <w:rsid w:val="00C01CEC"/>
    <w:rsid w:val="00C02EFC"/>
    <w:rsid w:val="00C041D9"/>
    <w:rsid w:val="00C04636"/>
    <w:rsid w:val="00C05028"/>
    <w:rsid w:val="00C101C4"/>
    <w:rsid w:val="00C109AC"/>
    <w:rsid w:val="00C10A88"/>
    <w:rsid w:val="00C12FC0"/>
    <w:rsid w:val="00C140C1"/>
    <w:rsid w:val="00C1475E"/>
    <w:rsid w:val="00C14E12"/>
    <w:rsid w:val="00C16183"/>
    <w:rsid w:val="00C169FF"/>
    <w:rsid w:val="00C1780D"/>
    <w:rsid w:val="00C249BF"/>
    <w:rsid w:val="00C25057"/>
    <w:rsid w:val="00C2685C"/>
    <w:rsid w:val="00C3058B"/>
    <w:rsid w:val="00C30DF0"/>
    <w:rsid w:val="00C30E3F"/>
    <w:rsid w:val="00C33646"/>
    <w:rsid w:val="00C3508A"/>
    <w:rsid w:val="00C363BD"/>
    <w:rsid w:val="00C3666C"/>
    <w:rsid w:val="00C374E2"/>
    <w:rsid w:val="00C40867"/>
    <w:rsid w:val="00C40FC1"/>
    <w:rsid w:val="00C414AC"/>
    <w:rsid w:val="00C41B47"/>
    <w:rsid w:val="00C41DB1"/>
    <w:rsid w:val="00C43B5F"/>
    <w:rsid w:val="00C45392"/>
    <w:rsid w:val="00C46671"/>
    <w:rsid w:val="00C505C8"/>
    <w:rsid w:val="00C51339"/>
    <w:rsid w:val="00C516D7"/>
    <w:rsid w:val="00C53677"/>
    <w:rsid w:val="00C540A2"/>
    <w:rsid w:val="00C55D71"/>
    <w:rsid w:val="00C57DB7"/>
    <w:rsid w:val="00C604FE"/>
    <w:rsid w:val="00C64B5B"/>
    <w:rsid w:val="00C66F4A"/>
    <w:rsid w:val="00C67833"/>
    <w:rsid w:val="00C70282"/>
    <w:rsid w:val="00C72F33"/>
    <w:rsid w:val="00C73754"/>
    <w:rsid w:val="00C750AF"/>
    <w:rsid w:val="00C7639E"/>
    <w:rsid w:val="00C77FD4"/>
    <w:rsid w:val="00C808F5"/>
    <w:rsid w:val="00C8091E"/>
    <w:rsid w:val="00C81BC0"/>
    <w:rsid w:val="00C825B3"/>
    <w:rsid w:val="00C82993"/>
    <w:rsid w:val="00C82A93"/>
    <w:rsid w:val="00C82DAF"/>
    <w:rsid w:val="00C83509"/>
    <w:rsid w:val="00C8395E"/>
    <w:rsid w:val="00C8641F"/>
    <w:rsid w:val="00C86732"/>
    <w:rsid w:val="00C92425"/>
    <w:rsid w:val="00C92E07"/>
    <w:rsid w:val="00C93395"/>
    <w:rsid w:val="00C94077"/>
    <w:rsid w:val="00C95E33"/>
    <w:rsid w:val="00C96671"/>
    <w:rsid w:val="00C97ACD"/>
    <w:rsid w:val="00CA08A9"/>
    <w:rsid w:val="00CA188D"/>
    <w:rsid w:val="00CA1AEF"/>
    <w:rsid w:val="00CA3FFF"/>
    <w:rsid w:val="00CA517B"/>
    <w:rsid w:val="00CA65AF"/>
    <w:rsid w:val="00CA69A9"/>
    <w:rsid w:val="00CA782B"/>
    <w:rsid w:val="00CB074F"/>
    <w:rsid w:val="00CB16C7"/>
    <w:rsid w:val="00CB1F84"/>
    <w:rsid w:val="00CB28DD"/>
    <w:rsid w:val="00CB2D91"/>
    <w:rsid w:val="00CB5CB5"/>
    <w:rsid w:val="00CB63EE"/>
    <w:rsid w:val="00CB7F07"/>
    <w:rsid w:val="00CC1A39"/>
    <w:rsid w:val="00CC2209"/>
    <w:rsid w:val="00CC3572"/>
    <w:rsid w:val="00CC53EC"/>
    <w:rsid w:val="00CC5C24"/>
    <w:rsid w:val="00CC620B"/>
    <w:rsid w:val="00CC7DD1"/>
    <w:rsid w:val="00CD1CD3"/>
    <w:rsid w:val="00CD25A6"/>
    <w:rsid w:val="00CD27EC"/>
    <w:rsid w:val="00CD30C6"/>
    <w:rsid w:val="00CD3618"/>
    <w:rsid w:val="00CD3701"/>
    <w:rsid w:val="00CD37B0"/>
    <w:rsid w:val="00CD38FD"/>
    <w:rsid w:val="00CD4018"/>
    <w:rsid w:val="00CD434D"/>
    <w:rsid w:val="00CD45F3"/>
    <w:rsid w:val="00CD4DE8"/>
    <w:rsid w:val="00CD5908"/>
    <w:rsid w:val="00CD6430"/>
    <w:rsid w:val="00CD7BB9"/>
    <w:rsid w:val="00CD7FCC"/>
    <w:rsid w:val="00CE014B"/>
    <w:rsid w:val="00CE052D"/>
    <w:rsid w:val="00CE07F0"/>
    <w:rsid w:val="00CE2C7F"/>
    <w:rsid w:val="00CE2F0A"/>
    <w:rsid w:val="00CE421F"/>
    <w:rsid w:val="00CE511C"/>
    <w:rsid w:val="00CE5C7D"/>
    <w:rsid w:val="00CE66D6"/>
    <w:rsid w:val="00CE6986"/>
    <w:rsid w:val="00CE6D47"/>
    <w:rsid w:val="00CE7F50"/>
    <w:rsid w:val="00CF0D21"/>
    <w:rsid w:val="00CF0E02"/>
    <w:rsid w:val="00CF2454"/>
    <w:rsid w:val="00CF3156"/>
    <w:rsid w:val="00CF4D99"/>
    <w:rsid w:val="00CF5828"/>
    <w:rsid w:val="00CF6369"/>
    <w:rsid w:val="00CF7A62"/>
    <w:rsid w:val="00D00C08"/>
    <w:rsid w:val="00D01285"/>
    <w:rsid w:val="00D03053"/>
    <w:rsid w:val="00D03669"/>
    <w:rsid w:val="00D03792"/>
    <w:rsid w:val="00D0387D"/>
    <w:rsid w:val="00D04080"/>
    <w:rsid w:val="00D04465"/>
    <w:rsid w:val="00D04639"/>
    <w:rsid w:val="00D04FAD"/>
    <w:rsid w:val="00D05060"/>
    <w:rsid w:val="00D057C5"/>
    <w:rsid w:val="00D07869"/>
    <w:rsid w:val="00D079B9"/>
    <w:rsid w:val="00D10E97"/>
    <w:rsid w:val="00D12A6C"/>
    <w:rsid w:val="00D12E97"/>
    <w:rsid w:val="00D13135"/>
    <w:rsid w:val="00D13597"/>
    <w:rsid w:val="00D138ED"/>
    <w:rsid w:val="00D13B02"/>
    <w:rsid w:val="00D14316"/>
    <w:rsid w:val="00D14EA0"/>
    <w:rsid w:val="00D15606"/>
    <w:rsid w:val="00D16035"/>
    <w:rsid w:val="00D20BB1"/>
    <w:rsid w:val="00D23862"/>
    <w:rsid w:val="00D246FE"/>
    <w:rsid w:val="00D24ADF"/>
    <w:rsid w:val="00D24AF9"/>
    <w:rsid w:val="00D2538D"/>
    <w:rsid w:val="00D257A8"/>
    <w:rsid w:val="00D25D49"/>
    <w:rsid w:val="00D262BE"/>
    <w:rsid w:val="00D31FA0"/>
    <w:rsid w:val="00D32D5E"/>
    <w:rsid w:val="00D33A0C"/>
    <w:rsid w:val="00D35977"/>
    <w:rsid w:val="00D361A4"/>
    <w:rsid w:val="00D365F7"/>
    <w:rsid w:val="00D36A15"/>
    <w:rsid w:val="00D376FA"/>
    <w:rsid w:val="00D40682"/>
    <w:rsid w:val="00D413B3"/>
    <w:rsid w:val="00D44F7F"/>
    <w:rsid w:val="00D462D8"/>
    <w:rsid w:val="00D46479"/>
    <w:rsid w:val="00D4659D"/>
    <w:rsid w:val="00D472C6"/>
    <w:rsid w:val="00D473F2"/>
    <w:rsid w:val="00D50108"/>
    <w:rsid w:val="00D51243"/>
    <w:rsid w:val="00D518F3"/>
    <w:rsid w:val="00D51CDF"/>
    <w:rsid w:val="00D523D8"/>
    <w:rsid w:val="00D5295F"/>
    <w:rsid w:val="00D52E09"/>
    <w:rsid w:val="00D52F40"/>
    <w:rsid w:val="00D54606"/>
    <w:rsid w:val="00D54A63"/>
    <w:rsid w:val="00D54F3B"/>
    <w:rsid w:val="00D569A6"/>
    <w:rsid w:val="00D60688"/>
    <w:rsid w:val="00D609FD"/>
    <w:rsid w:val="00D62CFB"/>
    <w:rsid w:val="00D62F09"/>
    <w:rsid w:val="00D6321E"/>
    <w:rsid w:val="00D634B7"/>
    <w:rsid w:val="00D678FA"/>
    <w:rsid w:val="00D67DBA"/>
    <w:rsid w:val="00D70051"/>
    <w:rsid w:val="00D7097B"/>
    <w:rsid w:val="00D70C8A"/>
    <w:rsid w:val="00D73CF7"/>
    <w:rsid w:val="00D75253"/>
    <w:rsid w:val="00D75E0A"/>
    <w:rsid w:val="00D76886"/>
    <w:rsid w:val="00D80210"/>
    <w:rsid w:val="00D81335"/>
    <w:rsid w:val="00D820D9"/>
    <w:rsid w:val="00D85268"/>
    <w:rsid w:val="00D8549A"/>
    <w:rsid w:val="00D85873"/>
    <w:rsid w:val="00D91369"/>
    <w:rsid w:val="00D9275D"/>
    <w:rsid w:val="00D93B0E"/>
    <w:rsid w:val="00D9441B"/>
    <w:rsid w:val="00D94912"/>
    <w:rsid w:val="00D96229"/>
    <w:rsid w:val="00D96374"/>
    <w:rsid w:val="00D963C6"/>
    <w:rsid w:val="00DA1022"/>
    <w:rsid w:val="00DA1B1D"/>
    <w:rsid w:val="00DA37E4"/>
    <w:rsid w:val="00DA4D15"/>
    <w:rsid w:val="00DA61E1"/>
    <w:rsid w:val="00DA738A"/>
    <w:rsid w:val="00DA77C6"/>
    <w:rsid w:val="00DB0280"/>
    <w:rsid w:val="00DB053D"/>
    <w:rsid w:val="00DB1373"/>
    <w:rsid w:val="00DB33C9"/>
    <w:rsid w:val="00DB370C"/>
    <w:rsid w:val="00DB4A7A"/>
    <w:rsid w:val="00DB56D7"/>
    <w:rsid w:val="00DB6462"/>
    <w:rsid w:val="00DC0204"/>
    <w:rsid w:val="00DC031F"/>
    <w:rsid w:val="00DC1085"/>
    <w:rsid w:val="00DC18D2"/>
    <w:rsid w:val="00DC1B5E"/>
    <w:rsid w:val="00DC2CEF"/>
    <w:rsid w:val="00DC36C3"/>
    <w:rsid w:val="00DC5C4F"/>
    <w:rsid w:val="00DC63E2"/>
    <w:rsid w:val="00DC6B91"/>
    <w:rsid w:val="00DC7854"/>
    <w:rsid w:val="00DD0907"/>
    <w:rsid w:val="00DD129E"/>
    <w:rsid w:val="00DD139E"/>
    <w:rsid w:val="00DD146A"/>
    <w:rsid w:val="00DD1EF7"/>
    <w:rsid w:val="00DD2532"/>
    <w:rsid w:val="00DD2B57"/>
    <w:rsid w:val="00DD4BC1"/>
    <w:rsid w:val="00DD6659"/>
    <w:rsid w:val="00DD67C5"/>
    <w:rsid w:val="00DD6F75"/>
    <w:rsid w:val="00DD7C04"/>
    <w:rsid w:val="00DE05AD"/>
    <w:rsid w:val="00DE08CC"/>
    <w:rsid w:val="00DE2F85"/>
    <w:rsid w:val="00DE41E2"/>
    <w:rsid w:val="00DE4D14"/>
    <w:rsid w:val="00DE72F2"/>
    <w:rsid w:val="00DE76E4"/>
    <w:rsid w:val="00DE7A34"/>
    <w:rsid w:val="00DF026B"/>
    <w:rsid w:val="00DF0441"/>
    <w:rsid w:val="00DF0756"/>
    <w:rsid w:val="00DF13C4"/>
    <w:rsid w:val="00DF2E28"/>
    <w:rsid w:val="00DF4DF8"/>
    <w:rsid w:val="00DF538E"/>
    <w:rsid w:val="00DF5F97"/>
    <w:rsid w:val="00DF710F"/>
    <w:rsid w:val="00E0098E"/>
    <w:rsid w:val="00E02F5E"/>
    <w:rsid w:val="00E04B9D"/>
    <w:rsid w:val="00E05310"/>
    <w:rsid w:val="00E11365"/>
    <w:rsid w:val="00E11599"/>
    <w:rsid w:val="00E122E3"/>
    <w:rsid w:val="00E13759"/>
    <w:rsid w:val="00E15F18"/>
    <w:rsid w:val="00E16B63"/>
    <w:rsid w:val="00E1736B"/>
    <w:rsid w:val="00E17BA6"/>
    <w:rsid w:val="00E20A11"/>
    <w:rsid w:val="00E20D3A"/>
    <w:rsid w:val="00E21037"/>
    <w:rsid w:val="00E21435"/>
    <w:rsid w:val="00E21C67"/>
    <w:rsid w:val="00E223D4"/>
    <w:rsid w:val="00E22BD8"/>
    <w:rsid w:val="00E23AA9"/>
    <w:rsid w:val="00E242C2"/>
    <w:rsid w:val="00E246F1"/>
    <w:rsid w:val="00E275E8"/>
    <w:rsid w:val="00E31166"/>
    <w:rsid w:val="00E35914"/>
    <w:rsid w:val="00E35A7F"/>
    <w:rsid w:val="00E4416F"/>
    <w:rsid w:val="00E457D8"/>
    <w:rsid w:val="00E45840"/>
    <w:rsid w:val="00E45A83"/>
    <w:rsid w:val="00E45AE1"/>
    <w:rsid w:val="00E45D75"/>
    <w:rsid w:val="00E46D07"/>
    <w:rsid w:val="00E46D40"/>
    <w:rsid w:val="00E47A0C"/>
    <w:rsid w:val="00E51618"/>
    <w:rsid w:val="00E51D7B"/>
    <w:rsid w:val="00E51F09"/>
    <w:rsid w:val="00E53F42"/>
    <w:rsid w:val="00E548E5"/>
    <w:rsid w:val="00E54C06"/>
    <w:rsid w:val="00E57693"/>
    <w:rsid w:val="00E57A64"/>
    <w:rsid w:val="00E61B78"/>
    <w:rsid w:val="00E63ED7"/>
    <w:rsid w:val="00E646B9"/>
    <w:rsid w:val="00E64BC9"/>
    <w:rsid w:val="00E668E9"/>
    <w:rsid w:val="00E70599"/>
    <w:rsid w:val="00E71D42"/>
    <w:rsid w:val="00E7250C"/>
    <w:rsid w:val="00E73A56"/>
    <w:rsid w:val="00E73AA7"/>
    <w:rsid w:val="00E73F1A"/>
    <w:rsid w:val="00E7478C"/>
    <w:rsid w:val="00E8256B"/>
    <w:rsid w:val="00E84E61"/>
    <w:rsid w:val="00E862F4"/>
    <w:rsid w:val="00E8647F"/>
    <w:rsid w:val="00E865E0"/>
    <w:rsid w:val="00E877DC"/>
    <w:rsid w:val="00E90844"/>
    <w:rsid w:val="00E90FD1"/>
    <w:rsid w:val="00E915BD"/>
    <w:rsid w:val="00E91A2A"/>
    <w:rsid w:val="00E95668"/>
    <w:rsid w:val="00E95963"/>
    <w:rsid w:val="00E96623"/>
    <w:rsid w:val="00EA1605"/>
    <w:rsid w:val="00EA1F67"/>
    <w:rsid w:val="00EA2BE4"/>
    <w:rsid w:val="00EA406A"/>
    <w:rsid w:val="00EA4C50"/>
    <w:rsid w:val="00EA513A"/>
    <w:rsid w:val="00EB02B0"/>
    <w:rsid w:val="00EB0480"/>
    <w:rsid w:val="00EB1AC6"/>
    <w:rsid w:val="00EB1C82"/>
    <w:rsid w:val="00EB245F"/>
    <w:rsid w:val="00EB2860"/>
    <w:rsid w:val="00EB3807"/>
    <w:rsid w:val="00EB563B"/>
    <w:rsid w:val="00EB5AAC"/>
    <w:rsid w:val="00EB6077"/>
    <w:rsid w:val="00EB642E"/>
    <w:rsid w:val="00EB70A4"/>
    <w:rsid w:val="00EB7B9F"/>
    <w:rsid w:val="00EC01AA"/>
    <w:rsid w:val="00EC079E"/>
    <w:rsid w:val="00EC1A66"/>
    <w:rsid w:val="00EC377E"/>
    <w:rsid w:val="00EC4603"/>
    <w:rsid w:val="00EC51E6"/>
    <w:rsid w:val="00EC562D"/>
    <w:rsid w:val="00EC5787"/>
    <w:rsid w:val="00EC767A"/>
    <w:rsid w:val="00ED0188"/>
    <w:rsid w:val="00ED033B"/>
    <w:rsid w:val="00ED054A"/>
    <w:rsid w:val="00ED1F90"/>
    <w:rsid w:val="00ED2983"/>
    <w:rsid w:val="00ED4063"/>
    <w:rsid w:val="00ED57A3"/>
    <w:rsid w:val="00ED5C9D"/>
    <w:rsid w:val="00ED636D"/>
    <w:rsid w:val="00ED6DE9"/>
    <w:rsid w:val="00ED7A0B"/>
    <w:rsid w:val="00EE1016"/>
    <w:rsid w:val="00EE19F6"/>
    <w:rsid w:val="00EE2985"/>
    <w:rsid w:val="00EE35F7"/>
    <w:rsid w:val="00EE3A32"/>
    <w:rsid w:val="00EE4119"/>
    <w:rsid w:val="00EE4305"/>
    <w:rsid w:val="00EE5A7E"/>
    <w:rsid w:val="00EE5ECA"/>
    <w:rsid w:val="00EE65F2"/>
    <w:rsid w:val="00EE689E"/>
    <w:rsid w:val="00EF0685"/>
    <w:rsid w:val="00EF1BAC"/>
    <w:rsid w:val="00EF2E92"/>
    <w:rsid w:val="00EF3763"/>
    <w:rsid w:val="00EF5FD1"/>
    <w:rsid w:val="00EF66A3"/>
    <w:rsid w:val="00EF672C"/>
    <w:rsid w:val="00EF795B"/>
    <w:rsid w:val="00EF7B6F"/>
    <w:rsid w:val="00EF7FA0"/>
    <w:rsid w:val="00F00B94"/>
    <w:rsid w:val="00F02119"/>
    <w:rsid w:val="00F0397B"/>
    <w:rsid w:val="00F05239"/>
    <w:rsid w:val="00F05251"/>
    <w:rsid w:val="00F05557"/>
    <w:rsid w:val="00F0743C"/>
    <w:rsid w:val="00F07E0A"/>
    <w:rsid w:val="00F10F05"/>
    <w:rsid w:val="00F1248E"/>
    <w:rsid w:val="00F13486"/>
    <w:rsid w:val="00F142D5"/>
    <w:rsid w:val="00F15001"/>
    <w:rsid w:val="00F15365"/>
    <w:rsid w:val="00F15EF3"/>
    <w:rsid w:val="00F17237"/>
    <w:rsid w:val="00F209A1"/>
    <w:rsid w:val="00F216A5"/>
    <w:rsid w:val="00F21E28"/>
    <w:rsid w:val="00F223E8"/>
    <w:rsid w:val="00F23415"/>
    <w:rsid w:val="00F25771"/>
    <w:rsid w:val="00F2649C"/>
    <w:rsid w:val="00F26E63"/>
    <w:rsid w:val="00F272A7"/>
    <w:rsid w:val="00F30414"/>
    <w:rsid w:val="00F30A9B"/>
    <w:rsid w:val="00F31913"/>
    <w:rsid w:val="00F32060"/>
    <w:rsid w:val="00F322A8"/>
    <w:rsid w:val="00F3400C"/>
    <w:rsid w:val="00F3472C"/>
    <w:rsid w:val="00F36047"/>
    <w:rsid w:val="00F36414"/>
    <w:rsid w:val="00F42B86"/>
    <w:rsid w:val="00F42F8E"/>
    <w:rsid w:val="00F43179"/>
    <w:rsid w:val="00F43352"/>
    <w:rsid w:val="00F43623"/>
    <w:rsid w:val="00F440F7"/>
    <w:rsid w:val="00F44121"/>
    <w:rsid w:val="00F44934"/>
    <w:rsid w:val="00F47926"/>
    <w:rsid w:val="00F51E23"/>
    <w:rsid w:val="00F530EC"/>
    <w:rsid w:val="00F5319A"/>
    <w:rsid w:val="00F53640"/>
    <w:rsid w:val="00F53B3C"/>
    <w:rsid w:val="00F5515F"/>
    <w:rsid w:val="00F5541B"/>
    <w:rsid w:val="00F55929"/>
    <w:rsid w:val="00F601FF"/>
    <w:rsid w:val="00F6163C"/>
    <w:rsid w:val="00F6238E"/>
    <w:rsid w:val="00F624AE"/>
    <w:rsid w:val="00F624DC"/>
    <w:rsid w:val="00F62A05"/>
    <w:rsid w:val="00F63031"/>
    <w:rsid w:val="00F64943"/>
    <w:rsid w:val="00F64B31"/>
    <w:rsid w:val="00F64DE9"/>
    <w:rsid w:val="00F65C23"/>
    <w:rsid w:val="00F66290"/>
    <w:rsid w:val="00F66580"/>
    <w:rsid w:val="00F665FD"/>
    <w:rsid w:val="00F67213"/>
    <w:rsid w:val="00F71EC7"/>
    <w:rsid w:val="00F725D3"/>
    <w:rsid w:val="00F73800"/>
    <w:rsid w:val="00F73B62"/>
    <w:rsid w:val="00F74208"/>
    <w:rsid w:val="00F771FB"/>
    <w:rsid w:val="00F774FA"/>
    <w:rsid w:val="00F77D2E"/>
    <w:rsid w:val="00F80428"/>
    <w:rsid w:val="00F81F6F"/>
    <w:rsid w:val="00F82BD8"/>
    <w:rsid w:val="00F82FE9"/>
    <w:rsid w:val="00F84F65"/>
    <w:rsid w:val="00F85252"/>
    <w:rsid w:val="00F858C0"/>
    <w:rsid w:val="00F86B2D"/>
    <w:rsid w:val="00F9002D"/>
    <w:rsid w:val="00F9037C"/>
    <w:rsid w:val="00F910C9"/>
    <w:rsid w:val="00F9181D"/>
    <w:rsid w:val="00F92301"/>
    <w:rsid w:val="00F940B0"/>
    <w:rsid w:val="00F9415E"/>
    <w:rsid w:val="00F95F5E"/>
    <w:rsid w:val="00F968C9"/>
    <w:rsid w:val="00FA048B"/>
    <w:rsid w:val="00FA0873"/>
    <w:rsid w:val="00FA19F1"/>
    <w:rsid w:val="00FA1D02"/>
    <w:rsid w:val="00FA5AD2"/>
    <w:rsid w:val="00FA64B8"/>
    <w:rsid w:val="00FB0F83"/>
    <w:rsid w:val="00FB1117"/>
    <w:rsid w:val="00FB21D8"/>
    <w:rsid w:val="00FB2B4D"/>
    <w:rsid w:val="00FB3A41"/>
    <w:rsid w:val="00FB4DFC"/>
    <w:rsid w:val="00FB514B"/>
    <w:rsid w:val="00FB52F6"/>
    <w:rsid w:val="00FB6069"/>
    <w:rsid w:val="00FB6C24"/>
    <w:rsid w:val="00FC0175"/>
    <w:rsid w:val="00FC13C2"/>
    <w:rsid w:val="00FC1A9A"/>
    <w:rsid w:val="00FC270B"/>
    <w:rsid w:val="00FC420F"/>
    <w:rsid w:val="00FC5CCA"/>
    <w:rsid w:val="00FC6D58"/>
    <w:rsid w:val="00FC6E27"/>
    <w:rsid w:val="00FC752F"/>
    <w:rsid w:val="00FC7B7D"/>
    <w:rsid w:val="00FD15C3"/>
    <w:rsid w:val="00FD2967"/>
    <w:rsid w:val="00FD2FA4"/>
    <w:rsid w:val="00FD41EC"/>
    <w:rsid w:val="00FD4B97"/>
    <w:rsid w:val="00FD5816"/>
    <w:rsid w:val="00FD68A1"/>
    <w:rsid w:val="00FD6ACF"/>
    <w:rsid w:val="00FD74F8"/>
    <w:rsid w:val="00FE2073"/>
    <w:rsid w:val="00FE2240"/>
    <w:rsid w:val="00FE37EF"/>
    <w:rsid w:val="00FE5A7A"/>
    <w:rsid w:val="00FE5CCD"/>
    <w:rsid w:val="00FE6108"/>
    <w:rsid w:val="00FE6F6F"/>
    <w:rsid w:val="00FF0372"/>
    <w:rsid w:val="00FF0721"/>
    <w:rsid w:val="00FF3550"/>
    <w:rsid w:val="00FF46FC"/>
    <w:rsid w:val="00FF4865"/>
    <w:rsid w:val="00FF529D"/>
    <w:rsid w:val="00FF533F"/>
    <w:rsid w:val="00FF5D38"/>
    <w:rsid w:val="00FF6D9F"/>
    <w:rsid w:val="00FF76C5"/>
    <w:rsid w:val="2AC66FAC"/>
    <w:rsid w:val="54F00997"/>
    <w:rsid w:val="6DE25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66FAC"/>
  <w15:docId w15:val="{2A67632B-04B2-4318-B748-3606FF9D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20BB1"/>
    <w:pPr>
      <w:spacing w:after="200" w:line="276" w:lineRule="auto"/>
      <w:ind w:left="720"/>
      <w:contextualSpacing/>
    </w:pPr>
    <w:rPr>
      <w:rFonts w:asciiTheme="minorHAnsi" w:eastAsiaTheme="minorHAnsi" w:hAnsiTheme="minorHAnsi" w:cstheme="minorBidi"/>
      <w:color w:val="auto"/>
      <w:lang w:eastAsia="en-US"/>
    </w:rPr>
  </w:style>
  <w:style w:type="paragraph" w:styleId="NoSpacing">
    <w:name w:val="No Spacing"/>
    <w:uiPriority w:val="1"/>
    <w:qFormat/>
    <w:rsid w:val="00D20BB1"/>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rsid w:val="00D20BB1"/>
  </w:style>
  <w:style w:type="character" w:customStyle="1" w:styleId="apple-tab-span">
    <w:name w:val="apple-tab-span"/>
    <w:rsid w:val="00D20BB1"/>
  </w:style>
  <w:style w:type="table" w:customStyle="1" w:styleId="TableGrid0">
    <w:name w:val="Table Grid0"/>
    <w:basedOn w:val="TableNormal"/>
    <w:uiPriority w:val="39"/>
    <w:rsid w:val="00E02F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5F7563"/>
    <w:pPr>
      <w:spacing w:after="0"/>
    </w:pPr>
    <w:rPr>
      <w:rFonts w:ascii="Calibri" w:eastAsia="Calibri" w:hAnsi="Calibri" w:cs="Calibri"/>
      <w:color w:val="000000"/>
      <w:sz w:val="20"/>
    </w:rPr>
  </w:style>
  <w:style w:type="character" w:customStyle="1" w:styleId="footnotedescriptionChar">
    <w:name w:val="footnote description Char"/>
    <w:link w:val="footnotedescription"/>
    <w:rsid w:val="005F7563"/>
    <w:rPr>
      <w:rFonts w:ascii="Calibri" w:eastAsia="Calibri" w:hAnsi="Calibri" w:cs="Calibri"/>
      <w:color w:val="000000"/>
      <w:sz w:val="20"/>
    </w:rPr>
  </w:style>
  <w:style w:type="character" w:customStyle="1" w:styleId="footnotemark">
    <w:name w:val="footnote mark"/>
    <w:hidden/>
    <w:rsid w:val="005F7563"/>
    <w:rPr>
      <w:rFonts w:ascii="Calibri" w:eastAsia="Calibri" w:hAnsi="Calibri" w:cs="Calibri"/>
      <w:color w:val="000000"/>
      <w:sz w:val="20"/>
      <w:vertAlign w:val="superscript"/>
    </w:rPr>
  </w:style>
  <w:style w:type="character" w:customStyle="1" w:styleId="casenumber">
    <w:name w:val="casenumber"/>
    <w:basedOn w:val="DefaultParagraphFont"/>
    <w:rsid w:val="009F6D14"/>
  </w:style>
  <w:style w:type="paragraph" w:styleId="PlainText">
    <w:name w:val="Plain Text"/>
    <w:basedOn w:val="Normal"/>
    <w:link w:val="PlainTextChar"/>
    <w:uiPriority w:val="99"/>
    <w:unhideWhenUsed/>
    <w:rsid w:val="00D54606"/>
    <w:pPr>
      <w:spacing w:after="0" w:line="240" w:lineRule="auto"/>
    </w:pPr>
    <w:rPr>
      <w:rFonts w:eastAsiaTheme="minorHAnsi" w:cstheme="minorBidi"/>
      <w:color w:val="auto"/>
      <w:szCs w:val="21"/>
      <w:lang w:eastAsia="en-US"/>
    </w:rPr>
  </w:style>
  <w:style w:type="character" w:customStyle="1" w:styleId="PlainTextChar">
    <w:name w:val="Plain Text Char"/>
    <w:basedOn w:val="DefaultParagraphFont"/>
    <w:link w:val="PlainText"/>
    <w:uiPriority w:val="99"/>
    <w:rsid w:val="00D54606"/>
    <w:rPr>
      <w:rFonts w:ascii="Calibri" w:eastAsiaTheme="minorHAnsi" w:hAnsi="Calibri"/>
      <w:szCs w:val="21"/>
      <w:lang w:eastAsia="en-US"/>
    </w:rPr>
  </w:style>
  <w:style w:type="paragraph" w:styleId="Header">
    <w:name w:val="header"/>
    <w:basedOn w:val="Normal"/>
    <w:link w:val="HeaderChar"/>
    <w:uiPriority w:val="99"/>
    <w:unhideWhenUsed/>
    <w:rsid w:val="00063540"/>
    <w:pPr>
      <w:tabs>
        <w:tab w:val="center" w:pos="4513"/>
        <w:tab w:val="right" w:pos="9026"/>
      </w:tabs>
      <w:spacing w:after="0" w:line="240" w:lineRule="auto"/>
    </w:pPr>
    <w:rPr>
      <w:rFonts w:asciiTheme="minorHAnsi" w:eastAsiaTheme="minorHAnsi" w:hAnsiTheme="minorHAnsi" w:cstheme="minorBidi"/>
      <w:color w:val="auto"/>
      <w:lang w:eastAsia="en-US"/>
    </w:rPr>
  </w:style>
  <w:style w:type="character" w:customStyle="1" w:styleId="HeaderChar">
    <w:name w:val="Header Char"/>
    <w:basedOn w:val="DefaultParagraphFont"/>
    <w:link w:val="Header"/>
    <w:uiPriority w:val="99"/>
    <w:rsid w:val="00063540"/>
    <w:rPr>
      <w:rFonts w:eastAsiaTheme="minorHAnsi"/>
      <w:lang w:eastAsia="en-US"/>
    </w:rPr>
  </w:style>
  <w:style w:type="character" w:styleId="Hyperlink">
    <w:name w:val="Hyperlink"/>
    <w:basedOn w:val="DefaultParagraphFont"/>
    <w:uiPriority w:val="99"/>
    <w:unhideWhenUsed/>
    <w:rsid w:val="00D12E97"/>
    <w:rPr>
      <w:color w:val="0000FF"/>
      <w:u w:val="single"/>
    </w:rPr>
  </w:style>
  <w:style w:type="paragraph" w:styleId="NormalWeb">
    <w:name w:val="Normal (Web)"/>
    <w:basedOn w:val="Normal"/>
    <w:uiPriority w:val="99"/>
    <w:semiHidden/>
    <w:unhideWhenUsed/>
    <w:rsid w:val="00D12E97"/>
    <w:pPr>
      <w:spacing w:before="100" w:beforeAutospacing="1" w:after="100" w:afterAutospacing="1" w:line="240" w:lineRule="auto"/>
    </w:pPr>
    <w:rPr>
      <w:rFonts w:eastAsiaTheme="minorHAnsi"/>
      <w:color w:val="auto"/>
    </w:rPr>
  </w:style>
  <w:style w:type="character" w:styleId="UnresolvedMention">
    <w:name w:val="Unresolved Mention"/>
    <w:basedOn w:val="DefaultParagraphFont"/>
    <w:uiPriority w:val="99"/>
    <w:semiHidden/>
    <w:unhideWhenUsed/>
    <w:rsid w:val="00BF6B04"/>
    <w:rPr>
      <w:color w:val="605E5C"/>
      <w:shd w:val="clear" w:color="auto" w:fill="E1DFDD"/>
    </w:rPr>
  </w:style>
  <w:style w:type="character" w:customStyle="1" w:styleId="itwtqi23ioopmk3o6ert">
    <w:name w:val="itwtqi_23ioopmk3o6ert"/>
    <w:basedOn w:val="DefaultParagraphFont"/>
    <w:rsid w:val="00FD4B97"/>
  </w:style>
  <w:style w:type="table" w:styleId="TableGrid">
    <w:name w:val="Table Grid"/>
    <w:basedOn w:val="TableNormal"/>
    <w:uiPriority w:val="39"/>
    <w:rsid w:val="00184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1A9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91A2A"/>
    <w:pPr>
      <w:widowControl w:val="0"/>
      <w:spacing w:after="0" w:line="240" w:lineRule="auto"/>
    </w:pPr>
    <w:rPr>
      <w:rFonts w:asciiTheme="minorHAnsi" w:eastAsiaTheme="minorHAnsi" w:hAnsiTheme="minorHAnsi" w:cstheme="minorBidi"/>
      <w:color w:val="auto"/>
      <w:sz w:val="20"/>
      <w:szCs w:val="20"/>
      <w:lang w:val="en-US" w:eastAsia="en-US"/>
    </w:rPr>
  </w:style>
  <w:style w:type="character" w:customStyle="1" w:styleId="FootnoteTextChar">
    <w:name w:val="Footnote Text Char"/>
    <w:basedOn w:val="DefaultParagraphFont"/>
    <w:link w:val="FootnoteText"/>
    <w:uiPriority w:val="99"/>
    <w:semiHidden/>
    <w:rsid w:val="00E91A2A"/>
    <w:rPr>
      <w:rFonts w:eastAsiaTheme="minorHAnsi"/>
      <w:sz w:val="20"/>
      <w:szCs w:val="20"/>
      <w:lang w:val="en-US" w:eastAsia="en-US"/>
    </w:rPr>
  </w:style>
  <w:style w:type="character" w:styleId="FootnoteReference">
    <w:name w:val="footnote reference"/>
    <w:basedOn w:val="DefaultParagraphFont"/>
    <w:uiPriority w:val="99"/>
    <w:semiHidden/>
    <w:unhideWhenUsed/>
    <w:rsid w:val="00E91A2A"/>
    <w:rPr>
      <w:vertAlign w:val="superscript"/>
    </w:rPr>
  </w:style>
  <w:style w:type="paragraph" w:styleId="EndnoteText">
    <w:name w:val="endnote text"/>
    <w:basedOn w:val="Normal"/>
    <w:link w:val="EndnoteTextChar"/>
    <w:uiPriority w:val="99"/>
    <w:semiHidden/>
    <w:unhideWhenUsed/>
    <w:rsid w:val="00655A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55A2A"/>
    <w:rPr>
      <w:rFonts w:ascii="Calibri" w:eastAsia="Calibri" w:hAnsi="Calibri" w:cs="Calibri"/>
      <w:color w:val="000000"/>
      <w:sz w:val="20"/>
      <w:szCs w:val="20"/>
    </w:rPr>
  </w:style>
  <w:style w:type="character" w:styleId="EndnoteReference">
    <w:name w:val="endnote reference"/>
    <w:basedOn w:val="DefaultParagraphFont"/>
    <w:uiPriority w:val="99"/>
    <w:semiHidden/>
    <w:unhideWhenUsed/>
    <w:rsid w:val="00655A2A"/>
    <w:rPr>
      <w:vertAlign w:val="superscript"/>
    </w:rPr>
  </w:style>
  <w:style w:type="table" w:customStyle="1" w:styleId="TableGrid3">
    <w:name w:val="Table Grid3"/>
    <w:basedOn w:val="TableNormal"/>
    <w:next w:val="TableGrid"/>
    <w:uiPriority w:val="39"/>
    <w:rsid w:val="00B56D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426D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0426D0"/>
  </w:style>
  <w:style w:type="character" w:customStyle="1" w:styleId="eop">
    <w:name w:val="eop"/>
    <w:basedOn w:val="DefaultParagraphFont"/>
    <w:rsid w:val="000426D0"/>
  </w:style>
  <w:style w:type="paragraph" w:styleId="Footer">
    <w:name w:val="footer"/>
    <w:basedOn w:val="Normal"/>
    <w:link w:val="FooterChar"/>
    <w:uiPriority w:val="99"/>
    <w:unhideWhenUsed/>
    <w:rsid w:val="00D52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3D8"/>
    <w:rPr>
      <w:rFonts w:ascii="Calibri" w:eastAsia="Calibri" w:hAnsi="Calibri" w:cs="Calibri"/>
      <w:color w:val="000000"/>
    </w:rPr>
  </w:style>
  <w:style w:type="table" w:customStyle="1" w:styleId="TableGrid4">
    <w:name w:val="Table Grid4"/>
    <w:basedOn w:val="TableNormal"/>
    <w:next w:val="TableGrid"/>
    <w:uiPriority w:val="39"/>
    <w:rsid w:val="00ED054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642FF7"/>
  </w:style>
  <w:style w:type="character" w:styleId="FollowedHyperlink">
    <w:name w:val="FollowedHyperlink"/>
    <w:basedOn w:val="DefaultParagraphFont"/>
    <w:uiPriority w:val="99"/>
    <w:semiHidden/>
    <w:unhideWhenUsed/>
    <w:rsid w:val="0021434C"/>
    <w:rPr>
      <w:color w:val="954F72" w:themeColor="followedHyperlink"/>
      <w:u w:val="single"/>
    </w:rPr>
  </w:style>
  <w:style w:type="table" w:customStyle="1" w:styleId="TableGrid5">
    <w:name w:val="Table Grid5"/>
    <w:basedOn w:val="TableNormal"/>
    <w:next w:val="TableGrid"/>
    <w:uiPriority w:val="39"/>
    <w:rsid w:val="009862D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02A6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C6F7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
    <w:rsid w:val="00DB0280"/>
    <w:pPr>
      <w:spacing w:after="0" w:line="240" w:lineRule="auto"/>
    </w:pPr>
    <w:rPr>
      <w:kern w:val="2"/>
      <w:sz w:val="24"/>
      <w:szCs w:val="24"/>
      <w14:ligatures w14:val="standardContextual"/>
    </w:rPr>
    <w:tblPr>
      <w:tblCellMar>
        <w:top w:w="0" w:type="dxa"/>
        <w:left w:w="0" w:type="dxa"/>
        <w:bottom w:w="0" w:type="dxa"/>
        <w:right w:w="0" w:type="dxa"/>
      </w:tblCellMar>
    </w:tblPr>
  </w:style>
  <w:style w:type="table" w:customStyle="1" w:styleId="TableGrid80">
    <w:name w:val="Table Grid8"/>
    <w:basedOn w:val="TableNormal"/>
    <w:next w:val="TableGrid"/>
    <w:uiPriority w:val="39"/>
    <w:rsid w:val="0042762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A0D8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4194">
      <w:bodyDiv w:val="1"/>
      <w:marLeft w:val="0"/>
      <w:marRight w:val="0"/>
      <w:marTop w:val="0"/>
      <w:marBottom w:val="0"/>
      <w:divBdr>
        <w:top w:val="none" w:sz="0" w:space="0" w:color="auto"/>
        <w:left w:val="none" w:sz="0" w:space="0" w:color="auto"/>
        <w:bottom w:val="none" w:sz="0" w:space="0" w:color="auto"/>
        <w:right w:val="none" w:sz="0" w:space="0" w:color="auto"/>
      </w:divBdr>
    </w:div>
    <w:div w:id="308751193">
      <w:bodyDiv w:val="1"/>
      <w:marLeft w:val="0"/>
      <w:marRight w:val="0"/>
      <w:marTop w:val="0"/>
      <w:marBottom w:val="0"/>
      <w:divBdr>
        <w:top w:val="none" w:sz="0" w:space="0" w:color="auto"/>
        <w:left w:val="none" w:sz="0" w:space="0" w:color="auto"/>
        <w:bottom w:val="none" w:sz="0" w:space="0" w:color="auto"/>
        <w:right w:val="none" w:sz="0" w:space="0" w:color="auto"/>
      </w:divBdr>
      <w:divsChild>
        <w:div w:id="1222671836">
          <w:marLeft w:val="0"/>
          <w:marRight w:val="0"/>
          <w:marTop w:val="0"/>
          <w:marBottom w:val="0"/>
          <w:divBdr>
            <w:top w:val="none" w:sz="0" w:space="0" w:color="auto"/>
            <w:left w:val="none" w:sz="0" w:space="0" w:color="auto"/>
            <w:bottom w:val="none" w:sz="0" w:space="0" w:color="auto"/>
            <w:right w:val="none" w:sz="0" w:space="0" w:color="auto"/>
          </w:divBdr>
          <w:divsChild>
            <w:div w:id="204717223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401293361">
      <w:bodyDiv w:val="1"/>
      <w:marLeft w:val="0"/>
      <w:marRight w:val="0"/>
      <w:marTop w:val="0"/>
      <w:marBottom w:val="0"/>
      <w:divBdr>
        <w:top w:val="none" w:sz="0" w:space="0" w:color="auto"/>
        <w:left w:val="none" w:sz="0" w:space="0" w:color="auto"/>
        <w:bottom w:val="none" w:sz="0" w:space="0" w:color="auto"/>
        <w:right w:val="none" w:sz="0" w:space="0" w:color="auto"/>
      </w:divBdr>
    </w:div>
    <w:div w:id="601500556">
      <w:bodyDiv w:val="1"/>
      <w:marLeft w:val="0"/>
      <w:marRight w:val="0"/>
      <w:marTop w:val="0"/>
      <w:marBottom w:val="0"/>
      <w:divBdr>
        <w:top w:val="none" w:sz="0" w:space="0" w:color="auto"/>
        <w:left w:val="none" w:sz="0" w:space="0" w:color="auto"/>
        <w:bottom w:val="none" w:sz="0" w:space="0" w:color="auto"/>
        <w:right w:val="none" w:sz="0" w:space="0" w:color="auto"/>
      </w:divBdr>
    </w:div>
    <w:div w:id="608466947">
      <w:bodyDiv w:val="1"/>
      <w:marLeft w:val="0"/>
      <w:marRight w:val="0"/>
      <w:marTop w:val="0"/>
      <w:marBottom w:val="0"/>
      <w:divBdr>
        <w:top w:val="none" w:sz="0" w:space="0" w:color="auto"/>
        <w:left w:val="none" w:sz="0" w:space="0" w:color="auto"/>
        <w:bottom w:val="none" w:sz="0" w:space="0" w:color="auto"/>
        <w:right w:val="none" w:sz="0" w:space="0" w:color="auto"/>
      </w:divBdr>
    </w:div>
    <w:div w:id="668140913">
      <w:bodyDiv w:val="1"/>
      <w:marLeft w:val="0"/>
      <w:marRight w:val="0"/>
      <w:marTop w:val="0"/>
      <w:marBottom w:val="0"/>
      <w:divBdr>
        <w:top w:val="none" w:sz="0" w:space="0" w:color="auto"/>
        <w:left w:val="none" w:sz="0" w:space="0" w:color="auto"/>
        <w:bottom w:val="none" w:sz="0" w:space="0" w:color="auto"/>
        <w:right w:val="none" w:sz="0" w:space="0" w:color="auto"/>
      </w:divBdr>
    </w:div>
    <w:div w:id="989866800">
      <w:bodyDiv w:val="1"/>
      <w:marLeft w:val="0"/>
      <w:marRight w:val="0"/>
      <w:marTop w:val="0"/>
      <w:marBottom w:val="0"/>
      <w:divBdr>
        <w:top w:val="none" w:sz="0" w:space="0" w:color="auto"/>
        <w:left w:val="none" w:sz="0" w:space="0" w:color="auto"/>
        <w:bottom w:val="none" w:sz="0" w:space="0" w:color="auto"/>
        <w:right w:val="none" w:sz="0" w:space="0" w:color="auto"/>
      </w:divBdr>
    </w:div>
    <w:div w:id="1002586261">
      <w:bodyDiv w:val="1"/>
      <w:marLeft w:val="0"/>
      <w:marRight w:val="0"/>
      <w:marTop w:val="0"/>
      <w:marBottom w:val="0"/>
      <w:divBdr>
        <w:top w:val="none" w:sz="0" w:space="0" w:color="auto"/>
        <w:left w:val="none" w:sz="0" w:space="0" w:color="auto"/>
        <w:bottom w:val="none" w:sz="0" w:space="0" w:color="auto"/>
        <w:right w:val="none" w:sz="0" w:space="0" w:color="auto"/>
      </w:divBdr>
    </w:div>
    <w:div w:id="1078213192">
      <w:bodyDiv w:val="1"/>
      <w:marLeft w:val="0"/>
      <w:marRight w:val="0"/>
      <w:marTop w:val="0"/>
      <w:marBottom w:val="0"/>
      <w:divBdr>
        <w:top w:val="none" w:sz="0" w:space="0" w:color="auto"/>
        <w:left w:val="none" w:sz="0" w:space="0" w:color="auto"/>
        <w:bottom w:val="none" w:sz="0" w:space="0" w:color="auto"/>
        <w:right w:val="none" w:sz="0" w:space="0" w:color="auto"/>
      </w:divBdr>
      <w:divsChild>
        <w:div w:id="1644306696">
          <w:marLeft w:val="0"/>
          <w:marRight w:val="0"/>
          <w:marTop w:val="0"/>
          <w:marBottom w:val="0"/>
          <w:divBdr>
            <w:top w:val="none" w:sz="0" w:space="0" w:color="auto"/>
            <w:left w:val="none" w:sz="0" w:space="0" w:color="auto"/>
            <w:bottom w:val="none" w:sz="0" w:space="0" w:color="auto"/>
            <w:right w:val="none" w:sz="0" w:space="0" w:color="auto"/>
          </w:divBdr>
          <w:divsChild>
            <w:div w:id="2140486616">
              <w:marLeft w:val="0"/>
              <w:marRight w:val="0"/>
              <w:marTop w:val="0"/>
              <w:marBottom w:val="0"/>
              <w:divBdr>
                <w:top w:val="single" w:sz="8" w:space="3" w:color="E1E1E1"/>
                <w:left w:val="none" w:sz="0" w:space="0" w:color="auto"/>
                <w:bottom w:val="none" w:sz="0" w:space="0" w:color="auto"/>
                <w:right w:val="none" w:sz="0" w:space="0" w:color="auto"/>
              </w:divBdr>
            </w:div>
          </w:divsChild>
        </w:div>
        <w:div w:id="1219514152">
          <w:marLeft w:val="0"/>
          <w:marRight w:val="0"/>
          <w:marTop w:val="0"/>
          <w:marBottom w:val="0"/>
          <w:divBdr>
            <w:top w:val="none" w:sz="0" w:space="0" w:color="auto"/>
            <w:left w:val="none" w:sz="0" w:space="0" w:color="auto"/>
            <w:bottom w:val="none" w:sz="0" w:space="0" w:color="auto"/>
            <w:right w:val="none" w:sz="0" w:space="0" w:color="auto"/>
          </w:divBdr>
        </w:div>
      </w:divsChild>
    </w:div>
    <w:div w:id="1147552705">
      <w:bodyDiv w:val="1"/>
      <w:marLeft w:val="0"/>
      <w:marRight w:val="0"/>
      <w:marTop w:val="0"/>
      <w:marBottom w:val="0"/>
      <w:divBdr>
        <w:top w:val="none" w:sz="0" w:space="0" w:color="auto"/>
        <w:left w:val="none" w:sz="0" w:space="0" w:color="auto"/>
        <w:bottom w:val="none" w:sz="0" w:space="0" w:color="auto"/>
        <w:right w:val="none" w:sz="0" w:space="0" w:color="auto"/>
      </w:divBdr>
      <w:divsChild>
        <w:div w:id="1097097218">
          <w:marLeft w:val="0"/>
          <w:marRight w:val="0"/>
          <w:marTop w:val="0"/>
          <w:marBottom w:val="0"/>
          <w:divBdr>
            <w:top w:val="none" w:sz="0" w:space="0" w:color="auto"/>
            <w:left w:val="none" w:sz="0" w:space="0" w:color="auto"/>
            <w:bottom w:val="none" w:sz="0" w:space="0" w:color="auto"/>
            <w:right w:val="none" w:sz="0" w:space="0" w:color="auto"/>
          </w:divBdr>
        </w:div>
        <w:div w:id="1113089347">
          <w:marLeft w:val="0"/>
          <w:marRight w:val="0"/>
          <w:marTop w:val="0"/>
          <w:marBottom w:val="0"/>
          <w:divBdr>
            <w:top w:val="none" w:sz="0" w:space="0" w:color="auto"/>
            <w:left w:val="none" w:sz="0" w:space="0" w:color="auto"/>
            <w:bottom w:val="none" w:sz="0" w:space="0" w:color="auto"/>
            <w:right w:val="none" w:sz="0" w:space="0" w:color="auto"/>
          </w:divBdr>
        </w:div>
        <w:div w:id="1945992570">
          <w:marLeft w:val="0"/>
          <w:marRight w:val="0"/>
          <w:marTop w:val="0"/>
          <w:marBottom w:val="0"/>
          <w:divBdr>
            <w:top w:val="none" w:sz="0" w:space="0" w:color="auto"/>
            <w:left w:val="none" w:sz="0" w:space="0" w:color="auto"/>
            <w:bottom w:val="none" w:sz="0" w:space="0" w:color="auto"/>
            <w:right w:val="none" w:sz="0" w:space="0" w:color="auto"/>
          </w:divBdr>
        </w:div>
        <w:div w:id="1293246374">
          <w:marLeft w:val="0"/>
          <w:marRight w:val="0"/>
          <w:marTop w:val="0"/>
          <w:marBottom w:val="0"/>
          <w:divBdr>
            <w:top w:val="none" w:sz="0" w:space="0" w:color="auto"/>
            <w:left w:val="none" w:sz="0" w:space="0" w:color="auto"/>
            <w:bottom w:val="none" w:sz="0" w:space="0" w:color="auto"/>
            <w:right w:val="none" w:sz="0" w:space="0" w:color="auto"/>
          </w:divBdr>
        </w:div>
        <w:div w:id="1974216882">
          <w:marLeft w:val="0"/>
          <w:marRight w:val="0"/>
          <w:marTop w:val="0"/>
          <w:marBottom w:val="0"/>
          <w:divBdr>
            <w:top w:val="none" w:sz="0" w:space="0" w:color="auto"/>
            <w:left w:val="none" w:sz="0" w:space="0" w:color="auto"/>
            <w:bottom w:val="none" w:sz="0" w:space="0" w:color="auto"/>
            <w:right w:val="none" w:sz="0" w:space="0" w:color="auto"/>
          </w:divBdr>
        </w:div>
        <w:div w:id="995573975">
          <w:marLeft w:val="0"/>
          <w:marRight w:val="0"/>
          <w:marTop w:val="0"/>
          <w:marBottom w:val="0"/>
          <w:divBdr>
            <w:top w:val="none" w:sz="0" w:space="0" w:color="auto"/>
            <w:left w:val="none" w:sz="0" w:space="0" w:color="auto"/>
            <w:bottom w:val="none" w:sz="0" w:space="0" w:color="auto"/>
            <w:right w:val="none" w:sz="0" w:space="0" w:color="auto"/>
          </w:divBdr>
        </w:div>
        <w:div w:id="399668643">
          <w:marLeft w:val="0"/>
          <w:marRight w:val="0"/>
          <w:marTop w:val="0"/>
          <w:marBottom w:val="0"/>
          <w:divBdr>
            <w:top w:val="none" w:sz="0" w:space="0" w:color="auto"/>
            <w:left w:val="none" w:sz="0" w:space="0" w:color="auto"/>
            <w:bottom w:val="none" w:sz="0" w:space="0" w:color="auto"/>
            <w:right w:val="none" w:sz="0" w:space="0" w:color="auto"/>
          </w:divBdr>
        </w:div>
        <w:div w:id="120808534">
          <w:marLeft w:val="0"/>
          <w:marRight w:val="0"/>
          <w:marTop w:val="0"/>
          <w:marBottom w:val="0"/>
          <w:divBdr>
            <w:top w:val="none" w:sz="0" w:space="0" w:color="auto"/>
            <w:left w:val="none" w:sz="0" w:space="0" w:color="auto"/>
            <w:bottom w:val="none" w:sz="0" w:space="0" w:color="auto"/>
            <w:right w:val="none" w:sz="0" w:space="0" w:color="auto"/>
          </w:divBdr>
        </w:div>
        <w:div w:id="1866946724">
          <w:marLeft w:val="0"/>
          <w:marRight w:val="0"/>
          <w:marTop w:val="0"/>
          <w:marBottom w:val="0"/>
          <w:divBdr>
            <w:top w:val="none" w:sz="0" w:space="0" w:color="auto"/>
            <w:left w:val="none" w:sz="0" w:space="0" w:color="auto"/>
            <w:bottom w:val="none" w:sz="0" w:space="0" w:color="auto"/>
            <w:right w:val="none" w:sz="0" w:space="0" w:color="auto"/>
          </w:divBdr>
        </w:div>
        <w:div w:id="594939152">
          <w:marLeft w:val="0"/>
          <w:marRight w:val="0"/>
          <w:marTop w:val="0"/>
          <w:marBottom w:val="0"/>
          <w:divBdr>
            <w:top w:val="none" w:sz="0" w:space="0" w:color="auto"/>
            <w:left w:val="none" w:sz="0" w:space="0" w:color="auto"/>
            <w:bottom w:val="none" w:sz="0" w:space="0" w:color="auto"/>
            <w:right w:val="none" w:sz="0" w:space="0" w:color="auto"/>
          </w:divBdr>
        </w:div>
        <w:div w:id="873352463">
          <w:marLeft w:val="0"/>
          <w:marRight w:val="0"/>
          <w:marTop w:val="0"/>
          <w:marBottom w:val="0"/>
          <w:divBdr>
            <w:top w:val="none" w:sz="0" w:space="0" w:color="auto"/>
            <w:left w:val="none" w:sz="0" w:space="0" w:color="auto"/>
            <w:bottom w:val="none" w:sz="0" w:space="0" w:color="auto"/>
            <w:right w:val="none" w:sz="0" w:space="0" w:color="auto"/>
          </w:divBdr>
        </w:div>
        <w:div w:id="1746339428">
          <w:marLeft w:val="0"/>
          <w:marRight w:val="0"/>
          <w:marTop w:val="0"/>
          <w:marBottom w:val="0"/>
          <w:divBdr>
            <w:top w:val="none" w:sz="0" w:space="0" w:color="auto"/>
            <w:left w:val="none" w:sz="0" w:space="0" w:color="auto"/>
            <w:bottom w:val="none" w:sz="0" w:space="0" w:color="auto"/>
            <w:right w:val="none" w:sz="0" w:space="0" w:color="auto"/>
          </w:divBdr>
        </w:div>
        <w:div w:id="641235413">
          <w:marLeft w:val="0"/>
          <w:marRight w:val="0"/>
          <w:marTop w:val="0"/>
          <w:marBottom w:val="0"/>
          <w:divBdr>
            <w:top w:val="none" w:sz="0" w:space="0" w:color="auto"/>
            <w:left w:val="none" w:sz="0" w:space="0" w:color="auto"/>
            <w:bottom w:val="none" w:sz="0" w:space="0" w:color="auto"/>
            <w:right w:val="none" w:sz="0" w:space="0" w:color="auto"/>
          </w:divBdr>
        </w:div>
        <w:div w:id="5865107">
          <w:marLeft w:val="0"/>
          <w:marRight w:val="0"/>
          <w:marTop w:val="0"/>
          <w:marBottom w:val="0"/>
          <w:divBdr>
            <w:top w:val="none" w:sz="0" w:space="0" w:color="auto"/>
            <w:left w:val="none" w:sz="0" w:space="0" w:color="auto"/>
            <w:bottom w:val="none" w:sz="0" w:space="0" w:color="auto"/>
            <w:right w:val="none" w:sz="0" w:space="0" w:color="auto"/>
          </w:divBdr>
        </w:div>
        <w:div w:id="1746953719">
          <w:marLeft w:val="0"/>
          <w:marRight w:val="0"/>
          <w:marTop w:val="0"/>
          <w:marBottom w:val="0"/>
          <w:divBdr>
            <w:top w:val="none" w:sz="0" w:space="0" w:color="auto"/>
            <w:left w:val="none" w:sz="0" w:space="0" w:color="auto"/>
            <w:bottom w:val="none" w:sz="0" w:space="0" w:color="auto"/>
            <w:right w:val="none" w:sz="0" w:space="0" w:color="auto"/>
          </w:divBdr>
        </w:div>
        <w:div w:id="1525174182">
          <w:marLeft w:val="0"/>
          <w:marRight w:val="0"/>
          <w:marTop w:val="0"/>
          <w:marBottom w:val="0"/>
          <w:divBdr>
            <w:top w:val="none" w:sz="0" w:space="0" w:color="auto"/>
            <w:left w:val="none" w:sz="0" w:space="0" w:color="auto"/>
            <w:bottom w:val="none" w:sz="0" w:space="0" w:color="auto"/>
            <w:right w:val="none" w:sz="0" w:space="0" w:color="auto"/>
          </w:divBdr>
        </w:div>
        <w:div w:id="809591921">
          <w:marLeft w:val="0"/>
          <w:marRight w:val="0"/>
          <w:marTop w:val="0"/>
          <w:marBottom w:val="0"/>
          <w:divBdr>
            <w:top w:val="none" w:sz="0" w:space="0" w:color="auto"/>
            <w:left w:val="none" w:sz="0" w:space="0" w:color="auto"/>
            <w:bottom w:val="none" w:sz="0" w:space="0" w:color="auto"/>
            <w:right w:val="none" w:sz="0" w:space="0" w:color="auto"/>
          </w:divBdr>
        </w:div>
        <w:div w:id="1678076438">
          <w:marLeft w:val="0"/>
          <w:marRight w:val="0"/>
          <w:marTop w:val="0"/>
          <w:marBottom w:val="0"/>
          <w:divBdr>
            <w:top w:val="none" w:sz="0" w:space="0" w:color="auto"/>
            <w:left w:val="none" w:sz="0" w:space="0" w:color="auto"/>
            <w:bottom w:val="none" w:sz="0" w:space="0" w:color="auto"/>
            <w:right w:val="none" w:sz="0" w:space="0" w:color="auto"/>
          </w:divBdr>
        </w:div>
        <w:div w:id="2045861394">
          <w:marLeft w:val="0"/>
          <w:marRight w:val="0"/>
          <w:marTop w:val="0"/>
          <w:marBottom w:val="0"/>
          <w:divBdr>
            <w:top w:val="none" w:sz="0" w:space="0" w:color="auto"/>
            <w:left w:val="none" w:sz="0" w:space="0" w:color="auto"/>
            <w:bottom w:val="none" w:sz="0" w:space="0" w:color="auto"/>
            <w:right w:val="none" w:sz="0" w:space="0" w:color="auto"/>
          </w:divBdr>
        </w:div>
        <w:div w:id="1875842339">
          <w:marLeft w:val="0"/>
          <w:marRight w:val="0"/>
          <w:marTop w:val="0"/>
          <w:marBottom w:val="0"/>
          <w:divBdr>
            <w:top w:val="none" w:sz="0" w:space="0" w:color="auto"/>
            <w:left w:val="none" w:sz="0" w:space="0" w:color="auto"/>
            <w:bottom w:val="none" w:sz="0" w:space="0" w:color="auto"/>
            <w:right w:val="none" w:sz="0" w:space="0" w:color="auto"/>
          </w:divBdr>
        </w:div>
        <w:div w:id="1803308800">
          <w:marLeft w:val="0"/>
          <w:marRight w:val="0"/>
          <w:marTop w:val="0"/>
          <w:marBottom w:val="0"/>
          <w:divBdr>
            <w:top w:val="none" w:sz="0" w:space="0" w:color="auto"/>
            <w:left w:val="none" w:sz="0" w:space="0" w:color="auto"/>
            <w:bottom w:val="none" w:sz="0" w:space="0" w:color="auto"/>
            <w:right w:val="none" w:sz="0" w:space="0" w:color="auto"/>
          </w:divBdr>
        </w:div>
        <w:div w:id="1522746269">
          <w:marLeft w:val="0"/>
          <w:marRight w:val="0"/>
          <w:marTop w:val="0"/>
          <w:marBottom w:val="0"/>
          <w:divBdr>
            <w:top w:val="none" w:sz="0" w:space="0" w:color="auto"/>
            <w:left w:val="none" w:sz="0" w:space="0" w:color="auto"/>
            <w:bottom w:val="none" w:sz="0" w:space="0" w:color="auto"/>
            <w:right w:val="none" w:sz="0" w:space="0" w:color="auto"/>
          </w:divBdr>
        </w:div>
        <w:div w:id="171729345">
          <w:marLeft w:val="0"/>
          <w:marRight w:val="0"/>
          <w:marTop w:val="0"/>
          <w:marBottom w:val="0"/>
          <w:divBdr>
            <w:top w:val="none" w:sz="0" w:space="0" w:color="auto"/>
            <w:left w:val="none" w:sz="0" w:space="0" w:color="auto"/>
            <w:bottom w:val="none" w:sz="0" w:space="0" w:color="auto"/>
            <w:right w:val="none" w:sz="0" w:space="0" w:color="auto"/>
          </w:divBdr>
        </w:div>
        <w:div w:id="1460803465">
          <w:marLeft w:val="0"/>
          <w:marRight w:val="0"/>
          <w:marTop w:val="0"/>
          <w:marBottom w:val="0"/>
          <w:divBdr>
            <w:top w:val="none" w:sz="0" w:space="0" w:color="auto"/>
            <w:left w:val="none" w:sz="0" w:space="0" w:color="auto"/>
            <w:bottom w:val="none" w:sz="0" w:space="0" w:color="auto"/>
            <w:right w:val="none" w:sz="0" w:space="0" w:color="auto"/>
          </w:divBdr>
        </w:div>
        <w:div w:id="81490002">
          <w:marLeft w:val="0"/>
          <w:marRight w:val="0"/>
          <w:marTop w:val="0"/>
          <w:marBottom w:val="0"/>
          <w:divBdr>
            <w:top w:val="none" w:sz="0" w:space="0" w:color="auto"/>
            <w:left w:val="none" w:sz="0" w:space="0" w:color="auto"/>
            <w:bottom w:val="none" w:sz="0" w:space="0" w:color="auto"/>
            <w:right w:val="none" w:sz="0" w:space="0" w:color="auto"/>
          </w:divBdr>
        </w:div>
        <w:div w:id="47345748">
          <w:marLeft w:val="0"/>
          <w:marRight w:val="0"/>
          <w:marTop w:val="0"/>
          <w:marBottom w:val="0"/>
          <w:divBdr>
            <w:top w:val="none" w:sz="0" w:space="0" w:color="auto"/>
            <w:left w:val="none" w:sz="0" w:space="0" w:color="auto"/>
            <w:bottom w:val="none" w:sz="0" w:space="0" w:color="auto"/>
            <w:right w:val="none" w:sz="0" w:space="0" w:color="auto"/>
          </w:divBdr>
          <w:divsChild>
            <w:div w:id="760486701">
              <w:marLeft w:val="0"/>
              <w:marRight w:val="0"/>
              <w:marTop w:val="0"/>
              <w:marBottom w:val="0"/>
              <w:divBdr>
                <w:top w:val="none" w:sz="0" w:space="0" w:color="auto"/>
                <w:left w:val="none" w:sz="0" w:space="0" w:color="auto"/>
                <w:bottom w:val="none" w:sz="0" w:space="0" w:color="auto"/>
                <w:right w:val="none" w:sz="0" w:space="0" w:color="auto"/>
              </w:divBdr>
            </w:div>
            <w:div w:id="1173690218">
              <w:marLeft w:val="0"/>
              <w:marRight w:val="0"/>
              <w:marTop w:val="0"/>
              <w:marBottom w:val="0"/>
              <w:divBdr>
                <w:top w:val="none" w:sz="0" w:space="0" w:color="auto"/>
                <w:left w:val="none" w:sz="0" w:space="0" w:color="auto"/>
                <w:bottom w:val="none" w:sz="0" w:space="0" w:color="auto"/>
                <w:right w:val="none" w:sz="0" w:space="0" w:color="auto"/>
              </w:divBdr>
            </w:div>
            <w:div w:id="1607081271">
              <w:marLeft w:val="0"/>
              <w:marRight w:val="0"/>
              <w:marTop w:val="0"/>
              <w:marBottom w:val="0"/>
              <w:divBdr>
                <w:top w:val="none" w:sz="0" w:space="0" w:color="auto"/>
                <w:left w:val="none" w:sz="0" w:space="0" w:color="auto"/>
                <w:bottom w:val="none" w:sz="0" w:space="0" w:color="auto"/>
                <w:right w:val="none" w:sz="0" w:space="0" w:color="auto"/>
              </w:divBdr>
            </w:div>
            <w:div w:id="1219170145">
              <w:marLeft w:val="0"/>
              <w:marRight w:val="0"/>
              <w:marTop w:val="0"/>
              <w:marBottom w:val="0"/>
              <w:divBdr>
                <w:top w:val="none" w:sz="0" w:space="0" w:color="auto"/>
                <w:left w:val="none" w:sz="0" w:space="0" w:color="auto"/>
                <w:bottom w:val="none" w:sz="0" w:space="0" w:color="auto"/>
                <w:right w:val="none" w:sz="0" w:space="0" w:color="auto"/>
              </w:divBdr>
            </w:div>
            <w:div w:id="1613978083">
              <w:marLeft w:val="0"/>
              <w:marRight w:val="0"/>
              <w:marTop w:val="0"/>
              <w:marBottom w:val="0"/>
              <w:divBdr>
                <w:top w:val="none" w:sz="0" w:space="0" w:color="auto"/>
                <w:left w:val="none" w:sz="0" w:space="0" w:color="auto"/>
                <w:bottom w:val="none" w:sz="0" w:space="0" w:color="auto"/>
                <w:right w:val="none" w:sz="0" w:space="0" w:color="auto"/>
              </w:divBdr>
            </w:div>
          </w:divsChild>
        </w:div>
        <w:div w:id="510141387">
          <w:marLeft w:val="0"/>
          <w:marRight w:val="0"/>
          <w:marTop w:val="0"/>
          <w:marBottom w:val="0"/>
          <w:divBdr>
            <w:top w:val="none" w:sz="0" w:space="0" w:color="auto"/>
            <w:left w:val="none" w:sz="0" w:space="0" w:color="auto"/>
            <w:bottom w:val="none" w:sz="0" w:space="0" w:color="auto"/>
            <w:right w:val="none" w:sz="0" w:space="0" w:color="auto"/>
          </w:divBdr>
          <w:divsChild>
            <w:div w:id="1872304566">
              <w:marLeft w:val="0"/>
              <w:marRight w:val="0"/>
              <w:marTop w:val="0"/>
              <w:marBottom w:val="0"/>
              <w:divBdr>
                <w:top w:val="none" w:sz="0" w:space="0" w:color="auto"/>
                <w:left w:val="none" w:sz="0" w:space="0" w:color="auto"/>
                <w:bottom w:val="none" w:sz="0" w:space="0" w:color="auto"/>
                <w:right w:val="none" w:sz="0" w:space="0" w:color="auto"/>
              </w:divBdr>
            </w:div>
            <w:div w:id="1985305752">
              <w:marLeft w:val="0"/>
              <w:marRight w:val="0"/>
              <w:marTop w:val="0"/>
              <w:marBottom w:val="0"/>
              <w:divBdr>
                <w:top w:val="none" w:sz="0" w:space="0" w:color="auto"/>
                <w:left w:val="none" w:sz="0" w:space="0" w:color="auto"/>
                <w:bottom w:val="none" w:sz="0" w:space="0" w:color="auto"/>
                <w:right w:val="none" w:sz="0" w:space="0" w:color="auto"/>
              </w:divBdr>
            </w:div>
            <w:div w:id="1397776403">
              <w:marLeft w:val="0"/>
              <w:marRight w:val="0"/>
              <w:marTop w:val="0"/>
              <w:marBottom w:val="0"/>
              <w:divBdr>
                <w:top w:val="none" w:sz="0" w:space="0" w:color="auto"/>
                <w:left w:val="none" w:sz="0" w:space="0" w:color="auto"/>
                <w:bottom w:val="none" w:sz="0" w:space="0" w:color="auto"/>
                <w:right w:val="none" w:sz="0" w:space="0" w:color="auto"/>
              </w:divBdr>
            </w:div>
            <w:div w:id="1646544456">
              <w:marLeft w:val="0"/>
              <w:marRight w:val="0"/>
              <w:marTop w:val="0"/>
              <w:marBottom w:val="0"/>
              <w:divBdr>
                <w:top w:val="none" w:sz="0" w:space="0" w:color="auto"/>
                <w:left w:val="none" w:sz="0" w:space="0" w:color="auto"/>
                <w:bottom w:val="none" w:sz="0" w:space="0" w:color="auto"/>
                <w:right w:val="none" w:sz="0" w:space="0" w:color="auto"/>
              </w:divBdr>
            </w:div>
            <w:div w:id="1435443683">
              <w:marLeft w:val="0"/>
              <w:marRight w:val="0"/>
              <w:marTop w:val="0"/>
              <w:marBottom w:val="0"/>
              <w:divBdr>
                <w:top w:val="none" w:sz="0" w:space="0" w:color="auto"/>
                <w:left w:val="none" w:sz="0" w:space="0" w:color="auto"/>
                <w:bottom w:val="none" w:sz="0" w:space="0" w:color="auto"/>
                <w:right w:val="none" w:sz="0" w:space="0" w:color="auto"/>
              </w:divBdr>
            </w:div>
          </w:divsChild>
        </w:div>
        <w:div w:id="2074498485">
          <w:marLeft w:val="0"/>
          <w:marRight w:val="0"/>
          <w:marTop w:val="0"/>
          <w:marBottom w:val="0"/>
          <w:divBdr>
            <w:top w:val="none" w:sz="0" w:space="0" w:color="auto"/>
            <w:left w:val="none" w:sz="0" w:space="0" w:color="auto"/>
            <w:bottom w:val="none" w:sz="0" w:space="0" w:color="auto"/>
            <w:right w:val="none" w:sz="0" w:space="0" w:color="auto"/>
          </w:divBdr>
          <w:divsChild>
            <w:div w:id="649334654">
              <w:marLeft w:val="0"/>
              <w:marRight w:val="0"/>
              <w:marTop w:val="0"/>
              <w:marBottom w:val="0"/>
              <w:divBdr>
                <w:top w:val="none" w:sz="0" w:space="0" w:color="auto"/>
                <w:left w:val="none" w:sz="0" w:space="0" w:color="auto"/>
                <w:bottom w:val="none" w:sz="0" w:space="0" w:color="auto"/>
                <w:right w:val="none" w:sz="0" w:space="0" w:color="auto"/>
              </w:divBdr>
            </w:div>
            <w:div w:id="1986816678">
              <w:marLeft w:val="0"/>
              <w:marRight w:val="0"/>
              <w:marTop w:val="0"/>
              <w:marBottom w:val="0"/>
              <w:divBdr>
                <w:top w:val="none" w:sz="0" w:space="0" w:color="auto"/>
                <w:left w:val="none" w:sz="0" w:space="0" w:color="auto"/>
                <w:bottom w:val="none" w:sz="0" w:space="0" w:color="auto"/>
                <w:right w:val="none" w:sz="0" w:space="0" w:color="auto"/>
              </w:divBdr>
            </w:div>
          </w:divsChild>
        </w:div>
        <w:div w:id="2093089162">
          <w:marLeft w:val="0"/>
          <w:marRight w:val="0"/>
          <w:marTop w:val="0"/>
          <w:marBottom w:val="0"/>
          <w:divBdr>
            <w:top w:val="none" w:sz="0" w:space="0" w:color="auto"/>
            <w:left w:val="none" w:sz="0" w:space="0" w:color="auto"/>
            <w:bottom w:val="none" w:sz="0" w:space="0" w:color="auto"/>
            <w:right w:val="none" w:sz="0" w:space="0" w:color="auto"/>
          </w:divBdr>
          <w:divsChild>
            <w:div w:id="1213275981">
              <w:marLeft w:val="0"/>
              <w:marRight w:val="0"/>
              <w:marTop w:val="0"/>
              <w:marBottom w:val="0"/>
              <w:divBdr>
                <w:top w:val="none" w:sz="0" w:space="0" w:color="auto"/>
                <w:left w:val="none" w:sz="0" w:space="0" w:color="auto"/>
                <w:bottom w:val="none" w:sz="0" w:space="0" w:color="auto"/>
                <w:right w:val="none" w:sz="0" w:space="0" w:color="auto"/>
              </w:divBdr>
            </w:div>
            <w:div w:id="1327049735">
              <w:marLeft w:val="0"/>
              <w:marRight w:val="0"/>
              <w:marTop w:val="0"/>
              <w:marBottom w:val="0"/>
              <w:divBdr>
                <w:top w:val="none" w:sz="0" w:space="0" w:color="auto"/>
                <w:left w:val="none" w:sz="0" w:space="0" w:color="auto"/>
                <w:bottom w:val="none" w:sz="0" w:space="0" w:color="auto"/>
                <w:right w:val="none" w:sz="0" w:space="0" w:color="auto"/>
              </w:divBdr>
            </w:div>
            <w:div w:id="692652646">
              <w:marLeft w:val="0"/>
              <w:marRight w:val="0"/>
              <w:marTop w:val="0"/>
              <w:marBottom w:val="0"/>
              <w:divBdr>
                <w:top w:val="none" w:sz="0" w:space="0" w:color="auto"/>
                <w:left w:val="none" w:sz="0" w:space="0" w:color="auto"/>
                <w:bottom w:val="none" w:sz="0" w:space="0" w:color="auto"/>
                <w:right w:val="none" w:sz="0" w:space="0" w:color="auto"/>
              </w:divBdr>
            </w:div>
          </w:divsChild>
        </w:div>
        <w:div w:id="297956363">
          <w:marLeft w:val="0"/>
          <w:marRight w:val="0"/>
          <w:marTop w:val="0"/>
          <w:marBottom w:val="0"/>
          <w:divBdr>
            <w:top w:val="none" w:sz="0" w:space="0" w:color="auto"/>
            <w:left w:val="none" w:sz="0" w:space="0" w:color="auto"/>
            <w:bottom w:val="none" w:sz="0" w:space="0" w:color="auto"/>
            <w:right w:val="none" w:sz="0" w:space="0" w:color="auto"/>
          </w:divBdr>
          <w:divsChild>
            <w:div w:id="2083748596">
              <w:marLeft w:val="0"/>
              <w:marRight w:val="0"/>
              <w:marTop w:val="0"/>
              <w:marBottom w:val="0"/>
              <w:divBdr>
                <w:top w:val="none" w:sz="0" w:space="0" w:color="auto"/>
                <w:left w:val="none" w:sz="0" w:space="0" w:color="auto"/>
                <w:bottom w:val="none" w:sz="0" w:space="0" w:color="auto"/>
                <w:right w:val="none" w:sz="0" w:space="0" w:color="auto"/>
              </w:divBdr>
            </w:div>
            <w:div w:id="532571119">
              <w:marLeft w:val="0"/>
              <w:marRight w:val="0"/>
              <w:marTop w:val="0"/>
              <w:marBottom w:val="0"/>
              <w:divBdr>
                <w:top w:val="none" w:sz="0" w:space="0" w:color="auto"/>
                <w:left w:val="none" w:sz="0" w:space="0" w:color="auto"/>
                <w:bottom w:val="none" w:sz="0" w:space="0" w:color="auto"/>
                <w:right w:val="none" w:sz="0" w:space="0" w:color="auto"/>
              </w:divBdr>
            </w:div>
            <w:div w:id="40910739">
              <w:marLeft w:val="0"/>
              <w:marRight w:val="0"/>
              <w:marTop w:val="0"/>
              <w:marBottom w:val="0"/>
              <w:divBdr>
                <w:top w:val="none" w:sz="0" w:space="0" w:color="auto"/>
                <w:left w:val="none" w:sz="0" w:space="0" w:color="auto"/>
                <w:bottom w:val="none" w:sz="0" w:space="0" w:color="auto"/>
                <w:right w:val="none" w:sz="0" w:space="0" w:color="auto"/>
              </w:divBdr>
            </w:div>
            <w:div w:id="2135172653">
              <w:marLeft w:val="0"/>
              <w:marRight w:val="0"/>
              <w:marTop w:val="0"/>
              <w:marBottom w:val="0"/>
              <w:divBdr>
                <w:top w:val="none" w:sz="0" w:space="0" w:color="auto"/>
                <w:left w:val="none" w:sz="0" w:space="0" w:color="auto"/>
                <w:bottom w:val="none" w:sz="0" w:space="0" w:color="auto"/>
                <w:right w:val="none" w:sz="0" w:space="0" w:color="auto"/>
              </w:divBdr>
            </w:div>
          </w:divsChild>
        </w:div>
        <w:div w:id="2015179614">
          <w:marLeft w:val="0"/>
          <w:marRight w:val="0"/>
          <w:marTop w:val="0"/>
          <w:marBottom w:val="0"/>
          <w:divBdr>
            <w:top w:val="none" w:sz="0" w:space="0" w:color="auto"/>
            <w:left w:val="none" w:sz="0" w:space="0" w:color="auto"/>
            <w:bottom w:val="none" w:sz="0" w:space="0" w:color="auto"/>
            <w:right w:val="none" w:sz="0" w:space="0" w:color="auto"/>
          </w:divBdr>
          <w:divsChild>
            <w:div w:id="2003461881">
              <w:marLeft w:val="0"/>
              <w:marRight w:val="0"/>
              <w:marTop w:val="0"/>
              <w:marBottom w:val="0"/>
              <w:divBdr>
                <w:top w:val="none" w:sz="0" w:space="0" w:color="auto"/>
                <w:left w:val="none" w:sz="0" w:space="0" w:color="auto"/>
                <w:bottom w:val="none" w:sz="0" w:space="0" w:color="auto"/>
                <w:right w:val="none" w:sz="0" w:space="0" w:color="auto"/>
              </w:divBdr>
            </w:div>
            <w:div w:id="306128925">
              <w:marLeft w:val="0"/>
              <w:marRight w:val="0"/>
              <w:marTop w:val="0"/>
              <w:marBottom w:val="0"/>
              <w:divBdr>
                <w:top w:val="none" w:sz="0" w:space="0" w:color="auto"/>
                <w:left w:val="none" w:sz="0" w:space="0" w:color="auto"/>
                <w:bottom w:val="none" w:sz="0" w:space="0" w:color="auto"/>
                <w:right w:val="none" w:sz="0" w:space="0" w:color="auto"/>
              </w:divBdr>
            </w:div>
            <w:div w:id="1816143287">
              <w:marLeft w:val="0"/>
              <w:marRight w:val="0"/>
              <w:marTop w:val="0"/>
              <w:marBottom w:val="0"/>
              <w:divBdr>
                <w:top w:val="none" w:sz="0" w:space="0" w:color="auto"/>
                <w:left w:val="none" w:sz="0" w:space="0" w:color="auto"/>
                <w:bottom w:val="none" w:sz="0" w:space="0" w:color="auto"/>
                <w:right w:val="none" w:sz="0" w:space="0" w:color="auto"/>
              </w:divBdr>
            </w:div>
          </w:divsChild>
        </w:div>
        <w:div w:id="1955939227">
          <w:marLeft w:val="0"/>
          <w:marRight w:val="0"/>
          <w:marTop w:val="0"/>
          <w:marBottom w:val="0"/>
          <w:divBdr>
            <w:top w:val="none" w:sz="0" w:space="0" w:color="auto"/>
            <w:left w:val="none" w:sz="0" w:space="0" w:color="auto"/>
            <w:bottom w:val="none" w:sz="0" w:space="0" w:color="auto"/>
            <w:right w:val="none" w:sz="0" w:space="0" w:color="auto"/>
          </w:divBdr>
          <w:divsChild>
            <w:div w:id="1811439524">
              <w:marLeft w:val="0"/>
              <w:marRight w:val="0"/>
              <w:marTop w:val="0"/>
              <w:marBottom w:val="0"/>
              <w:divBdr>
                <w:top w:val="none" w:sz="0" w:space="0" w:color="auto"/>
                <w:left w:val="none" w:sz="0" w:space="0" w:color="auto"/>
                <w:bottom w:val="none" w:sz="0" w:space="0" w:color="auto"/>
                <w:right w:val="none" w:sz="0" w:space="0" w:color="auto"/>
              </w:divBdr>
            </w:div>
            <w:div w:id="1071007737">
              <w:marLeft w:val="0"/>
              <w:marRight w:val="0"/>
              <w:marTop w:val="0"/>
              <w:marBottom w:val="0"/>
              <w:divBdr>
                <w:top w:val="none" w:sz="0" w:space="0" w:color="auto"/>
                <w:left w:val="none" w:sz="0" w:space="0" w:color="auto"/>
                <w:bottom w:val="none" w:sz="0" w:space="0" w:color="auto"/>
                <w:right w:val="none" w:sz="0" w:space="0" w:color="auto"/>
              </w:divBdr>
            </w:div>
            <w:div w:id="169833873">
              <w:marLeft w:val="0"/>
              <w:marRight w:val="0"/>
              <w:marTop w:val="0"/>
              <w:marBottom w:val="0"/>
              <w:divBdr>
                <w:top w:val="none" w:sz="0" w:space="0" w:color="auto"/>
                <w:left w:val="none" w:sz="0" w:space="0" w:color="auto"/>
                <w:bottom w:val="none" w:sz="0" w:space="0" w:color="auto"/>
                <w:right w:val="none" w:sz="0" w:space="0" w:color="auto"/>
              </w:divBdr>
            </w:div>
            <w:div w:id="1624773162">
              <w:marLeft w:val="0"/>
              <w:marRight w:val="0"/>
              <w:marTop w:val="0"/>
              <w:marBottom w:val="0"/>
              <w:divBdr>
                <w:top w:val="none" w:sz="0" w:space="0" w:color="auto"/>
                <w:left w:val="none" w:sz="0" w:space="0" w:color="auto"/>
                <w:bottom w:val="none" w:sz="0" w:space="0" w:color="auto"/>
                <w:right w:val="none" w:sz="0" w:space="0" w:color="auto"/>
              </w:divBdr>
            </w:div>
          </w:divsChild>
        </w:div>
        <w:div w:id="529799834">
          <w:marLeft w:val="0"/>
          <w:marRight w:val="0"/>
          <w:marTop w:val="0"/>
          <w:marBottom w:val="0"/>
          <w:divBdr>
            <w:top w:val="none" w:sz="0" w:space="0" w:color="auto"/>
            <w:left w:val="none" w:sz="0" w:space="0" w:color="auto"/>
            <w:bottom w:val="none" w:sz="0" w:space="0" w:color="auto"/>
            <w:right w:val="none" w:sz="0" w:space="0" w:color="auto"/>
          </w:divBdr>
          <w:divsChild>
            <w:div w:id="950284957">
              <w:marLeft w:val="0"/>
              <w:marRight w:val="0"/>
              <w:marTop w:val="0"/>
              <w:marBottom w:val="0"/>
              <w:divBdr>
                <w:top w:val="none" w:sz="0" w:space="0" w:color="auto"/>
                <w:left w:val="none" w:sz="0" w:space="0" w:color="auto"/>
                <w:bottom w:val="none" w:sz="0" w:space="0" w:color="auto"/>
                <w:right w:val="none" w:sz="0" w:space="0" w:color="auto"/>
              </w:divBdr>
            </w:div>
            <w:div w:id="1182940934">
              <w:marLeft w:val="0"/>
              <w:marRight w:val="0"/>
              <w:marTop w:val="0"/>
              <w:marBottom w:val="0"/>
              <w:divBdr>
                <w:top w:val="none" w:sz="0" w:space="0" w:color="auto"/>
                <w:left w:val="none" w:sz="0" w:space="0" w:color="auto"/>
                <w:bottom w:val="none" w:sz="0" w:space="0" w:color="auto"/>
                <w:right w:val="none" w:sz="0" w:space="0" w:color="auto"/>
              </w:divBdr>
            </w:div>
            <w:div w:id="1533104431">
              <w:marLeft w:val="0"/>
              <w:marRight w:val="0"/>
              <w:marTop w:val="0"/>
              <w:marBottom w:val="0"/>
              <w:divBdr>
                <w:top w:val="none" w:sz="0" w:space="0" w:color="auto"/>
                <w:left w:val="none" w:sz="0" w:space="0" w:color="auto"/>
                <w:bottom w:val="none" w:sz="0" w:space="0" w:color="auto"/>
                <w:right w:val="none" w:sz="0" w:space="0" w:color="auto"/>
              </w:divBdr>
            </w:div>
          </w:divsChild>
        </w:div>
        <w:div w:id="359285235">
          <w:marLeft w:val="0"/>
          <w:marRight w:val="0"/>
          <w:marTop w:val="0"/>
          <w:marBottom w:val="0"/>
          <w:divBdr>
            <w:top w:val="none" w:sz="0" w:space="0" w:color="auto"/>
            <w:left w:val="none" w:sz="0" w:space="0" w:color="auto"/>
            <w:bottom w:val="none" w:sz="0" w:space="0" w:color="auto"/>
            <w:right w:val="none" w:sz="0" w:space="0" w:color="auto"/>
          </w:divBdr>
          <w:divsChild>
            <w:div w:id="1457136712">
              <w:marLeft w:val="0"/>
              <w:marRight w:val="0"/>
              <w:marTop w:val="0"/>
              <w:marBottom w:val="0"/>
              <w:divBdr>
                <w:top w:val="none" w:sz="0" w:space="0" w:color="auto"/>
                <w:left w:val="none" w:sz="0" w:space="0" w:color="auto"/>
                <w:bottom w:val="none" w:sz="0" w:space="0" w:color="auto"/>
                <w:right w:val="none" w:sz="0" w:space="0" w:color="auto"/>
              </w:divBdr>
            </w:div>
            <w:div w:id="1964919862">
              <w:marLeft w:val="0"/>
              <w:marRight w:val="0"/>
              <w:marTop w:val="0"/>
              <w:marBottom w:val="0"/>
              <w:divBdr>
                <w:top w:val="none" w:sz="0" w:space="0" w:color="auto"/>
                <w:left w:val="none" w:sz="0" w:space="0" w:color="auto"/>
                <w:bottom w:val="none" w:sz="0" w:space="0" w:color="auto"/>
                <w:right w:val="none" w:sz="0" w:space="0" w:color="auto"/>
              </w:divBdr>
            </w:div>
            <w:div w:id="371687030">
              <w:marLeft w:val="0"/>
              <w:marRight w:val="0"/>
              <w:marTop w:val="0"/>
              <w:marBottom w:val="0"/>
              <w:divBdr>
                <w:top w:val="none" w:sz="0" w:space="0" w:color="auto"/>
                <w:left w:val="none" w:sz="0" w:space="0" w:color="auto"/>
                <w:bottom w:val="none" w:sz="0" w:space="0" w:color="auto"/>
                <w:right w:val="none" w:sz="0" w:space="0" w:color="auto"/>
              </w:divBdr>
            </w:div>
            <w:div w:id="527452635">
              <w:marLeft w:val="0"/>
              <w:marRight w:val="0"/>
              <w:marTop w:val="0"/>
              <w:marBottom w:val="0"/>
              <w:divBdr>
                <w:top w:val="none" w:sz="0" w:space="0" w:color="auto"/>
                <w:left w:val="none" w:sz="0" w:space="0" w:color="auto"/>
                <w:bottom w:val="none" w:sz="0" w:space="0" w:color="auto"/>
                <w:right w:val="none" w:sz="0" w:space="0" w:color="auto"/>
              </w:divBdr>
            </w:div>
            <w:div w:id="1844054861">
              <w:marLeft w:val="0"/>
              <w:marRight w:val="0"/>
              <w:marTop w:val="0"/>
              <w:marBottom w:val="0"/>
              <w:divBdr>
                <w:top w:val="none" w:sz="0" w:space="0" w:color="auto"/>
                <w:left w:val="none" w:sz="0" w:space="0" w:color="auto"/>
                <w:bottom w:val="none" w:sz="0" w:space="0" w:color="auto"/>
                <w:right w:val="none" w:sz="0" w:space="0" w:color="auto"/>
              </w:divBdr>
            </w:div>
          </w:divsChild>
        </w:div>
        <w:div w:id="1152864407">
          <w:marLeft w:val="0"/>
          <w:marRight w:val="0"/>
          <w:marTop w:val="0"/>
          <w:marBottom w:val="0"/>
          <w:divBdr>
            <w:top w:val="none" w:sz="0" w:space="0" w:color="auto"/>
            <w:left w:val="none" w:sz="0" w:space="0" w:color="auto"/>
            <w:bottom w:val="none" w:sz="0" w:space="0" w:color="auto"/>
            <w:right w:val="none" w:sz="0" w:space="0" w:color="auto"/>
          </w:divBdr>
          <w:divsChild>
            <w:div w:id="732318786">
              <w:marLeft w:val="0"/>
              <w:marRight w:val="0"/>
              <w:marTop w:val="0"/>
              <w:marBottom w:val="0"/>
              <w:divBdr>
                <w:top w:val="none" w:sz="0" w:space="0" w:color="auto"/>
                <w:left w:val="none" w:sz="0" w:space="0" w:color="auto"/>
                <w:bottom w:val="none" w:sz="0" w:space="0" w:color="auto"/>
                <w:right w:val="none" w:sz="0" w:space="0" w:color="auto"/>
              </w:divBdr>
            </w:div>
            <w:div w:id="384526021">
              <w:marLeft w:val="0"/>
              <w:marRight w:val="0"/>
              <w:marTop w:val="0"/>
              <w:marBottom w:val="0"/>
              <w:divBdr>
                <w:top w:val="none" w:sz="0" w:space="0" w:color="auto"/>
                <w:left w:val="none" w:sz="0" w:space="0" w:color="auto"/>
                <w:bottom w:val="none" w:sz="0" w:space="0" w:color="auto"/>
                <w:right w:val="none" w:sz="0" w:space="0" w:color="auto"/>
              </w:divBdr>
            </w:div>
            <w:div w:id="1131167580">
              <w:marLeft w:val="0"/>
              <w:marRight w:val="0"/>
              <w:marTop w:val="0"/>
              <w:marBottom w:val="0"/>
              <w:divBdr>
                <w:top w:val="none" w:sz="0" w:space="0" w:color="auto"/>
                <w:left w:val="none" w:sz="0" w:space="0" w:color="auto"/>
                <w:bottom w:val="none" w:sz="0" w:space="0" w:color="auto"/>
                <w:right w:val="none" w:sz="0" w:space="0" w:color="auto"/>
              </w:divBdr>
            </w:div>
          </w:divsChild>
        </w:div>
        <w:div w:id="421071998">
          <w:marLeft w:val="0"/>
          <w:marRight w:val="0"/>
          <w:marTop w:val="0"/>
          <w:marBottom w:val="0"/>
          <w:divBdr>
            <w:top w:val="none" w:sz="0" w:space="0" w:color="auto"/>
            <w:left w:val="none" w:sz="0" w:space="0" w:color="auto"/>
            <w:bottom w:val="none" w:sz="0" w:space="0" w:color="auto"/>
            <w:right w:val="none" w:sz="0" w:space="0" w:color="auto"/>
          </w:divBdr>
          <w:divsChild>
            <w:div w:id="2102488536">
              <w:marLeft w:val="0"/>
              <w:marRight w:val="0"/>
              <w:marTop w:val="0"/>
              <w:marBottom w:val="0"/>
              <w:divBdr>
                <w:top w:val="none" w:sz="0" w:space="0" w:color="auto"/>
                <w:left w:val="none" w:sz="0" w:space="0" w:color="auto"/>
                <w:bottom w:val="none" w:sz="0" w:space="0" w:color="auto"/>
                <w:right w:val="none" w:sz="0" w:space="0" w:color="auto"/>
              </w:divBdr>
            </w:div>
            <w:div w:id="629019007">
              <w:marLeft w:val="0"/>
              <w:marRight w:val="0"/>
              <w:marTop w:val="0"/>
              <w:marBottom w:val="0"/>
              <w:divBdr>
                <w:top w:val="none" w:sz="0" w:space="0" w:color="auto"/>
                <w:left w:val="none" w:sz="0" w:space="0" w:color="auto"/>
                <w:bottom w:val="none" w:sz="0" w:space="0" w:color="auto"/>
                <w:right w:val="none" w:sz="0" w:space="0" w:color="auto"/>
              </w:divBdr>
            </w:div>
            <w:div w:id="1087264578">
              <w:marLeft w:val="0"/>
              <w:marRight w:val="0"/>
              <w:marTop w:val="0"/>
              <w:marBottom w:val="0"/>
              <w:divBdr>
                <w:top w:val="none" w:sz="0" w:space="0" w:color="auto"/>
                <w:left w:val="none" w:sz="0" w:space="0" w:color="auto"/>
                <w:bottom w:val="none" w:sz="0" w:space="0" w:color="auto"/>
                <w:right w:val="none" w:sz="0" w:space="0" w:color="auto"/>
              </w:divBdr>
            </w:div>
            <w:div w:id="524173398">
              <w:marLeft w:val="0"/>
              <w:marRight w:val="0"/>
              <w:marTop w:val="0"/>
              <w:marBottom w:val="0"/>
              <w:divBdr>
                <w:top w:val="none" w:sz="0" w:space="0" w:color="auto"/>
                <w:left w:val="none" w:sz="0" w:space="0" w:color="auto"/>
                <w:bottom w:val="none" w:sz="0" w:space="0" w:color="auto"/>
                <w:right w:val="none" w:sz="0" w:space="0" w:color="auto"/>
              </w:divBdr>
            </w:div>
            <w:div w:id="1481270570">
              <w:marLeft w:val="0"/>
              <w:marRight w:val="0"/>
              <w:marTop w:val="0"/>
              <w:marBottom w:val="0"/>
              <w:divBdr>
                <w:top w:val="none" w:sz="0" w:space="0" w:color="auto"/>
                <w:left w:val="none" w:sz="0" w:space="0" w:color="auto"/>
                <w:bottom w:val="none" w:sz="0" w:space="0" w:color="auto"/>
                <w:right w:val="none" w:sz="0" w:space="0" w:color="auto"/>
              </w:divBdr>
            </w:div>
          </w:divsChild>
        </w:div>
        <w:div w:id="958141627">
          <w:marLeft w:val="0"/>
          <w:marRight w:val="0"/>
          <w:marTop w:val="0"/>
          <w:marBottom w:val="0"/>
          <w:divBdr>
            <w:top w:val="none" w:sz="0" w:space="0" w:color="auto"/>
            <w:left w:val="none" w:sz="0" w:space="0" w:color="auto"/>
            <w:bottom w:val="none" w:sz="0" w:space="0" w:color="auto"/>
            <w:right w:val="none" w:sz="0" w:space="0" w:color="auto"/>
          </w:divBdr>
          <w:divsChild>
            <w:div w:id="1432973123">
              <w:marLeft w:val="0"/>
              <w:marRight w:val="0"/>
              <w:marTop w:val="0"/>
              <w:marBottom w:val="0"/>
              <w:divBdr>
                <w:top w:val="none" w:sz="0" w:space="0" w:color="auto"/>
                <w:left w:val="none" w:sz="0" w:space="0" w:color="auto"/>
                <w:bottom w:val="none" w:sz="0" w:space="0" w:color="auto"/>
                <w:right w:val="none" w:sz="0" w:space="0" w:color="auto"/>
              </w:divBdr>
            </w:div>
            <w:div w:id="492842052">
              <w:marLeft w:val="0"/>
              <w:marRight w:val="0"/>
              <w:marTop w:val="0"/>
              <w:marBottom w:val="0"/>
              <w:divBdr>
                <w:top w:val="none" w:sz="0" w:space="0" w:color="auto"/>
                <w:left w:val="none" w:sz="0" w:space="0" w:color="auto"/>
                <w:bottom w:val="none" w:sz="0" w:space="0" w:color="auto"/>
                <w:right w:val="none" w:sz="0" w:space="0" w:color="auto"/>
              </w:divBdr>
            </w:div>
          </w:divsChild>
        </w:div>
        <w:div w:id="1595750712">
          <w:marLeft w:val="0"/>
          <w:marRight w:val="0"/>
          <w:marTop w:val="0"/>
          <w:marBottom w:val="0"/>
          <w:divBdr>
            <w:top w:val="none" w:sz="0" w:space="0" w:color="auto"/>
            <w:left w:val="none" w:sz="0" w:space="0" w:color="auto"/>
            <w:bottom w:val="none" w:sz="0" w:space="0" w:color="auto"/>
            <w:right w:val="none" w:sz="0" w:space="0" w:color="auto"/>
          </w:divBdr>
          <w:divsChild>
            <w:div w:id="1798181205">
              <w:marLeft w:val="0"/>
              <w:marRight w:val="0"/>
              <w:marTop w:val="0"/>
              <w:marBottom w:val="0"/>
              <w:divBdr>
                <w:top w:val="none" w:sz="0" w:space="0" w:color="auto"/>
                <w:left w:val="none" w:sz="0" w:space="0" w:color="auto"/>
                <w:bottom w:val="none" w:sz="0" w:space="0" w:color="auto"/>
                <w:right w:val="none" w:sz="0" w:space="0" w:color="auto"/>
              </w:divBdr>
            </w:div>
            <w:div w:id="1769427755">
              <w:marLeft w:val="0"/>
              <w:marRight w:val="0"/>
              <w:marTop w:val="0"/>
              <w:marBottom w:val="0"/>
              <w:divBdr>
                <w:top w:val="none" w:sz="0" w:space="0" w:color="auto"/>
                <w:left w:val="none" w:sz="0" w:space="0" w:color="auto"/>
                <w:bottom w:val="none" w:sz="0" w:space="0" w:color="auto"/>
                <w:right w:val="none" w:sz="0" w:space="0" w:color="auto"/>
              </w:divBdr>
            </w:div>
            <w:div w:id="1060978659">
              <w:marLeft w:val="0"/>
              <w:marRight w:val="0"/>
              <w:marTop w:val="0"/>
              <w:marBottom w:val="0"/>
              <w:divBdr>
                <w:top w:val="none" w:sz="0" w:space="0" w:color="auto"/>
                <w:left w:val="none" w:sz="0" w:space="0" w:color="auto"/>
                <w:bottom w:val="none" w:sz="0" w:space="0" w:color="auto"/>
                <w:right w:val="none" w:sz="0" w:space="0" w:color="auto"/>
              </w:divBdr>
            </w:div>
            <w:div w:id="146939165">
              <w:marLeft w:val="0"/>
              <w:marRight w:val="0"/>
              <w:marTop w:val="0"/>
              <w:marBottom w:val="0"/>
              <w:divBdr>
                <w:top w:val="none" w:sz="0" w:space="0" w:color="auto"/>
                <w:left w:val="none" w:sz="0" w:space="0" w:color="auto"/>
                <w:bottom w:val="none" w:sz="0" w:space="0" w:color="auto"/>
                <w:right w:val="none" w:sz="0" w:space="0" w:color="auto"/>
              </w:divBdr>
            </w:div>
          </w:divsChild>
        </w:div>
        <w:div w:id="314145615">
          <w:marLeft w:val="0"/>
          <w:marRight w:val="0"/>
          <w:marTop w:val="0"/>
          <w:marBottom w:val="0"/>
          <w:divBdr>
            <w:top w:val="none" w:sz="0" w:space="0" w:color="auto"/>
            <w:left w:val="none" w:sz="0" w:space="0" w:color="auto"/>
            <w:bottom w:val="none" w:sz="0" w:space="0" w:color="auto"/>
            <w:right w:val="none" w:sz="0" w:space="0" w:color="auto"/>
          </w:divBdr>
          <w:divsChild>
            <w:div w:id="1890846461">
              <w:marLeft w:val="0"/>
              <w:marRight w:val="0"/>
              <w:marTop w:val="0"/>
              <w:marBottom w:val="0"/>
              <w:divBdr>
                <w:top w:val="none" w:sz="0" w:space="0" w:color="auto"/>
                <w:left w:val="none" w:sz="0" w:space="0" w:color="auto"/>
                <w:bottom w:val="none" w:sz="0" w:space="0" w:color="auto"/>
                <w:right w:val="none" w:sz="0" w:space="0" w:color="auto"/>
              </w:divBdr>
            </w:div>
          </w:divsChild>
        </w:div>
        <w:div w:id="675038282">
          <w:marLeft w:val="0"/>
          <w:marRight w:val="0"/>
          <w:marTop w:val="0"/>
          <w:marBottom w:val="0"/>
          <w:divBdr>
            <w:top w:val="none" w:sz="0" w:space="0" w:color="auto"/>
            <w:left w:val="none" w:sz="0" w:space="0" w:color="auto"/>
            <w:bottom w:val="none" w:sz="0" w:space="0" w:color="auto"/>
            <w:right w:val="none" w:sz="0" w:space="0" w:color="auto"/>
          </w:divBdr>
        </w:div>
        <w:div w:id="1717581711">
          <w:marLeft w:val="0"/>
          <w:marRight w:val="0"/>
          <w:marTop w:val="0"/>
          <w:marBottom w:val="0"/>
          <w:divBdr>
            <w:top w:val="none" w:sz="0" w:space="0" w:color="auto"/>
            <w:left w:val="none" w:sz="0" w:space="0" w:color="auto"/>
            <w:bottom w:val="none" w:sz="0" w:space="0" w:color="auto"/>
            <w:right w:val="none" w:sz="0" w:space="0" w:color="auto"/>
          </w:divBdr>
        </w:div>
        <w:div w:id="2045448748">
          <w:marLeft w:val="0"/>
          <w:marRight w:val="0"/>
          <w:marTop w:val="0"/>
          <w:marBottom w:val="0"/>
          <w:divBdr>
            <w:top w:val="none" w:sz="0" w:space="0" w:color="auto"/>
            <w:left w:val="none" w:sz="0" w:space="0" w:color="auto"/>
            <w:bottom w:val="none" w:sz="0" w:space="0" w:color="auto"/>
            <w:right w:val="none" w:sz="0" w:space="0" w:color="auto"/>
          </w:divBdr>
        </w:div>
        <w:div w:id="971639688">
          <w:marLeft w:val="0"/>
          <w:marRight w:val="0"/>
          <w:marTop w:val="0"/>
          <w:marBottom w:val="0"/>
          <w:divBdr>
            <w:top w:val="none" w:sz="0" w:space="0" w:color="auto"/>
            <w:left w:val="none" w:sz="0" w:space="0" w:color="auto"/>
            <w:bottom w:val="none" w:sz="0" w:space="0" w:color="auto"/>
            <w:right w:val="none" w:sz="0" w:space="0" w:color="auto"/>
          </w:divBdr>
        </w:div>
        <w:div w:id="1602911234">
          <w:marLeft w:val="0"/>
          <w:marRight w:val="0"/>
          <w:marTop w:val="0"/>
          <w:marBottom w:val="0"/>
          <w:divBdr>
            <w:top w:val="none" w:sz="0" w:space="0" w:color="auto"/>
            <w:left w:val="none" w:sz="0" w:space="0" w:color="auto"/>
            <w:bottom w:val="none" w:sz="0" w:space="0" w:color="auto"/>
            <w:right w:val="none" w:sz="0" w:space="0" w:color="auto"/>
          </w:divBdr>
        </w:div>
        <w:div w:id="52196608">
          <w:marLeft w:val="0"/>
          <w:marRight w:val="0"/>
          <w:marTop w:val="0"/>
          <w:marBottom w:val="0"/>
          <w:divBdr>
            <w:top w:val="none" w:sz="0" w:space="0" w:color="auto"/>
            <w:left w:val="none" w:sz="0" w:space="0" w:color="auto"/>
            <w:bottom w:val="none" w:sz="0" w:space="0" w:color="auto"/>
            <w:right w:val="none" w:sz="0" w:space="0" w:color="auto"/>
          </w:divBdr>
        </w:div>
        <w:div w:id="680855167">
          <w:marLeft w:val="0"/>
          <w:marRight w:val="0"/>
          <w:marTop w:val="0"/>
          <w:marBottom w:val="0"/>
          <w:divBdr>
            <w:top w:val="none" w:sz="0" w:space="0" w:color="auto"/>
            <w:left w:val="none" w:sz="0" w:space="0" w:color="auto"/>
            <w:bottom w:val="none" w:sz="0" w:space="0" w:color="auto"/>
            <w:right w:val="none" w:sz="0" w:space="0" w:color="auto"/>
          </w:divBdr>
        </w:div>
        <w:div w:id="812453640">
          <w:marLeft w:val="0"/>
          <w:marRight w:val="0"/>
          <w:marTop w:val="0"/>
          <w:marBottom w:val="0"/>
          <w:divBdr>
            <w:top w:val="none" w:sz="0" w:space="0" w:color="auto"/>
            <w:left w:val="none" w:sz="0" w:space="0" w:color="auto"/>
            <w:bottom w:val="none" w:sz="0" w:space="0" w:color="auto"/>
            <w:right w:val="none" w:sz="0" w:space="0" w:color="auto"/>
          </w:divBdr>
        </w:div>
        <w:div w:id="976375707">
          <w:marLeft w:val="0"/>
          <w:marRight w:val="0"/>
          <w:marTop w:val="0"/>
          <w:marBottom w:val="0"/>
          <w:divBdr>
            <w:top w:val="none" w:sz="0" w:space="0" w:color="auto"/>
            <w:left w:val="none" w:sz="0" w:space="0" w:color="auto"/>
            <w:bottom w:val="none" w:sz="0" w:space="0" w:color="auto"/>
            <w:right w:val="none" w:sz="0" w:space="0" w:color="auto"/>
          </w:divBdr>
        </w:div>
        <w:div w:id="10574770">
          <w:marLeft w:val="0"/>
          <w:marRight w:val="0"/>
          <w:marTop w:val="0"/>
          <w:marBottom w:val="0"/>
          <w:divBdr>
            <w:top w:val="none" w:sz="0" w:space="0" w:color="auto"/>
            <w:left w:val="none" w:sz="0" w:space="0" w:color="auto"/>
            <w:bottom w:val="none" w:sz="0" w:space="0" w:color="auto"/>
            <w:right w:val="none" w:sz="0" w:space="0" w:color="auto"/>
          </w:divBdr>
        </w:div>
        <w:div w:id="1316959781">
          <w:marLeft w:val="0"/>
          <w:marRight w:val="0"/>
          <w:marTop w:val="0"/>
          <w:marBottom w:val="0"/>
          <w:divBdr>
            <w:top w:val="none" w:sz="0" w:space="0" w:color="auto"/>
            <w:left w:val="none" w:sz="0" w:space="0" w:color="auto"/>
            <w:bottom w:val="none" w:sz="0" w:space="0" w:color="auto"/>
            <w:right w:val="none" w:sz="0" w:space="0" w:color="auto"/>
          </w:divBdr>
        </w:div>
        <w:div w:id="1171141142">
          <w:marLeft w:val="0"/>
          <w:marRight w:val="0"/>
          <w:marTop w:val="0"/>
          <w:marBottom w:val="0"/>
          <w:divBdr>
            <w:top w:val="none" w:sz="0" w:space="0" w:color="auto"/>
            <w:left w:val="none" w:sz="0" w:space="0" w:color="auto"/>
            <w:bottom w:val="none" w:sz="0" w:space="0" w:color="auto"/>
            <w:right w:val="none" w:sz="0" w:space="0" w:color="auto"/>
          </w:divBdr>
        </w:div>
        <w:div w:id="70273097">
          <w:marLeft w:val="0"/>
          <w:marRight w:val="0"/>
          <w:marTop w:val="0"/>
          <w:marBottom w:val="0"/>
          <w:divBdr>
            <w:top w:val="none" w:sz="0" w:space="0" w:color="auto"/>
            <w:left w:val="none" w:sz="0" w:space="0" w:color="auto"/>
            <w:bottom w:val="none" w:sz="0" w:space="0" w:color="auto"/>
            <w:right w:val="none" w:sz="0" w:space="0" w:color="auto"/>
          </w:divBdr>
        </w:div>
        <w:div w:id="873345096">
          <w:marLeft w:val="0"/>
          <w:marRight w:val="0"/>
          <w:marTop w:val="0"/>
          <w:marBottom w:val="0"/>
          <w:divBdr>
            <w:top w:val="none" w:sz="0" w:space="0" w:color="auto"/>
            <w:left w:val="none" w:sz="0" w:space="0" w:color="auto"/>
            <w:bottom w:val="none" w:sz="0" w:space="0" w:color="auto"/>
            <w:right w:val="none" w:sz="0" w:space="0" w:color="auto"/>
          </w:divBdr>
        </w:div>
        <w:div w:id="1270628685">
          <w:marLeft w:val="0"/>
          <w:marRight w:val="0"/>
          <w:marTop w:val="0"/>
          <w:marBottom w:val="0"/>
          <w:divBdr>
            <w:top w:val="none" w:sz="0" w:space="0" w:color="auto"/>
            <w:left w:val="none" w:sz="0" w:space="0" w:color="auto"/>
            <w:bottom w:val="none" w:sz="0" w:space="0" w:color="auto"/>
            <w:right w:val="none" w:sz="0" w:space="0" w:color="auto"/>
          </w:divBdr>
        </w:div>
        <w:div w:id="1380593367">
          <w:marLeft w:val="0"/>
          <w:marRight w:val="0"/>
          <w:marTop w:val="0"/>
          <w:marBottom w:val="0"/>
          <w:divBdr>
            <w:top w:val="none" w:sz="0" w:space="0" w:color="auto"/>
            <w:left w:val="none" w:sz="0" w:space="0" w:color="auto"/>
            <w:bottom w:val="none" w:sz="0" w:space="0" w:color="auto"/>
            <w:right w:val="none" w:sz="0" w:space="0" w:color="auto"/>
          </w:divBdr>
          <w:divsChild>
            <w:div w:id="1428817615">
              <w:marLeft w:val="0"/>
              <w:marRight w:val="0"/>
              <w:marTop w:val="0"/>
              <w:marBottom w:val="0"/>
              <w:divBdr>
                <w:top w:val="none" w:sz="0" w:space="0" w:color="auto"/>
                <w:left w:val="none" w:sz="0" w:space="0" w:color="auto"/>
                <w:bottom w:val="none" w:sz="0" w:space="0" w:color="auto"/>
                <w:right w:val="none" w:sz="0" w:space="0" w:color="auto"/>
              </w:divBdr>
            </w:div>
            <w:div w:id="1701585983">
              <w:marLeft w:val="0"/>
              <w:marRight w:val="0"/>
              <w:marTop w:val="0"/>
              <w:marBottom w:val="0"/>
              <w:divBdr>
                <w:top w:val="none" w:sz="0" w:space="0" w:color="auto"/>
                <w:left w:val="none" w:sz="0" w:space="0" w:color="auto"/>
                <w:bottom w:val="none" w:sz="0" w:space="0" w:color="auto"/>
                <w:right w:val="none" w:sz="0" w:space="0" w:color="auto"/>
              </w:divBdr>
            </w:div>
            <w:div w:id="1869292098">
              <w:marLeft w:val="0"/>
              <w:marRight w:val="0"/>
              <w:marTop w:val="0"/>
              <w:marBottom w:val="0"/>
              <w:divBdr>
                <w:top w:val="none" w:sz="0" w:space="0" w:color="auto"/>
                <w:left w:val="none" w:sz="0" w:space="0" w:color="auto"/>
                <w:bottom w:val="none" w:sz="0" w:space="0" w:color="auto"/>
                <w:right w:val="none" w:sz="0" w:space="0" w:color="auto"/>
              </w:divBdr>
            </w:div>
            <w:div w:id="1153062968">
              <w:marLeft w:val="0"/>
              <w:marRight w:val="0"/>
              <w:marTop w:val="0"/>
              <w:marBottom w:val="0"/>
              <w:divBdr>
                <w:top w:val="none" w:sz="0" w:space="0" w:color="auto"/>
                <w:left w:val="none" w:sz="0" w:space="0" w:color="auto"/>
                <w:bottom w:val="none" w:sz="0" w:space="0" w:color="auto"/>
                <w:right w:val="none" w:sz="0" w:space="0" w:color="auto"/>
              </w:divBdr>
            </w:div>
            <w:div w:id="1995986992">
              <w:marLeft w:val="0"/>
              <w:marRight w:val="0"/>
              <w:marTop w:val="0"/>
              <w:marBottom w:val="0"/>
              <w:divBdr>
                <w:top w:val="none" w:sz="0" w:space="0" w:color="auto"/>
                <w:left w:val="none" w:sz="0" w:space="0" w:color="auto"/>
                <w:bottom w:val="none" w:sz="0" w:space="0" w:color="auto"/>
                <w:right w:val="none" w:sz="0" w:space="0" w:color="auto"/>
              </w:divBdr>
            </w:div>
          </w:divsChild>
        </w:div>
        <w:div w:id="77100003">
          <w:marLeft w:val="0"/>
          <w:marRight w:val="0"/>
          <w:marTop w:val="0"/>
          <w:marBottom w:val="0"/>
          <w:divBdr>
            <w:top w:val="none" w:sz="0" w:space="0" w:color="auto"/>
            <w:left w:val="none" w:sz="0" w:space="0" w:color="auto"/>
            <w:bottom w:val="none" w:sz="0" w:space="0" w:color="auto"/>
            <w:right w:val="none" w:sz="0" w:space="0" w:color="auto"/>
          </w:divBdr>
        </w:div>
        <w:div w:id="2037073072">
          <w:marLeft w:val="0"/>
          <w:marRight w:val="0"/>
          <w:marTop w:val="0"/>
          <w:marBottom w:val="0"/>
          <w:divBdr>
            <w:top w:val="none" w:sz="0" w:space="0" w:color="auto"/>
            <w:left w:val="none" w:sz="0" w:space="0" w:color="auto"/>
            <w:bottom w:val="none" w:sz="0" w:space="0" w:color="auto"/>
            <w:right w:val="none" w:sz="0" w:space="0" w:color="auto"/>
          </w:divBdr>
        </w:div>
        <w:div w:id="500510567">
          <w:marLeft w:val="0"/>
          <w:marRight w:val="0"/>
          <w:marTop w:val="0"/>
          <w:marBottom w:val="0"/>
          <w:divBdr>
            <w:top w:val="none" w:sz="0" w:space="0" w:color="auto"/>
            <w:left w:val="none" w:sz="0" w:space="0" w:color="auto"/>
            <w:bottom w:val="none" w:sz="0" w:space="0" w:color="auto"/>
            <w:right w:val="none" w:sz="0" w:space="0" w:color="auto"/>
          </w:divBdr>
        </w:div>
        <w:div w:id="330835053">
          <w:marLeft w:val="0"/>
          <w:marRight w:val="0"/>
          <w:marTop w:val="0"/>
          <w:marBottom w:val="0"/>
          <w:divBdr>
            <w:top w:val="none" w:sz="0" w:space="0" w:color="auto"/>
            <w:left w:val="none" w:sz="0" w:space="0" w:color="auto"/>
            <w:bottom w:val="none" w:sz="0" w:space="0" w:color="auto"/>
            <w:right w:val="none" w:sz="0" w:space="0" w:color="auto"/>
          </w:divBdr>
        </w:div>
        <w:div w:id="2063484124">
          <w:marLeft w:val="0"/>
          <w:marRight w:val="0"/>
          <w:marTop w:val="0"/>
          <w:marBottom w:val="0"/>
          <w:divBdr>
            <w:top w:val="none" w:sz="0" w:space="0" w:color="auto"/>
            <w:left w:val="none" w:sz="0" w:space="0" w:color="auto"/>
            <w:bottom w:val="none" w:sz="0" w:space="0" w:color="auto"/>
            <w:right w:val="none" w:sz="0" w:space="0" w:color="auto"/>
          </w:divBdr>
        </w:div>
        <w:div w:id="904225075">
          <w:marLeft w:val="0"/>
          <w:marRight w:val="0"/>
          <w:marTop w:val="0"/>
          <w:marBottom w:val="0"/>
          <w:divBdr>
            <w:top w:val="none" w:sz="0" w:space="0" w:color="auto"/>
            <w:left w:val="none" w:sz="0" w:space="0" w:color="auto"/>
            <w:bottom w:val="none" w:sz="0" w:space="0" w:color="auto"/>
            <w:right w:val="none" w:sz="0" w:space="0" w:color="auto"/>
          </w:divBdr>
        </w:div>
        <w:div w:id="152912038">
          <w:marLeft w:val="0"/>
          <w:marRight w:val="0"/>
          <w:marTop w:val="0"/>
          <w:marBottom w:val="0"/>
          <w:divBdr>
            <w:top w:val="none" w:sz="0" w:space="0" w:color="auto"/>
            <w:left w:val="none" w:sz="0" w:space="0" w:color="auto"/>
            <w:bottom w:val="none" w:sz="0" w:space="0" w:color="auto"/>
            <w:right w:val="none" w:sz="0" w:space="0" w:color="auto"/>
          </w:divBdr>
        </w:div>
        <w:div w:id="1176727547">
          <w:marLeft w:val="0"/>
          <w:marRight w:val="0"/>
          <w:marTop w:val="0"/>
          <w:marBottom w:val="0"/>
          <w:divBdr>
            <w:top w:val="none" w:sz="0" w:space="0" w:color="auto"/>
            <w:left w:val="none" w:sz="0" w:space="0" w:color="auto"/>
            <w:bottom w:val="none" w:sz="0" w:space="0" w:color="auto"/>
            <w:right w:val="none" w:sz="0" w:space="0" w:color="auto"/>
          </w:divBdr>
        </w:div>
        <w:div w:id="546570745">
          <w:marLeft w:val="0"/>
          <w:marRight w:val="0"/>
          <w:marTop w:val="0"/>
          <w:marBottom w:val="0"/>
          <w:divBdr>
            <w:top w:val="none" w:sz="0" w:space="0" w:color="auto"/>
            <w:left w:val="none" w:sz="0" w:space="0" w:color="auto"/>
            <w:bottom w:val="none" w:sz="0" w:space="0" w:color="auto"/>
            <w:right w:val="none" w:sz="0" w:space="0" w:color="auto"/>
          </w:divBdr>
        </w:div>
      </w:divsChild>
    </w:div>
    <w:div w:id="1170868187">
      <w:bodyDiv w:val="1"/>
      <w:marLeft w:val="0"/>
      <w:marRight w:val="0"/>
      <w:marTop w:val="0"/>
      <w:marBottom w:val="0"/>
      <w:divBdr>
        <w:top w:val="none" w:sz="0" w:space="0" w:color="auto"/>
        <w:left w:val="none" w:sz="0" w:space="0" w:color="auto"/>
        <w:bottom w:val="none" w:sz="0" w:space="0" w:color="auto"/>
        <w:right w:val="none" w:sz="0" w:space="0" w:color="auto"/>
      </w:divBdr>
    </w:div>
    <w:div w:id="1413817408">
      <w:bodyDiv w:val="1"/>
      <w:marLeft w:val="0"/>
      <w:marRight w:val="0"/>
      <w:marTop w:val="0"/>
      <w:marBottom w:val="0"/>
      <w:divBdr>
        <w:top w:val="none" w:sz="0" w:space="0" w:color="auto"/>
        <w:left w:val="none" w:sz="0" w:space="0" w:color="auto"/>
        <w:bottom w:val="none" w:sz="0" w:space="0" w:color="auto"/>
        <w:right w:val="none" w:sz="0" w:space="0" w:color="auto"/>
      </w:divBdr>
      <w:divsChild>
        <w:div w:id="762871280">
          <w:marLeft w:val="0"/>
          <w:marRight w:val="0"/>
          <w:marTop w:val="0"/>
          <w:marBottom w:val="0"/>
          <w:divBdr>
            <w:top w:val="none" w:sz="0" w:space="0" w:color="auto"/>
            <w:left w:val="none" w:sz="0" w:space="0" w:color="auto"/>
            <w:bottom w:val="none" w:sz="0" w:space="0" w:color="auto"/>
            <w:right w:val="none" w:sz="0" w:space="0" w:color="auto"/>
          </w:divBdr>
        </w:div>
        <w:div w:id="318311835">
          <w:marLeft w:val="0"/>
          <w:marRight w:val="0"/>
          <w:marTop w:val="0"/>
          <w:marBottom w:val="0"/>
          <w:divBdr>
            <w:top w:val="none" w:sz="0" w:space="0" w:color="auto"/>
            <w:left w:val="none" w:sz="0" w:space="0" w:color="auto"/>
            <w:bottom w:val="none" w:sz="0" w:space="0" w:color="auto"/>
            <w:right w:val="none" w:sz="0" w:space="0" w:color="auto"/>
          </w:divBdr>
        </w:div>
        <w:div w:id="2070884708">
          <w:marLeft w:val="0"/>
          <w:marRight w:val="0"/>
          <w:marTop w:val="0"/>
          <w:marBottom w:val="0"/>
          <w:divBdr>
            <w:top w:val="none" w:sz="0" w:space="0" w:color="auto"/>
            <w:left w:val="none" w:sz="0" w:space="0" w:color="auto"/>
            <w:bottom w:val="none" w:sz="0" w:space="0" w:color="auto"/>
            <w:right w:val="none" w:sz="0" w:space="0" w:color="auto"/>
          </w:divBdr>
        </w:div>
      </w:divsChild>
    </w:div>
    <w:div w:id="1535077950">
      <w:bodyDiv w:val="1"/>
      <w:marLeft w:val="0"/>
      <w:marRight w:val="0"/>
      <w:marTop w:val="0"/>
      <w:marBottom w:val="0"/>
      <w:divBdr>
        <w:top w:val="none" w:sz="0" w:space="0" w:color="auto"/>
        <w:left w:val="none" w:sz="0" w:space="0" w:color="auto"/>
        <w:bottom w:val="none" w:sz="0" w:space="0" w:color="auto"/>
        <w:right w:val="none" w:sz="0" w:space="0" w:color="auto"/>
      </w:divBdr>
    </w:div>
    <w:div w:id="1593663159">
      <w:bodyDiv w:val="1"/>
      <w:marLeft w:val="0"/>
      <w:marRight w:val="0"/>
      <w:marTop w:val="0"/>
      <w:marBottom w:val="0"/>
      <w:divBdr>
        <w:top w:val="none" w:sz="0" w:space="0" w:color="auto"/>
        <w:left w:val="none" w:sz="0" w:space="0" w:color="auto"/>
        <w:bottom w:val="none" w:sz="0" w:space="0" w:color="auto"/>
        <w:right w:val="none" w:sz="0" w:space="0" w:color="auto"/>
      </w:divBdr>
    </w:div>
    <w:div w:id="1875146486">
      <w:bodyDiv w:val="1"/>
      <w:marLeft w:val="0"/>
      <w:marRight w:val="0"/>
      <w:marTop w:val="0"/>
      <w:marBottom w:val="0"/>
      <w:divBdr>
        <w:top w:val="none" w:sz="0" w:space="0" w:color="auto"/>
        <w:left w:val="none" w:sz="0" w:space="0" w:color="auto"/>
        <w:bottom w:val="none" w:sz="0" w:space="0" w:color="auto"/>
        <w:right w:val="none" w:sz="0" w:space="0" w:color="auto"/>
      </w:divBdr>
    </w:div>
    <w:div w:id="2053579205">
      <w:bodyDiv w:val="1"/>
      <w:marLeft w:val="0"/>
      <w:marRight w:val="0"/>
      <w:marTop w:val="0"/>
      <w:marBottom w:val="0"/>
      <w:divBdr>
        <w:top w:val="none" w:sz="0" w:space="0" w:color="auto"/>
        <w:left w:val="none" w:sz="0" w:space="0" w:color="auto"/>
        <w:bottom w:val="none" w:sz="0" w:space="0" w:color="auto"/>
        <w:right w:val="none" w:sz="0" w:space="0" w:color="auto"/>
      </w:divBdr>
    </w:div>
    <w:div w:id="2068599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A9073-E507-4387-A017-2AE1F1617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Geraint Evans</dc:creator>
  <cp:keywords/>
  <cp:lastModifiedBy>Geraint Evans</cp:lastModifiedBy>
  <cp:revision>44</cp:revision>
  <cp:lastPrinted>2025-01-15T16:40:00Z</cp:lastPrinted>
  <dcterms:created xsi:type="dcterms:W3CDTF">2025-05-18T09:57:00Z</dcterms:created>
  <dcterms:modified xsi:type="dcterms:W3CDTF">2025-05-18T10:52:00Z</dcterms:modified>
</cp:coreProperties>
</file>