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D700" w14:textId="74FDC5EB" w:rsidR="00AD628A" w:rsidRPr="00EA1605" w:rsidRDefault="6DE25B36" w:rsidP="6DE25B36">
      <w:pPr>
        <w:spacing w:after="184" w:line="249" w:lineRule="auto"/>
        <w:jc w:val="center"/>
        <w:rPr>
          <w:rFonts w:ascii="Times New Roman" w:hAnsi="Times New Roman" w:cs="Times New Roman"/>
          <w:b/>
          <w:bCs/>
          <w:sz w:val="28"/>
          <w:szCs w:val="28"/>
          <w:u w:val="single"/>
        </w:rPr>
      </w:pPr>
      <w:r w:rsidRPr="00EA1605">
        <w:rPr>
          <w:rFonts w:ascii="Times New Roman" w:eastAsia="Times New Roman" w:hAnsi="Times New Roman" w:cs="Times New Roman"/>
          <w:b/>
          <w:bCs/>
          <w:sz w:val="28"/>
          <w:szCs w:val="28"/>
          <w:u w:val="single"/>
        </w:rPr>
        <w:t xml:space="preserve">Minutes of Ordinary Meeting of the Council held on </w:t>
      </w:r>
      <w:r w:rsidR="0055100E" w:rsidRPr="00EA1605">
        <w:rPr>
          <w:rFonts w:ascii="Times New Roman" w:eastAsia="Times New Roman" w:hAnsi="Times New Roman" w:cs="Times New Roman"/>
          <w:b/>
          <w:bCs/>
          <w:sz w:val="28"/>
          <w:szCs w:val="28"/>
          <w:u w:val="single"/>
        </w:rPr>
        <w:t>Tuesday</w:t>
      </w:r>
      <w:r w:rsidR="00233AF4">
        <w:rPr>
          <w:rFonts w:ascii="Times New Roman" w:eastAsia="Times New Roman" w:hAnsi="Times New Roman" w:cs="Times New Roman"/>
          <w:b/>
          <w:bCs/>
          <w:sz w:val="28"/>
          <w:szCs w:val="28"/>
          <w:u w:val="single"/>
        </w:rPr>
        <w:t xml:space="preserve"> </w:t>
      </w:r>
      <w:r w:rsidR="004762EE">
        <w:rPr>
          <w:rFonts w:ascii="Times New Roman" w:eastAsia="Times New Roman" w:hAnsi="Times New Roman" w:cs="Times New Roman"/>
          <w:b/>
          <w:bCs/>
          <w:sz w:val="28"/>
          <w:szCs w:val="28"/>
          <w:u w:val="single"/>
        </w:rPr>
        <w:t>1</w:t>
      </w:r>
      <w:r w:rsidR="004D24AE">
        <w:rPr>
          <w:rFonts w:ascii="Times New Roman" w:eastAsia="Times New Roman" w:hAnsi="Times New Roman" w:cs="Times New Roman"/>
          <w:b/>
          <w:bCs/>
          <w:sz w:val="28"/>
          <w:szCs w:val="28"/>
          <w:u w:val="single"/>
        </w:rPr>
        <w:t>4</w:t>
      </w:r>
      <w:r w:rsidR="004D24AE" w:rsidRPr="004D24AE">
        <w:rPr>
          <w:rFonts w:ascii="Times New Roman" w:eastAsia="Times New Roman" w:hAnsi="Times New Roman" w:cs="Times New Roman"/>
          <w:b/>
          <w:bCs/>
          <w:sz w:val="28"/>
          <w:szCs w:val="28"/>
          <w:u w:val="single"/>
          <w:vertAlign w:val="superscript"/>
        </w:rPr>
        <w:t>th</w:t>
      </w:r>
      <w:r w:rsidR="004D24AE">
        <w:rPr>
          <w:rFonts w:ascii="Times New Roman" w:eastAsia="Times New Roman" w:hAnsi="Times New Roman" w:cs="Times New Roman"/>
          <w:b/>
          <w:bCs/>
          <w:sz w:val="28"/>
          <w:szCs w:val="28"/>
          <w:u w:val="single"/>
        </w:rPr>
        <w:t xml:space="preserve"> July</w:t>
      </w:r>
      <w:r w:rsidR="00D4564E">
        <w:rPr>
          <w:rFonts w:ascii="Times New Roman" w:eastAsia="Times New Roman" w:hAnsi="Times New Roman" w:cs="Times New Roman"/>
          <w:b/>
          <w:bCs/>
          <w:sz w:val="28"/>
          <w:szCs w:val="28"/>
          <w:u w:val="single"/>
        </w:rPr>
        <w:t xml:space="preserve"> </w:t>
      </w:r>
      <w:r w:rsidR="004762EE">
        <w:rPr>
          <w:rFonts w:ascii="Times New Roman" w:eastAsia="Times New Roman" w:hAnsi="Times New Roman" w:cs="Times New Roman"/>
          <w:b/>
          <w:bCs/>
          <w:sz w:val="28"/>
          <w:szCs w:val="28"/>
          <w:u w:val="single"/>
        </w:rPr>
        <w:t>2026</w:t>
      </w:r>
    </w:p>
    <w:p w14:paraId="62604BBD" w14:textId="77777777" w:rsidR="004659B8" w:rsidRDefault="6DE25B36" w:rsidP="00F85573">
      <w:pPr>
        <w:spacing w:after="176"/>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 xml:space="preserve">PRESENT:  </w:t>
      </w:r>
      <w:r w:rsidR="00D14D6D" w:rsidRPr="00EA1605">
        <w:rPr>
          <w:rFonts w:ascii="Times New Roman" w:eastAsia="Times New Roman" w:hAnsi="Times New Roman" w:cs="Times New Roman"/>
          <w:sz w:val="28"/>
          <w:szCs w:val="28"/>
        </w:rPr>
        <w:t xml:space="preserve">Cllrs </w:t>
      </w:r>
      <w:r w:rsidR="00D14D6D">
        <w:rPr>
          <w:rFonts w:ascii="Times New Roman" w:eastAsia="Times New Roman" w:hAnsi="Times New Roman" w:cs="Times New Roman"/>
          <w:sz w:val="28"/>
          <w:szCs w:val="28"/>
        </w:rPr>
        <w:t>Bufton</w:t>
      </w:r>
      <w:r w:rsidR="002E3C3A">
        <w:rPr>
          <w:rFonts w:ascii="Times New Roman" w:eastAsia="Times New Roman" w:hAnsi="Times New Roman" w:cs="Times New Roman"/>
          <w:sz w:val="28"/>
          <w:szCs w:val="28"/>
        </w:rPr>
        <w:t xml:space="preserve">; </w:t>
      </w:r>
      <w:r w:rsidR="00D14D6D" w:rsidRPr="00EA1605">
        <w:rPr>
          <w:rFonts w:ascii="Times New Roman" w:eastAsia="Times New Roman" w:hAnsi="Times New Roman" w:cs="Times New Roman"/>
          <w:sz w:val="28"/>
          <w:szCs w:val="28"/>
        </w:rPr>
        <w:t>J. Lawrence</w:t>
      </w:r>
      <w:r w:rsidR="00124570">
        <w:rPr>
          <w:rFonts w:ascii="Times New Roman" w:eastAsia="Times New Roman" w:hAnsi="Times New Roman" w:cs="Times New Roman"/>
          <w:sz w:val="28"/>
          <w:szCs w:val="28"/>
        </w:rPr>
        <w:t>:</w:t>
      </w:r>
      <w:r w:rsidR="00F85573">
        <w:rPr>
          <w:rFonts w:ascii="Times New Roman" w:eastAsia="Times New Roman" w:hAnsi="Times New Roman" w:cs="Times New Roman"/>
          <w:sz w:val="28"/>
          <w:szCs w:val="28"/>
        </w:rPr>
        <w:t xml:space="preserve"> Cllr</w:t>
      </w:r>
      <w:r w:rsidR="00FE1976">
        <w:rPr>
          <w:rFonts w:ascii="Times New Roman" w:eastAsia="Times New Roman" w:hAnsi="Times New Roman" w:cs="Times New Roman"/>
          <w:sz w:val="28"/>
          <w:szCs w:val="28"/>
        </w:rPr>
        <w:t xml:space="preserve"> </w:t>
      </w:r>
      <w:r w:rsidR="00F85573">
        <w:rPr>
          <w:rFonts w:ascii="Times New Roman" w:eastAsia="Times New Roman" w:hAnsi="Times New Roman" w:cs="Times New Roman"/>
          <w:sz w:val="28"/>
          <w:szCs w:val="28"/>
        </w:rPr>
        <w:t>Duggan</w:t>
      </w:r>
      <w:r w:rsidR="004D24AE">
        <w:rPr>
          <w:rFonts w:ascii="Times New Roman" w:eastAsia="Times New Roman" w:hAnsi="Times New Roman" w:cs="Times New Roman"/>
          <w:sz w:val="28"/>
          <w:szCs w:val="28"/>
        </w:rPr>
        <w:t>:</w:t>
      </w:r>
    </w:p>
    <w:p w14:paraId="4FC6EE77" w14:textId="2BAE8CE7" w:rsidR="006515B6" w:rsidRPr="004659B8" w:rsidRDefault="00F85573" w:rsidP="00F85573">
      <w:pPr>
        <w:spacing w:after="176"/>
        <w:rPr>
          <w:rFonts w:ascii="Times New Roman" w:eastAsia="Times New Roman" w:hAnsi="Times New Roman" w:cs="Times New Roman"/>
          <w:sz w:val="28"/>
          <w:szCs w:val="28"/>
          <w:lang w:val="fr-FR"/>
        </w:rPr>
      </w:pPr>
      <w:r w:rsidRPr="003B44BB">
        <w:rPr>
          <w:rFonts w:ascii="Times New Roman" w:eastAsia="Times New Roman" w:hAnsi="Times New Roman" w:cs="Times New Roman"/>
          <w:sz w:val="28"/>
          <w:szCs w:val="28"/>
        </w:rPr>
        <w:t xml:space="preserve"> </w:t>
      </w:r>
      <w:proofErr w:type="spellStart"/>
      <w:r w:rsidRPr="004659B8">
        <w:rPr>
          <w:rFonts w:ascii="Times New Roman" w:eastAsia="Times New Roman" w:hAnsi="Times New Roman" w:cs="Times New Roman"/>
          <w:sz w:val="28"/>
          <w:szCs w:val="28"/>
          <w:lang w:val="fr-FR"/>
        </w:rPr>
        <w:t>Cllr</w:t>
      </w:r>
      <w:proofErr w:type="spellEnd"/>
      <w:r w:rsidRPr="004659B8">
        <w:rPr>
          <w:rFonts w:ascii="Times New Roman" w:eastAsia="Times New Roman" w:hAnsi="Times New Roman" w:cs="Times New Roman"/>
          <w:sz w:val="28"/>
          <w:szCs w:val="28"/>
          <w:lang w:val="fr-FR"/>
        </w:rPr>
        <w:t xml:space="preserve"> </w:t>
      </w:r>
      <w:proofErr w:type="gramStart"/>
      <w:r w:rsidR="00DE39EE" w:rsidRPr="004659B8">
        <w:rPr>
          <w:rFonts w:ascii="Times New Roman" w:eastAsia="Times New Roman" w:hAnsi="Times New Roman" w:cs="Times New Roman"/>
          <w:sz w:val="28"/>
          <w:szCs w:val="28"/>
          <w:lang w:val="fr-FR"/>
        </w:rPr>
        <w:t>Watkins(</w:t>
      </w:r>
      <w:proofErr w:type="gramEnd"/>
      <w:r w:rsidR="00DE39EE" w:rsidRPr="004659B8">
        <w:rPr>
          <w:rFonts w:ascii="Times New Roman" w:eastAsia="Times New Roman" w:hAnsi="Times New Roman" w:cs="Times New Roman"/>
          <w:sz w:val="28"/>
          <w:szCs w:val="28"/>
          <w:lang w:val="fr-FR"/>
        </w:rPr>
        <w:t>Chair)</w:t>
      </w:r>
    </w:p>
    <w:p w14:paraId="2532CB1A" w14:textId="0718B9E0" w:rsidR="0008392D" w:rsidRPr="004659B8" w:rsidRDefault="00DC153E" w:rsidP="005D70DE">
      <w:pPr>
        <w:tabs>
          <w:tab w:val="center" w:pos="4147"/>
        </w:tabs>
        <w:spacing w:after="176"/>
        <w:ind w:left="-5" w:hanging="10"/>
        <w:rPr>
          <w:rFonts w:ascii="Times New Roman" w:eastAsia="Times New Roman" w:hAnsi="Times New Roman" w:cs="Times New Roman"/>
          <w:sz w:val="28"/>
          <w:szCs w:val="28"/>
          <w:lang w:val="fr-FR"/>
        </w:rPr>
      </w:pPr>
      <w:r w:rsidRPr="004659B8">
        <w:rPr>
          <w:rFonts w:ascii="Times New Roman" w:eastAsia="Times New Roman" w:hAnsi="Times New Roman" w:cs="Times New Roman"/>
          <w:b/>
          <w:bCs/>
          <w:sz w:val="28"/>
          <w:szCs w:val="28"/>
          <w:lang w:val="fr-FR"/>
        </w:rPr>
        <w:t>Apologies</w:t>
      </w:r>
      <w:r w:rsidRPr="004659B8">
        <w:rPr>
          <w:rFonts w:ascii="Times New Roman" w:eastAsia="Times New Roman" w:hAnsi="Times New Roman" w:cs="Times New Roman"/>
          <w:sz w:val="28"/>
          <w:szCs w:val="28"/>
          <w:lang w:val="fr-FR"/>
        </w:rPr>
        <w:t xml:space="preserve"> :</w:t>
      </w:r>
      <w:r>
        <w:rPr>
          <w:rFonts w:ascii="Times New Roman" w:eastAsia="Times New Roman" w:hAnsi="Times New Roman" w:cs="Times New Roman"/>
          <w:sz w:val="28"/>
          <w:szCs w:val="28"/>
          <w:lang w:val="fr-FR"/>
        </w:rPr>
        <w:t xml:space="preserve"> </w:t>
      </w:r>
      <w:proofErr w:type="spellStart"/>
      <w:r w:rsidR="004659B8" w:rsidRPr="004659B8">
        <w:rPr>
          <w:rFonts w:ascii="Times New Roman" w:eastAsia="Times New Roman" w:hAnsi="Times New Roman" w:cs="Times New Roman"/>
          <w:sz w:val="28"/>
          <w:szCs w:val="28"/>
          <w:lang w:val="fr-FR"/>
        </w:rPr>
        <w:t>Cllr</w:t>
      </w:r>
      <w:proofErr w:type="spellEnd"/>
      <w:r w:rsidR="004659B8" w:rsidRPr="004659B8">
        <w:rPr>
          <w:rFonts w:ascii="Times New Roman" w:eastAsia="Times New Roman" w:hAnsi="Times New Roman" w:cs="Times New Roman"/>
          <w:sz w:val="28"/>
          <w:szCs w:val="28"/>
          <w:lang w:val="fr-FR"/>
        </w:rPr>
        <w:t xml:space="preserve"> Ingr</w:t>
      </w:r>
      <w:r w:rsidR="004659B8">
        <w:rPr>
          <w:rFonts w:ascii="Times New Roman" w:eastAsia="Times New Roman" w:hAnsi="Times New Roman" w:cs="Times New Roman"/>
          <w:sz w:val="28"/>
          <w:szCs w:val="28"/>
          <w:lang w:val="fr-FR"/>
        </w:rPr>
        <w:t>am (</w:t>
      </w:r>
      <w:proofErr w:type="spellStart"/>
      <w:r w:rsidR="004659B8">
        <w:rPr>
          <w:rFonts w:ascii="Times New Roman" w:eastAsia="Times New Roman" w:hAnsi="Times New Roman" w:cs="Times New Roman"/>
          <w:sz w:val="28"/>
          <w:szCs w:val="28"/>
          <w:lang w:val="fr-FR"/>
        </w:rPr>
        <w:t>accepted</w:t>
      </w:r>
      <w:proofErr w:type="spellEnd"/>
      <w:r w:rsidR="004659B8">
        <w:rPr>
          <w:rFonts w:ascii="Times New Roman" w:eastAsia="Times New Roman" w:hAnsi="Times New Roman" w:cs="Times New Roman"/>
          <w:sz w:val="28"/>
          <w:szCs w:val="28"/>
          <w:lang w:val="fr-FR"/>
        </w:rPr>
        <w:t>)</w:t>
      </w:r>
    </w:p>
    <w:p w14:paraId="7FEC6565" w14:textId="0572B71F" w:rsidR="001E146A" w:rsidRPr="003B44BB" w:rsidRDefault="54F00997" w:rsidP="001E146A">
      <w:pPr>
        <w:spacing w:after="176"/>
        <w:ind w:left="1440" w:hanging="1455"/>
        <w:rPr>
          <w:rFonts w:ascii="Times New Roman" w:eastAsia="Times New Roman" w:hAnsi="Times New Roman" w:cs="Times New Roman"/>
          <w:sz w:val="28"/>
          <w:szCs w:val="28"/>
        </w:rPr>
      </w:pPr>
      <w:r w:rsidRPr="003B44BB">
        <w:rPr>
          <w:rFonts w:ascii="Times New Roman" w:eastAsia="Times New Roman" w:hAnsi="Times New Roman" w:cs="Times New Roman"/>
          <w:b/>
          <w:bCs/>
          <w:sz w:val="28"/>
          <w:szCs w:val="28"/>
        </w:rPr>
        <w:t>Absent:</w:t>
      </w:r>
      <w:r w:rsidRPr="003B44BB">
        <w:rPr>
          <w:rFonts w:ascii="Times New Roman" w:eastAsia="Times New Roman" w:hAnsi="Times New Roman" w:cs="Times New Roman"/>
          <w:sz w:val="28"/>
          <w:szCs w:val="28"/>
        </w:rPr>
        <w:t xml:space="preserve"> </w:t>
      </w:r>
      <w:r w:rsidR="00F36047" w:rsidRPr="003B44BB">
        <w:rPr>
          <w:rFonts w:ascii="Times New Roman" w:eastAsia="Times New Roman" w:hAnsi="Times New Roman" w:cs="Times New Roman"/>
          <w:sz w:val="28"/>
          <w:szCs w:val="28"/>
        </w:rPr>
        <w:t xml:space="preserve"> </w:t>
      </w:r>
    </w:p>
    <w:p w14:paraId="54659EF2" w14:textId="621E80C7" w:rsidR="001E146A" w:rsidRPr="00EA1605" w:rsidRDefault="00D523D8" w:rsidP="001E146A">
      <w:pPr>
        <w:spacing w:after="176"/>
        <w:ind w:left="-5" w:hanging="10"/>
        <w:rPr>
          <w:rFonts w:ascii="Times New Roman" w:eastAsia="Times New Roman" w:hAnsi="Times New Roman" w:cs="Times New Roman"/>
          <w:sz w:val="28"/>
          <w:szCs w:val="28"/>
        </w:rPr>
      </w:pPr>
      <w:r w:rsidRPr="00EA1605">
        <w:rPr>
          <w:rFonts w:ascii="Times New Roman" w:eastAsia="Times New Roman" w:hAnsi="Times New Roman" w:cs="Times New Roman"/>
          <w:b/>
          <w:bCs/>
          <w:sz w:val="28"/>
          <w:szCs w:val="28"/>
        </w:rPr>
        <w:t>Others:</w:t>
      </w:r>
      <w:r w:rsidRPr="00EA1605">
        <w:rPr>
          <w:rFonts w:ascii="Times New Roman" w:eastAsia="Times New Roman" w:hAnsi="Times New Roman" w:cs="Times New Roman"/>
          <w:sz w:val="28"/>
          <w:szCs w:val="28"/>
        </w:rPr>
        <w:t xml:space="preserve"> </w:t>
      </w:r>
      <w:r w:rsidRPr="00EA1605">
        <w:rPr>
          <w:rFonts w:ascii="Times New Roman" w:eastAsia="Times New Roman" w:hAnsi="Times New Roman" w:cs="Times New Roman"/>
          <w:sz w:val="28"/>
          <w:szCs w:val="28"/>
        </w:rPr>
        <w:tab/>
      </w:r>
      <w:r w:rsidR="00BB5BF3">
        <w:rPr>
          <w:rFonts w:ascii="Times New Roman" w:eastAsia="Times New Roman" w:hAnsi="Times New Roman" w:cs="Times New Roman"/>
          <w:sz w:val="28"/>
          <w:szCs w:val="28"/>
        </w:rPr>
        <w:t xml:space="preserve">County </w:t>
      </w:r>
      <w:r w:rsidR="00AD4792">
        <w:rPr>
          <w:rFonts w:ascii="Times New Roman" w:eastAsia="Times New Roman" w:hAnsi="Times New Roman" w:cs="Times New Roman"/>
          <w:sz w:val="28"/>
          <w:szCs w:val="28"/>
        </w:rPr>
        <w:t xml:space="preserve">Councillor </w:t>
      </w:r>
      <w:proofErr w:type="spellStart"/>
      <w:proofErr w:type="gramStart"/>
      <w:r w:rsidR="00D14D6D">
        <w:rPr>
          <w:rFonts w:ascii="Times New Roman" w:eastAsia="Times New Roman" w:hAnsi="Times New Roman" w:cs="Times New Roman"/>
          <w:sz w:val="28"/>
          <w:szCs w:val="28"/>
        </w:rPr>
        <w:t>G.Morgan</w:t>
      </w:r>
      <w:proofErr w:type="spellEnd"/>
      <w:proofErr w:type="gramEnd"/>
    </w:p>
    <w:p w14:paraId="2CCA8D4D" w14:textId="77777777" w:rsidR="00B63672" w:rsidRDefault="6DE25B36" w:rsidP="003D74AF">
      <w:pPr>
        <w:spacing w:after="4"/>
        <w:rPr>
          <w:rFonts w:ascii="Times New Roman" w:eastAsia="Times New Roman" w:hAnsi="Times New Roman" w:cs="Times New Roman"/>
          <w:b/>
          <w:bCs/>
          <w:sz w:val="28"/>
          <w:szCs w:val="28"/>
        </w:rPr>
      </w:pPr>
      <w:r w:rsidRPr="00EA1605">
        <w:rPr>
          <w:rFonts w:ascii="Times New Roman" w:eastAsia="Times New Roman" w:hAnsi="Times New Roman" w:cs="Times New Roman"/>
          <w:b/>
          <w:bCs/>
          <w:sz w:val="28"/>
          <w:szCs w:val="28"/>
        </w:rPr>
        <w:t>Declarations of Interest:</w:t>
      </w:r>
    </w:p>
    <w:p w14:paraId="64564FBA" w14:textId="77777777" w:rsidR="00B63672" w:rsidRDefault="00B63672" w:rsidP="00B63672">
      <w:pPr>
        <w:spacing w:after="0" w:line="240" w:lineRule="auto"/>
        <w:ind w:left="1440"/>
        <w:rPr>
          <w:rFonts w:ascii="Times New Roman" w:eastAsia="Times New Roman" w:hAnsi="Times New Roman" w:cs="Times New Roman"/>
          <w:i/>
          <w:iCs/>
          <w:color w:val="auto"/>
          <w:sz w:val="24"/>
          <w:szCs w:val="24"/>
        </w:rPr>
      </w:pPr>
      <w:r w:rsidRPr="00B63672">
        <w:rPr>
          <w:rFonts w:ascii="Times New Roman" w:eastAsia="Times New Roman" w:hAnsi="Times New Roman" w:cs="Times New Roman"/>
          <w:i/>
          <w:iCs/>
          <w:color w:val="auto"/>
          <w:sz w:val="24"/>
          <w:szCs w:val="24"/>
        </w:rPr>
        <w:t>Reminder to members. A personal Interest is also a Prejudicial Interest because under the objective, public perception test (Para 12(1) of the Members’ Code of Conduct) where you have a personal interest in any business of your authority you also have a prejudicial interest in that business if the interest is one which a member of the public with knowledge of the relevant facts would reasonably regard as so significant that it is likely to prejudice your judgement of the public interest. Forms available from the Clerk</w:t>
      </w:r>
    </w:p>
    <w:p w14:paraId="01C3CC74" w14:textId="7DC295E8" w:rsidR="00EA551E" w:rsidRDefault="00EA551E" w:rsidP="00B63672">
      <w:pPr>
        <w:spacing w:after="0" w:line="240" w:lineRule="auto"/>
        <w:ind w:left="1440"/>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 xml:space="preserve">(See minute number PD/0083 in respect of Cllr </w:t>
      </w:r>
      <w:proofErr w:type="spellStart"/>
      <w:proofErr w:type="gramStart"/>
      <w:r>
        <w:rPr>
          <w:rFonts w:ascii="Times New Roman" w:eastAsia="Times New Roman" w:hAnsi="Times New Roman" w:cs="Times New Roman"/>
          <w:i/>
          <w:iCs/>
          <w:color w:val="auto"/>
          <w:sz w:val="24"/>
          <w:szCs w:val="24"/>
        </w:rPr>
        <w:t>J.Lawrence</w:t>
      </w:r>
      <w:proofErr w:type="spellEnd"/>
      <w:proofErr w:type="gramEnd"/>
      <w:r>
        <w:rPr>
          <w:rFonts w:ascii="Times New Roman" w:eastAsia="Times New Roman" w:hAnsi="Times New Roman" w:cs="Times New Roman"/>
          <w:i/>
          <w:iCs/>
          <w:color w:val="auto"/>
          <w:sz w:val="24"/>
          <w:szCs w:val="24"/>
        </w:rPr>
        <w:t>)</w:t>
      </w:r>
    </w:p>
    <w:p w14:paraId="5CA8A6BC" w14:textId="77777777" w:rsidR="00CB2C5B" w:rsidRDefault="00CB2C5B" w:rsidP="00B63672">
      <w:pPr>
        <w:spacing w:after="0" w:line="240" w:lineRule="auto"/>
        <w:ind w:left="1440"/>
        <w:rPr>
          <w:rFonts w:ascii="Times New Roman" w:eastAsia="Times New Roman" w:hAnsi="Times New Roman" w:cs="Times New Roman"/>
          <w:i/>
          <w:iCs/>
          <w:color w:val="auto"/>
          <w:sz w:val="24"/>
          <w:szCs w:val="24"/>
        </w:rPr>
      </w:pPr>
    </w:p>
    <w:p w14:paraId="697407B9" w14:textId="49443BD5" w:rsidR="000E2A86" w:rsidRPr="000E2A86" w:rsidRDefault="00FF6C81" w:rsidP="000E2A86">
      <w:pPr>
        <w:spacing w:after="0" w:line="240" w:lineRule="auto"/>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PD/0</w:t>
      </w:r>
      <w:r w:rsidR="00976A1E">
        <w:rPr>
          <w:rFonts w:ascii="Times New Roman" w:eastAsia="Times New Roman" w:hAnsi="Times New Roman" w:cs="Times New Roman"/>
          <w:b/>
          <w:bCs/>
          <w:color w:val="auto"/>
          <w:sz w:val="28"/>
          <w:szCs w:val="28"/>
        </w:rPr>
        <w:t>0</w:t>
      </w:r>
      <w:r w:rsidR="004F3948">
        <w:rPr>
          <w:rFonts w:ascii="Times New Roman" w:eastAsia="Times New Roman" w:hAnsi="Times New Roman" w:cs="Times New Roman"/>
          <w:b/>
          <w:bCs/>
          <w:color w:val="auto"/>
          <w:sz w:val="28"/>
          <w:szCs w:val="28"/>
        </w:rPr>
        <w:t>7</w:t>
      </w:r>
      <w:r w:rsidR="0058485D">
        <w:rPr>
          <w:rFonts w:ascii="Times New Roman" w:eastAsia="Times New Roman" w:hAnsi="Times New Roman" w:cs="Times New Roman"/>
          <w:b/>
          <w:bCs/>
          <w:color w:val="auto"/>
          <w:sz w:val="28"/>
          <w:szCs w:val="28"/>
        </w:rPr>
        <w:t>9</w:t>
      </w:r>
      <w:r w:rsidR="00A85587">
        <w:rPr>
          <w:rFonts w:ascii="Times New Roman" w:eastAsia="Times New Roman" w:hAnsi="Times New Roman" w:cs="Times New Roman"/>
          <w:b/>
          <w:bCs/>
          <w:color w:val="auto"/>
          <w:sz w:val="28"/>
          <w:szCs w:val="28"/>
        </w:rPr>
        <w:t>/</w:t>
      </w:r>
      <w:r w:rsidR="00976A1E">
        <w:rPr>
          <w:rFonts w:ascii="Times New Roman" w:eastAsia="Times New Roman" w:hAnsi="Times New Roman" w:cs="Times New Roman"/>
          <w:b/>
          <w:bCs/>
          <w:color w:val="auto"/>
          <w:sz w:val="28"/>
          <w:szCs w:val="28"/>
        </w:rPr>
        <w:t>26</w:t>
      </w:r>
      <w:r>
        <w:rPr>
          <w:rFonts w:ascii="Times New Roman" w:eastAsia="Times New Roman" w:hAnsi="Times New Roman" w:cs="Times New Roman"/>
          <w:b/>
          <w:bCs/>
          <w:color w:val="auto"/>
          <w:sz w:val="28"/>
          <w:szCs w:val="28"/>
        </w:rPr>
        <w:tab/>
      </w:r>
      <w:r w:rsidR="000E2A86" w:rsidRPr="000E2A86">
        <w:rPr>
          <w:rFonts w:ascii="Times New Roman" w:eastAsia="Times New Roman" w:hAnsi="Times New Roman" w:cs="Times New Roman"/>
          <w:b/>
          <w:bCs/>
          <w:color w:val="auto"/>
          <w:sz w:val="28"/>
          <w:szCs w:val="28"/>
        </w:rPr>
        <w:t>Minutes.</w:t>
      </w:r>
    </w:p>
    <w:p w14:paraId="62F8A438" w14:textId="77777777" w:rsidR="001F40ED" w:rsidRDefault="000E2A86" w:rsidP="000E2A86">
      <w:pPr>
        <w:autoSpaceDE w:val="0"/>
        <w:autoSpaceDN w:val="0"/>
        <w:adjustRightInd w:val="0"/>
        <w:spacing w:after="0" w:line="240" w:lineRule="auto"/>
        <w:ind w:left="720" w:firstLine="60"/>
        <w:rPr>
          <w:rFonts w:ascii="Times New Roman" w:eastAsiaTheme="minorHAnsi" w:hAnsi="Times New Roman" w:cs="Times New Roman"/>
          <w:sz w:val="28"/>
          <w:szCs w:val="28"/>
          <w:lang w:eastAsia="en-US"/>
        </w:rPr>
      </w:pPr>
      <w:r w:rsidRPr="008E5E97">
        <w:rPr>
          <w:rFonts w:ascii="Times New Roman" w:eastAsiaTheme="minorHAnsi" w:hAnsi="Times New Roman" w:cs="Times New Roman"/>
          <w:sz w:val="28"/>
          <w:szCs w:val="28"/>
          <w:lang w:eastAsia="en-US"/>
        </w:rPr>
        <w:t>To authorise the Chairman to sign minutes of the previous meetings of the Council held on the: -</w:t>
      </w:r>
      <w:r w:rsidR="0058485D">
        <w:rPr>
          <w:rFonts w:ascii="Times New Roman" w:eastAsiaTheme="minorHAnsi" w:hAnsi="Times New Roman" w:cs="Times New Roman"/>
          <w:sz w:val="28"/>
          <w:szCs w:val="28"/>
          <w:lang w:eastAsia="en-US"/>
        </w:rPr>
        <w:t>12</w:t>
      </w:r>
      <w:r w:rsidR="0058485D" w:rsidRPr="0058485D">
        <w:rPr>
          <w:rFonts w:ascii="Times New Roman" w:eastAsiaTheme="minorHAnsi" w:hAnsi="Times New Roman" w:cs="Times New Roman"/>
          <w:sz w:val="28"/>
          <w:szCs w:val="28"/>
          <w:vertAlign w:val="superscript"/>
          <w:lang w:eastAsia="en-US"/>
        </w:rPr>
        <w:t>th</w:t>
      </w:r>
      <w:r w:rsidR="0058485D">
        <w:rPr>
          <w:rFonts w:ascii="Times New Roman" w:eastAsiaTheme="minorHAnsi" w:hAnsi="Times New Roman" w:cs="Times New Roman"/>
          <w:sz w:val="28"/>
          <w:szCs w:val="28"/>
          <w:lang w:eastAsia="en-US"/>
        </w:rPr>
        <w:t xml:space="preserve"> May AGM:</w:t>
      </w:r>
      <w:r w:rsidR="001F40ED">
        <w:rPr>
          <w:rFonts w:ascii="Times New Roman" w:eastAsiaTheme="minorHAnsi" w:hAnsi="Times New Roman" w:cs="Times New Roman"/>
          <w:sz w:val="28"/>
          <w:szCs w:val="28"/>
          <w:lang w:eastAsia="en-US"/>
        </w:rPr>
        <w:t>12</w:t>
      </w:r>
      <w:r w:rsidR="001F40ED" w:rsidRPr="001F40ED">
        <w:rPr>
          <w:rFonts w:ascii="Times New Roman" w:eastAsiaTheme="minorHAnsi" w:hAnsi="Times New Roman" w:cs="Times New Roman"/>
          <w:sz w:val="28"/>
          <w:szCs w:val="28"/>
          <w:vertAlign w:val="superscript"/>
          <w:lang w:eastAsia="en-US"/>
        </w:rPr>
        <w:t>th</w:t>
      </w:r>
      <w:r w:rsidR="001F40ED">
        <w:rPr>
          <w:rFonts w:ascii="Times New Roman" w:eastAsiaTheme="minorHAnsi" w:hAnsi="Times New Roman" w:cs="Times New Roman"/>
          <w:sz w:val="28"/>
          <w:szCs w:val="28"/>
          <w:lang w:eastAsia="en-US"/>
        </w:rPr>
        <w:t xml:space="preserve"> May</w:t>
      </w:r>
    </w:p>
    <w:p w14:paraId="2AA6EB59" w14:textId="28FFA208" w:rsidR="00FF6C81" w:rsidRDefault="001F40ED" w:rsidP="00E55943">
      <w:pPr>
        <w:autoSpaceDE w:val="0"/>
        <w:autoSpaceDN w:val="0"/>
        <w:adjustRightInd w:val="0"/>
        <w:spacing w:after="0" w:line="240" w:lineRule="auto"/>
        <w:ind w:left="720" w:firstLine="6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Proposed to accept Cllr Duggan    </w:t>
      </w:r>
      <w:r w:rsidR="00E55943">
        <w:rPr>
          <w:rFonts w:ascii="Times New Roman" w:eastAsiaTheme="minorHAnsi" w:hAnsi="Times New Roman" w:cs="Times New Roman"/>
          <w:sz w:val="28"/>
          <w:szCs w:val="28"/>
          <w:lang w:eastAsia="en-US"/>
        </w:rPr>
        <w:t>Unanimous</w:t>
      </w:r>
      <w:r w:rsidR="00141301" w:rsidRPr="008E5E97">
        <w:rPr>
          <w:rFonts w:ascii="Times New Roman" w:eastAsiaTheme="minorHAnsi" w:hAnsi="Times New Roman" w:cs="Times New Roman"/>
          <w:sz w:val="28"/>
          <w:szCs w:val="28"/>
          <w:lang w:eastAsia="en-US"/>
        </w:rPr>
        <w:t xml:space="preserve"> </w:t>
      </w:r>
    </w:p>
    <w:p w14:paraId="78CCDE2B" w14:textId="3D4EA29A" w:rsidR="00371CE6" w:rsidRDefault="00371CE6" w:rsidP="00371CE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8B37AE">
        <w:rPr>
          <w:rFonts w:ascii="Times New Roman" w:eastAsiaTheme="minorHAnsi" w:hAnsi="Times New Roman" w:cs="Times New Roman"/>
          <w:b/>
          <w:bCs/>
          <w:sz w:val="28"/>
          <w:szCs w:val="28"/>
          <w:lang w:eastAsia="en-US"/>
        </w:rPr>
        <w:t>PD/00</w:t>
      </w:r>
      <w:r w:rsidR="008B37AE" w:rsidRPr="008B37AE">
        <w:rPr>
          <w:rFonts w:ascii="Times New Roman" w:eastAsiaTheme="minorHAnsi" w:hAnsi="Times New Roman" w:cs="Times New Roman"/>
          <w:b/>
          <w:bCs/>
          <w:sz w:val="28"/>
          <w:szCs w:val="28"/>
          <w:lang w:eastAsia="en-US"/>
        </w:rPr>
        <w:t>80/26</w:t>
      </w:r>
      <w:r w:rsidR="008B37AE" w:rsidRPr="008B37AE">
        <w:rPr>
          <w:rFonts w:ascii="Times New Roman" w:eastAsiaTheme="minorHAnsi" w:hAnsi="Times New Roman" w:cs="Times New Roman"/>
          <w:b/>
          <w:bCs/>
          <w:sz w:val="28"/>
          <w:szCs w:val="28"/>
          <w:lang w:eastAsia="en-US"/>
        </w:rPr>
        <w:tab/>
        <w:t>Selection of two (2) Community Councillors.</w:t>
      </w:r>
    </w:p>
    <w:p w14:paraId="4CA4CB9A" w14:textId="1F528B67" w:rsidR="0052084E" w:rsidRPr="00CE69F8" w:rsidRDefault="0052084E" w:rsidP="0052084E">
      <w:pPr>
        <w:pStyle w:val="ListParagraph"/>
        <w:numPr>
          <w:ilvl w:val="0"/>
          <w:numId w:val="40"/>
        </w:numPr>
        <w:autoSpaceDE w:val="0"/>
        <w:autoSpaceDN w:val="0"/>
        <w:adjustRightInd w:val="0"/>
        <w:spacing w:after="0" w:line="240" w:lineRule="auto"/>
        <w:rPr>
          <w:rFonts w:ascii="Times New Roman" w:hAnsi="Times New Roman" w:cs="Times New Roman"/>
          <w:sz w:val="28"/>
          <w:szCs w:val="28"/>
        </w:rPr>
      </w:pPr>
      <w:r w:rsidRPr="00CE69F8">
        <w:rPr>
          <w:rFonts w:ascii="Times New Roman" w:hAnsi="Times New Roman" w:cs="Times New Roman"/>
          <w:sz w:val="28"/>
          <w:szCs w:val="28"/>
        </w:rPr>
        <w:t xml:space="preserve">Following authority from </w:t>
      </w:r>
      <w:r w:rsidR="00CE69F8" w:rsidRPr="00CE69F8">
        <w:rPr>
          <w:rFonts w:ascii="Times New Roman" w:hAnsi="Times New Roman" w:cs="Times New Roman"/>
          <w:sz w:val="28"/>
          <w:szCs w:val="28"/>
        </w:rPr>
        <w:t>Elections</w:t>
      </w:r>
      <w:r w:rsidRPr="00CE69F8">
        <w:rPr>
          <w:rFonts w:ascii="Times New Roman" w:hAnsi="Times New Roman" w:cs="Times New Roman"/>
          <w:sz w:val="28"/>
          <w:szCs w:val="28"/>
        </w:rPr>
        <w:t xml:space="preserve"> Office PCC and their guidance on</w:t>
      </w:r>
      <w:r w:rsidR="001B0069" w:rsidRPr="00CE69F8">
        <w:rPr>
          <w:rFonts w:ascii="Times New Roman" w:hAnsi="Times New Roman" w:cs="Times New Roman"/>
          <w:sz w:val="28"/>
          <w:szCs w:val="28"/>
        </w:rPr>
        <w:t xml:space="preserve"> voting selection</w:t>
      </w:r>
      <w:r w:rsidR="00BC1B36">
        <w:rPr>
          <w:rFonts w:ascii="Times New Roman" w:hAnsi="Times New Roman" w:cs="Times New Roman"/>
          <w:sz w:val="28"/>
          <w:szCs w:val="28"/>
        </w:rPr>
        <w:t>,</w:t>
      </w:r>
      <w:r w:rsidR="001B0069" w:rsidRPr="00CE69F8">
        <w:rPr>
          <w:rFonts w:ascii="Times New Roman" w:hAnsi="Times New Roman" w:cs="Times New Roman"/>
          <w:sz w:val="28"/>
          <w:szCs w:val="28"/>
        </w:rPr>
        <w:t xml:space="preserve"> the following two </w:t>
      </w:r>
      <w:r w:rsidR="00CE69F8" w:rsidRPr="00CE69F8">
        <w:rPr>
          <w:rFonts w:ascii="Times New Roman" w:hAnsi="Times New Roman" w:cs="Times New Roman"/>
          <w:sz w:val="28"/>
          <w:szCs w:val="28"/>
        </w:rPr>
        <w:t>applicants</w:t>
      </w:r>
      <w:r w:rsidR="001B0069" w:rsidRPr="00CE69F8">
        <w:rPr>
          <w:rFonts w:ascii="Times New Roman" w:hAnsi="Times New Roman" w:cs="Times New Roman"/>
          <w:sz w:val="28"/>
          <w:szCs w:val="28"/>
        </w:rPr>
        <w:t xml:space="preserve"> were selected.</w:t>
      </w:r>
    </w:p>
    <w:p w14:paraId="020F9DA6" w14:textId="77777777" w:rsidR="00EA3409" w:rsidRDefault="00CE69F8" w:rsidP="001B0069">
      <w:pPr>
        <w:pStyle w:val="ListParagraph"/>
        <w:numPr>
          <w:ilvl w:val="2"/>
          <w:numId w:val="40"/>
        </w:numPr>
        <w:autoSpaceDE w:val="0"/>
        <w:autoSpaceDN w:val="0"/>
        <w:adjustRightInd w:val="0"/>
        <w:spacing w:after="0" w:line="240" w:lineRule="auto"/>
        <w:rPr>
          <w:rFonts w:ascii="Times New Roman" w:hAnsi="Times New Roman" w:cs="Times New Roman"/>
          <w:sz w:val="28"/>
          <w:szCs w:val="28"/>
        </w:rPr>
      </w:pPr>
      <w:r w:rsidRPr="00CE69F8">
        <w:rPr>
          <w:rFonts w:ascii="Times New Roman" w:hAnsi="Times New Roman" w:cs="Times New Roman"/>
          <w:sz w:val="28"/>
          <w:szCs w:val="28"/>
        </w:rPr>
        <w:t>Mr Andrew</w:t>
      </w:r>
      <w:r>
        <w:rPr>
          <w:rFonts w:ascii="Times New Roman" w:hAnsi="Times New Roman" w:cs="Times New Roman"/>
          <w:sz w:val="28"/>
          <w:szCs w:val="28"/>
        </w:rPr>
        <w:t xml:space="preserve"> </w:t>
      </w:r>
      <w:r w:rsidR="00EA3409">
        <w:rPr>
          <w:rFonts w:ascii="Times New Roman" w:hAnsi="Times New Roman" w:cs="Times New Roman"/>
          <w:sz w:val="28"/>
          <w:szCs w:val="28"/>
        </w:rPr>
        <w:t>Davies</w:t>
      </w:r>
    </w:p>
    <w:p w14:paraId="1EAEF085" w14:textId="681292BC" w:rsidR="001B0069" w:rsidRPr="00CE69F8" w:rsidRDefault="00EA3409" w:rsidP="001B0069">
      <w:pPr>
        <w:pStyle w:val="ListParagraph"/>
        <w:numPr>
          <w:ilvl w:val="2"/>
          <w:numId w:val="40"/>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Mr Adam Shearman</w:t>
      </w:r>
      <w:r w:rsidR="00CE69F8" w:rsidRPr="00CE69F8">
        <w:rPr>
          <w:rFonts w:ascii="Times New Roman" w:hAnsi="Times New Roman" w:cs="Times New Roman"/>
          <w:sz w:val="28"/>
          <w:szCs w:val="28"/>
        </w:rPr>
        <w:t xml:space="preserve"> </w:t>
      </w:r>
    </w:p>
    <w:p w14:paraId="165C617B" w14:textId="77777777" w:rsidR="000204FF" w:rsidRDefault="000204FF" w:rsidP="000E2A86">
      <w:pPr>
        <w:autoSpaceDE w:val="0"/>
        <w:autoSpaceDN w:val="0"/>
        <w:adjustRightInd w:val="0"/>
        <w:spacing w:after="0" w:line="240" w:lineRule="auto"/>
        <w:rPr>
          <w:rFonts w:ascii="Times New Roman" w:eastAsiaTheme="minorHAnsi" w:hAnsi="Times New Roman" w:cs="Times New Roman"/>
          <w:sz w:val="28"/>
          <w:szCs w:val="28"/>
          <w:lang w:eastAsia="en-US"/>
        </w:rPr>
      </w:pPr>
    </w:p>
    <w:p w14:paraId="08A9C79E" w14:textId="6F2CA77B" w:rsidR="000E2A86" w:rsidRDefault="009D673E"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9D673E">
        <w:rPr>
          <w:rFonts w:ascii="Times New Roman" w:eastAsiaTheme="minorHAnsi" w:hAnsi="Times New Roman" w:cs="Times New Roman"/>
          <w:b/>
          <w:bCs/>
          <w:sz w:val="28"/>
          <w:szCs w:val="28"/>
          <w:lang w:eastAsia="en-US"/>
        </w:rPr>
        <w:t>PD/00</w:t>
      </w:r>
      <w:r w:rsidR="00ED34C6">
        <w:rPr>
          <w:rFonts w:ascii="Times New Roman" w:eastAsiaTheme="minorHAnsi" w:hAnsi="Times New Roman" w:cs="Times New Roman"/>
          <w:b/>
          <w:bCs/>
          <w:sz w:val="28"/>
          <w:szCs w:val="28"/>
          <w:lang w:eastAsia="en-US"/>
        </w:rPr>
        <w:t>8</w:t>
      </w:r>
      <w:r w:rsidR="00EA3409">
        <w:rPr>
          <w:rFonts w:ascii="Times New Roman" w:eastAsiaTheme="minorHAnsi" w:hAnsi="Times New Roman" w:cs="Times New Roman"/>
          <w:b/>
          <w:bCs/>
          <w:sz w:val="28"/>
          <w:szCs w:val="28"/>
          <w:lang w:eastAsia="en-US"/>
        </w:rPr>
        <w:t>1</w:t>
      </w:r>
      <w:r w:rsidR="00E52F40">
        <w:rPr>
          <w:rFonts w:ascii="Times New Roman" w:eastAsiaTheme="minorHAnsi" w:hAnsi="Times New Roman" w:cs="Times New Roman"/>
          <w:b/>
          <w:bCs/>
          <w:sz w:val="28"/>
          <w:szCs w:val="28"/>
          <w:lang w:eastAsia="en-US"/>
        </w:rPr>
        <w:t>/26</w:t>
      </w:r>
      <w:r w:rsidR="000E2A86" w:rsidRPr="000E2A86">
        <w:rPr>
          <w:rFonts w:ascii="Times New Roman" w:eastAsiaTheme="minorHAnsi" w:hAnsi="Times New Roman" w:cs="Times New Roman"/>
          <w:b/>
          <w:bCs/>
          <w:sz w:val="28"/>
          <w:szCs w:val="28"/>
          <w:lang w:eastAsia="en-US"/>
        </w:rPr>
        <w:tab/>
        <w:t>Clerk’s Update.</w:t>
      </w:r>
    </w:p>
    <w:p w14:paraId="29E7740C" w14:textId="3676CEDF" w:rsidR="00ED34C6" w:rsidRDefault="00ED34C6" w:rsidP="00ED34C6">
      <w:pPr>
        <w:pStyle w:val="ListParagraph"/>
        <w:numPr>
          <w:ilvl w:val="0"/>
          <w:numId w:val="37"/>
        </w:numPr>
        <w:autoSpaceDE w:val="0"/>
        <w:autoSpaceDN w:val="0"/>
        <w:adjustRightInd w:val="0"/>
        <w:spacing w:after="0" w:line="240" w:lineRule="auto"/>
        <w:rPr>
          <w:rFonts w:ascii="Times New Roman" w:hAnsi="Times New Roman" w:cs="Times New Roman"/>
          <w:sz w:val="28"/>
          <w:szCs w:val="28"/>
        </w:rPr>
      </w:pPr>
      <w:r w:rsidRPr="00473979">
        <w:rPr>
          <w:rFonts w:ascii="Times New Roman" w:hAnsi="Times New Roman" w:cs="Times New Roman"/>
          <w:sz w:val="28"/>
          <w:szCs w:val="28"/>
        </w:rPr>
        <w:t>The C</w:t>
      </w:r>
      <w:r w:rsidR="00473979" w:rsidRPr="00473979">
        <w:rPr>
          <w:rFonts w:ascii="Times New Roman" w:hAnsi="Times New Roman" w:cs="Times New Roman"/>
          <w:sz w:val="28"/>
          <w:szCs w:val="28"/>
        </w:rPr>
        <w:t xml:space="preserve">lerk informed the council of his intention to retire this </w:t>
      </w:r>
      <w:r w:rsidR="00D14475" w:rsidRPr="00473979">
        <w:rPr>
          <w:rFonts w:ascii="Times New Roman" w:hAnsi="Times New Roman" w:cs="Times New Roman"/>
          <w:sz w:val="28"/>
          <w:szCs w:val="28"/>
        </w:rPr>
        <w:t>year</w:t>
      </w:r>
      <w:r w:rsidR="00D14475">
        <w:rPr>
          <w:rFonts w:ascii="Times New Roman" w:hAnsi="Times New Roman" w:cs="Times New Roman"/>
          <w:sz w:val="28"/>
          <w:szCs w:val="28"/>
        </w:rPr>
        <w:t>;</w:t>
      </w:r>
      <w:r w:rsidR="00354013">
        <w:rPr>
          <w:rFonts w:ascii="Times New Roman" w:hAnsi="Times New Roman" w:cs="Times New Roman"/>
          <w:sz w:val="28"/>
          <w:szCs w:val="28"/>
        </w:rPr>
        <w:t xml:space="preserve"> an appropriate date will be agreed with council.</w:t>
      </w:r>
    </w:p>
    <w:p w14:paraId="61E96E65" w14:textId="79B50595" w:rsidR="00354013" w:rsidRPr="00473979" w:rsidRDefault="00354013" w:rsidP="00ED34C6">
      <w:pPr>
        <w:pStyle w:val="ListParagraph"/>
        <w:numPr>
          <w:ilvl w:val="0"/>
          <w:numId w:val="37"/>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council has now deposited with the </w:t>
      </w:r>
      <w:r w:rsidR="00EB43AF">
        <w:rPr>
          <w:rFonts w:ascii="Times New Roman" w:hAnsi="Times New Roman" w:cs="Times New Roman"/>
          <w:sz w:val="28"/>
          <w:szCs w:val="28"/>
        </w:rPr>
        <w:t xml:space="preserve">archive </w:t>
      </w:r>
      <w:r w:rsidR="00D14475">
        <w:rPr>
          <w:rFonts w:ascii="Times New Roman" w:hAnsi="Times New Roman" w:cs="Times New Roman"/>
          <w:sz w:val="28"/>
          <w:szCs w:val="28"/>
        </w:rPr>
        <w:t>department</w:t>
      </w:r>
      <w:r w:rsidR="00EB43AF">
        <w:rPr>
          <w:rFonts w:ascii="Times New Roman" w:hAnsi="Times New Roman" w:cs="Times New Roman"/>
          <w:sz w:val="28"/>
          <w:szCs w:val="28"/>
        </w:rPr>
        <w:t xml:space="preserve"> of Powys County Council, all manual minutes and agendas</w:t>
      </w:r>
      <w:r w:rsidR="001C6FDA">
        <w:rPr>
          <w:rFonts w:ascii="Times New Roman" w:hAnsi="Times New Roman" w:cs="Times New Roman"/>
          <w:sz w:val="28"/>
          <w:szCs w:val="28"/>
        </w:rPr>
        <w:t>, which represents decades of their work within the community.</w:t>
      </w:r>
    </w:p>
    <w:p w14:paraId="745BBD2E" w14:textId="78AFBD93" w:rsidR="000E2A86" w:rsidRDefault="002B2078"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E4226C">
        <w:rPr>
          <w:rFonts w:ascii="Times New Roman" w:eastAsiaTheme="minorHAnsi" w:hAnsi="Times New Roman" w:cs="Times New Roman"/>
          <w:b/>
          <w:bCs/>
          <w:sz w:val="28"/>
          <w:szCs w:val="28"/>
          <w:lang w:eastAsia="en-US"/>
        </w:rPr>
        <w:t>8</w:t>
      </w:r>
      <w:r w:rsidR="00EA3409">
        <w:rPr>
          <w:rFonts w:ascii="Times New Roman" w:eastAsiaTheme="minorHAnsi" w:hAnsi="Times New Roman" w:cs="Times New Roman"/>
          <w:b/>
          <w:bCs/>
          <w:sz w:val="28"/>
          <w:szCs w:val="28"/>
          <w:lang w:eastAsia="en-US"/>
        </w:rPr>
        <w:t>2</w:t>
      </w:r>
      <w:r>
        <w:rPr>
          <w:rFonts w:ascii="Times New Roman" w:eastAsiaTheme="minorHAnsi" w:hAnsi="Times New Roman" w:cs="Times New Roman"/>
          <w:b/>
          <w:bCs/>
          <w:sz w:val="28"/>
          <w:szCs w:val="28"/>
          <w:lang w:eastAsia="en-US"/>
        </w:rPr>
        <w:t>/2</w:t>
      </w:r>
      <w:r w:rsidR="00E4226C">
        <w:rPr>
          <w:rFonts w:ascii="Times New Roman" w:eastAsiaTheme="minorHAnsi" w:hAnsi="Times New Roman" w:cs="Times New Roman"/>
          <w:b/>
          <w:bCs/>
          <w:sz w:val="28"/>
          <w:szCs w:val="28"/>
          <w:lang w:eastAsia="en-US"/>
        </w:rPr>
        <w:t>6</w:t>
      </w:r>
      <w:r w:rsidR="000E2A86" w:rsidRPr="000E2A86">
        <w:rPr>
          <w:rFonts w:ascii="Times New Roman" w:eastAsiaTheme="minorHAnsi" w:hAnsi="Times New Roman" w:cs="Times New Roman"/>
          <w:b/>
          <w:bCs/>
          <w:sz w:val="28"/>
          <w:szCs w:val="28"/>
          <w:lang w:eastAsia="en-US"/>
        </w:rPr>
        <w:tab/>
        <w:t>County Councillors Report</w:t>
      </w:r>
    </w:p>
    <w:p w14:paraId="1529C290" w14:textId="763875D8" w:rsidR="00300CAD" w:rsidRDefault="00300CAD" w:rsidP="00300CAD">
      <w:pPr>
        <w:pStyle w:val="ListParagraph"/>
        <w:numPr>
          <w:ilvl w:val="0"/>
          <w:numId w:val="38"/>
        </w:numPr>
        <w:autoSpaceDE w:val="0"/>
        <w:autoSpaceDN w:val="0"/>
        <w:adjustRightInd w:val="0"/>
        <w:spacing w:after="0" w:line="240" w:lineRule="auto"/>
        <w:rPr>
          <w:rFonts w:ascii="Times New Roman" w:hAnsi="Times New Roman" w:cs="Times New Roman"/>
          <w:sz w:val="28"/>
          <w:szCs w:val="28"/>
        </w:rPr>
      </w:pPr>
      <w:r w:rsidRPr="00932B53">
        <w:rPr>
          <w:rFonts w:ascii="Times New Roman" w:hAnsi="Times New Roman" w:cs="Times New Roman"/>
          <w:sz w:val="28"/>
          <w:szCs w:val="28"/>
        </w:rPr>
        <w:t xml:space="preserve">The council extended their best wishes on </w:t>
      </w:r>
      <w:r w:rsidR="00932B53" w:rsidRPr="00932B53">
        <w:rPr>
          <w:rFonts w:ascii="Times New Roman" w:hAnsi="Times New Roman" w:cs="Times New Roman"/>
          <w:sz w:val="28"/>
          <w:szCs w:val="28"/>
        </w:rPr>
        <w:t>CC Morgans</w:t>
      </w:r>
      <w:r w:rsidR="00932B53">
        <w:rPr>
          <w:rFonts w:ascii="Times New Roman" w:hAnsi="Times New Roman" w:cs="Times New Roman"/>
          <w:sz w:val="28"/>
          <w:szCs w:val="28"/>
        </w:rPr>
        <w:t xml:space="preserve"> position to Chair of the </w:t>
      </w:r>
      <w:r w:rsidR="004C03AC">
        <w:rPr>
          <w:rFonts w:ascii="Times New Roman" w:hAnsi="Times New Roman" w:cs="Times New Roman"/>
          <w:sz w:val="28"/>
          <w:szCs w:val="28"/>
        </w:rPr>
        <w:t>County</w:t>
      </w:r>
      <w:r w:rsidR="00932B53">
        <w:rPr>
          <w:rFonts w:ascii="Times New Roman" w:hAnsi="Times New Roman" w:cs="Times New Roman"/>
          <w:sz w:val="28"/>
          <w:szCs w:val="28"/>
        </w:rPr>
        <w:t xml:space="preserve"> Council.</w:t>
      </w:r>
    </w:p>
    <w:p w14:paraId="290C8055" w14:textId="24E6F37C" w:rsidR="00932B53" w:rsidRDefault="000434F4" w:rsidP="00300CAD">
      <w:pPr>
        <w:pStyle w:val="ListParagraph"/>
        <w:numPr>
          <w:ilvl w:val="0"/>
          <w:numId w:val="38"/>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 resume of ongoing meetings</w:t>
      </w:r>
      <w:r w:rsidR="00FD5F35">
        <w:rPr>
          <w:rFonts w:ascii="Times New Roman" w:hAnsi="Times New Roman" w:cs="Times New Roman"/>
          <w:sz w:val="28"/>
          <w:szCs w:val="28"/>
        </w:rPr>
        <w:t xml:space="preserve"> was given.</w:t>
      </w:r>
    </w:p>
    <w:p w14:paraId="3D4CDCBF" w14:textId="35F30AB6" w:rsidR="00FD5F35" w:rsidRDefault="00FD5F35" w:rsidP="00300CAD">
      <w:pPr>
        <w:pStyle w:val="ListParagraph"/>
        <w:numPr>
          <w:ilvl w:val="0"/>
          <w:numId w:val="38"/>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purchase of 3 </w:t>
      </w:r>
      <w:r w:rsidR="008400CE">
        <w:rPr>
          <w:rFonts w:ascii="Times New Roman" w:hAnsi="Times New Roman" w:cs="Times New Roman"/>
          <w:sz w:val="28"/>
          <w:szCs w:val="28"/>
        </w:rPr>
        <w:t xml:space="preserve">automated ‘Pothole Pro’ is proceeding.  It was suggested that the council </w:t>
      </w:r>
      <w:r w:rsidR="00E4226C">
        <w:rPr>
          <w:rFonts w:ascii="Times New Roman" w:hAnsi="Times New Roman" w:cs="Times New Roman"/>
          <w:sz w:val="28"/>
          <w:szCs w:val="28"/>
        </w:rPr>
        <w:t>contact</w:t>
      </w:r>
      <w:r w:rsidR="008400CE">
        <w:rPr>
          <w:rFonts w:ascii="Times New Roman" w:hAnsi="Times New Roman" w:cs="Times New Roman"/>
          <w:sz w:val="28"/>
          <w:szCs w:val="28"/>
        </w:rPr>
        <w:t xml:space="preserve"> PCC with a view of housing one at Penybont</w:t>
      </w:r>
      <w:r w:rsidR="00E4226C">
        <w:rPr>
          <w:rFonts w:ascii="Times New Roman" w:hAnsi="Times New Roman" w:cs="Times New Roman"/>
          <w:sz w:val="28"/>
          <w:szCs w:val="28"/>
        </w:rPr>
        <w:t>.</w:t>
      </w:r>
    </w:p>
    <w:p w14:paraId="1B6647DB" w14:textId="77777777" w:rsidR="003222F7" w:rsidRPr="00932B53" w:rsidRDefault="003222F7" w:rsidP="003B44BB">
      <w:pPr>
        <w:pStyle w:val="ListParagraph"/>
        <w:autoSpaceDE w:val="0"/>
        <w:autoSpaceDN w:val="0"/>
        <w:adjustRightInd w:val="0"/>
        <w:spacing w:after="0" w:line="240" w:lineRule="auto"/>
        <w:ind w:left="1800"/>
        <w:rPr>
          <w:rFonts w:ascii="Times New Roman" w:hAnsi="Times New Roman" w:cs="Times New Roman"/>
          <w:sz w:val="28"/>
          <w:szCs w:val="28"/>
        </w:rPr>
      </w:pPr>
    </w:p>
    <w:p w14:paraId="1E45B336" w14:textId="1E490F07" w:rsidR="005C2055" w:rsidRDefault="005C2055"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PD/0083/26 Planning</w:t>
      </w:r>
    </w:p>
    <w:p w14:paraId="63F0D7D7" w14:textId="77777777" w:rsidR="00711605" w:rsidRPr="004B478C" w:rsidRDefault="00711605" w:rsidP="00711605">
      <w:pPr>
        <w:pStyle w:val="ListParagraph"/>
        <w:numPr>
          <w:ilvl w:val="0"/>
          <w:numId w:val="42"/>
        </w:numPr>
        <w:spacing w:after="0" w:line="240" w:lineRule="auto"/>
        <w:rPr>
          <w:rFonts w:ascii="Times New Roman" w:eastAsia="Times New Roman" w:hAnsi="Times New Roman" w:cs="Times New Roman"/>
          <w:sz w:val="28"/>
          <w:szCs w:val="28"/>
          <w:lang w:eastAsia="en-GB"/>
        </w:rPr>
      </w:pPr>
      <w:r w:rsidRPr="004B478C">
        <w:rPr>
          <w:rFonts w:ascii="Times New Roman" w:eastAsia="Times New Roman" w:hAnsi="Times New Roman" w:cs="Times New Roman"/>
          <w:sz w:val="24"/>
          <w:szCs w:val="24"/>
          <w:lang w:eastAsia="en-GB"/>
        </w:rPr>
        <w:t>P/26/0143/</w:t>
      </w:r>
      <w:proofErr w:type="spellStart"/>
      <w:proofErr w:type="gramStart"/>
      <w:r w:rsidRPr="004B478C">
        <w:rPr>
          <w:rFonts w:ascii="Times New Roman" w:eastAsia="Times New Roman" w:hAnsi="Times New Roman" w:cs="Times New Roman"/>
          <w:sz w:val="24"/>
          <w:szCs w:val="24"/>
          <w:lang w:eastAsia="en-GB"/>
        </w:rPr>
        <w:t>FUL:</w:t>
      </w:r>
      <w:r w:rsidRPr="004B478C">
        <w:rPr>
          <w:rFonts w:ascii="Times New Roman" w:eastAsia="Times New Roman" w:hAnsi="Times New Roman" w:cs="Times New Roman"/>
          <w:sz w:val="28"/>
          <w:szCs w:val="28"/>
          <w:lang w:eastAsia="en-GB"/>
        </w:rPr>
        <w:t>Site</w:t>
      </w:r>
      <w:proofErr w:type="spellEnd"/>
      <w:proofErr w:type="gramEnd"/>
      <w:r w:rsidRPr="004B478C">
        <w:rPr>
          <w:rFonts w:ascii="Times New Roman" w:eastAsia="Times New Roman" w:hAnsi="Times New Roman" w:cs="Times New Roman"/>
          <w:sz w:val="28"/>
          <w:szCs w:val="28"/>
          <w:lang w:eastAsia="en-GB"/>
        </w:rPr>
        <w:t xml:space="preserve"> Address</w:t>
      </w:r>
    </w:p>
    <w:p w14:paraId="299537BC" w14:textId="54AFCF1C" w:rsidR="00711605" w:rsidRDefault="00711605" w:rsidP="00711605">
      <w:pPr>
        <w:spacing w:after="0" w:line="240" w:lineRule="auto"/>
        <w:ind w:left="1440"/>
        <w:rPr>
          <w:rFonts w:ascii="Times New Roman" w:eastAsia="Times New Roman" w:hAnsi="Times New Roman" w:cs="Times New Roman"/>
          <w:sz w:val="28"/>
          <w:szCs w:val="28"/>
        </w:rPr>
      </w:pPr>
      <w:proofErr w:type="spellStart"/>
      <w:r w:rsidRPr="003A5D40">
        <w:rPr>
          <w:rFonts w:ascii="Times New Roman" w:eastAsia="Times New Roman" w:hAnsi="Times New Roman" w:cs="Times New Roman"/>
          <w:sz w:val="28"/>
          <w:szCs w:val="28"/>
        </w:rPr>
        <w:t>Tynllan</w:t>
      </w:r>
      <w:proofErr w:type="spellEnd"/>
      <w:r w:rsidRPr="003A5D40">
        <w:rPr>
          <w:rFonts w:ascii="Times New Roman" w:eastAsia="Times New Roman" w:hAnsi="Times New Roman" w:cs="Times New Roman"/>
          <w:sz w:val="28"/>
          <w:szCs w:val="28"/>
        </w:rPr>
        <w:t xml:space="preserve"> Farm Hill, C/</w:t>
      </w:r>
      <w:proofErr w:type="spellStart"/>
      <w:r w:rsidRPr="003A5D40">
        <w:rPr>
          <w:rFonts w:ascii="Times New Roman" w:eastAsia="Times New Roman" w:hAnsi="Times New Roman" w:cs="Times New Roman"/>
          <w:sz w:val="28"/>
          <w:szCs w:val="28"/>
        </w:rPr>
        <w:t>oTynllan</w:t>
      </w:r>
      <w:proofErr w:type="spellEnd"/>
      <w:r w:rsidRPr="003A5D40">
        <w:rPr>
          <w:rFonts w:ascii="Times New Roman" w:eastAsia="Times New Roman" w:hAnsi="Times New Roman" w:cs="Times New Roman"/>
          <w:sz w:val="28"/>
          <w:szCs w:val="28"/>
        </w:rPr>
        <w:t xml:space="preserve"> Farm, Llandegley, Llandrindod Wells, LD1 5UF</w:t>
      </w:r>
      <w:r>
        <w:rPr>
          <w:rFonts w:ascii="Times New Roman" w:eastAsia="Times New Roman" w:hAnsi="Times New Roman" w:cs="Times New Roman"/>
          <w:sz w:val="28"/>
          <w:szCs w:val="28"/>
        </w:rPr>
        <w:t xml:space="preserve">: </w:t>
      </w:r>
      <w:r w:rsidRPr="00900F22">
        <w:rPr>
          <w:rFonts w:ascii="Times New Roman" w:eastAsia="Times New Roman" w:hAnsi="Times New Roman" w:cs="Times New Roman"/>
          <w:b/>
          <w:bCs/>
          <w:sz w:val="28"/>
          <w:szCs w:val="28"/>
        </w:rPr>
        <w:t>Resolved</w:t>
      </w:r>
      <w:r>
        <w:rPr>
          <w:rFonts w:ascii="Times New Roman" w:eastAsia="Times New Roman" w:hAnsi="Times New Roman" w:cs="Times New Roman"/>
          <w:sz w:val="28"/>
          <w:szCs w:val="28"/>
        </w:rPr>
        <w:t xml:space="preserve"> to make no</w:t>
      </w:r>
      <w:r w:rsidR="006B44B6">
        <w:rPr>
          <w:rFonts w:ascii="Times New Roman" w:eastAsia="Times New Roman" w:hAnsi="Times New Roman" w:cs="Times New Roman"/>
          <w:sz w:val="28"/>
          <w:szCs w:val="28"/>
        </w:rPr>
        <w:t xml:space="preserve"> formal </w:t>
      </w:r>
      <w:r w:rsidR="00CE230A">
        <w:rPr>
          <w:rFonts w:ascii="Times New Roman" w:eastAsia="Times New Roman" w:hAnsi="Times New Roman" w:cs="Times New Roman"/>
          <w:sz w:val="28"/>
          <w:szCs w:val="28"/>
        </w:rPr>
        <w:t>comment</w:t>
      </w:r>
      <w:r w:rsidR="006B44B6">
        <w:rPr>
          <w:rFonts w:ascii="Times New Roman" w:eastAsia="Times New Roman" w:hAnsi="Times New Roman" w:cs="Times New Roman"/>
          <w:sz w:val="28"/>
          <w:szCs w:val="28"/>
        </w:rPr>
        <w:t>.</w:t>
      </w:r>
    </w:p>
    <w:p w14:paraId="5BE2FE0B" w14:textId="06A3CF8A" w:rsidR="006B44B6" w:rsidRDefault="006B44B6" w:rsidP="00711605">
      <w:pPr>
        <w:spacing w:after="0" w:line="240" w:lineRule="auto"/>
        <w:ind w:left="14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Cllr </w:t>
      </w:r>
      <w:r w:rsidR="00B538F5">
        <w:rPr>
          <w:rFonts w:ascii="Times New Roman" w:eastAsia="Times New Roman" w:hAnsi="Times New Roman" w:cs="Times New Roman"/>
          <w:sz w:val="28"/>
          <w:szCs w:val="28"/>
        </w:rPr>
        <w:t>J. Lawrance</w:t>
      </w:r>
      <w:r>
        <w:rPr>
          <w:rFonts w:ascii="Times New Roman" w:eastAsia="Times New Roman" w:hAnsi="Times New Roman" w:cs="Times New Roman"/>
          <w:sz w:val="28"/>
          <w:szCs w:val="28"/>
        </w:rPr>
        <w:t xml:space="preserve"> made a </w:t>
      </w:r>
      <w:r w:rsidR="00B538F5">
        <w:rPr>
          <w:rFonts w:ascii="Times New Roman" w:eastAsia="Times New Roman" w:hAnsi="Times New Roman" w:cs="Times New Roman"/>
          <w:sz w:val="28"/>
          <w:szCs w:val="28"/>
        </w:rPr>
        <w:t>declaration</w:t>
      </w:r>
      <w:r>
        <w:rPr>
          <w:rFonts w:ascii="Times New Roman" w:eastAsia="Times New Roman" w:hAnsi="Times New Roman" w:cs="Times New Roman"/>
          <w:sz w:val="28"/>
          <w:szCs w:val="28"/>
        </w:rPr>
        <w:t xml:space="preserve"> of interest and left the room at </w:t>
      </w:r>
      <w:r w:rsidR="00B538F5">
        <w:rPr>
          <w:rFonts w:ascii="Times New Roman" w:eastAsia="Times New Roman" w:hAnsi="Times New Roman" w:cs="Times New Roman"/>
          <w:sz w:val="28"/>
          <w:szCs w:val="28"/>
        </w:rPr>
        <w:t>2010-2020</w:t>
      </w:r>
    </w:p>
    <w:p w14:paraId="36621E2A" w14:textId="5D751026" w:rsidR="00900F22" w:rsidRPr="007B0F12" w:rsidRDefault="00900F22" w:rsidP="00900F22">
      <w:pPr>
        <w:pStyle w:val="ListParagraph"/>
        <w:numPr>
          <w:ilvl w:val="0"/>
          <w:numId w:val="42"/>
        </w:numPr>
        <w:spacing w:after="0" w:line="240" w:lineRule="auto"/>
        <w:rPr>
          <w:rFonts w:ascii="Times New Roman" w:eastAsia="Times New Roman" w:hAnsi="Times New Roman" w:cs="Times New Roman"/>
          <w:sz w:val="28"/>
          <w:szCs w:val="28"/>
          <w:lang w:eastAsia="en-GB"/>
        </w:rPr>
      </w:pPr>
      <w:r w:rsidRPr="00974E47">
        <w:rPr>
          <w:rFonts w:ascii="Times New Roman" w:eastAsia="Times New Roman" w:hAnsi="Times New Roman" w:cs="Times New Roman"/>
          <w:sz w:val="28"/>
          <w:szCs w:val="28"/>
          <w:lang w:eastAsia="en-GB"/>
        </w:rPr>
        <w:t>P/26/0543/FUL</w:t>
      </w:r>
      <w:r>
        <w:rPr>
          <w:rFonts w:ascii="Times New Roman" w:eastAsia="Times New Roman" w:hAnsi="Times New Roman" w:cs="Times New Roman"/>
          <w:sz w:val="28"/>
          <w:szCs w:val="28"/>
          <w:lang w:eastAsia="en-GB"/>
        </w:rPr>
        <w:t xml:space="preserve">, </w:t>
      </w:r>
      <w:r w:rsidRPr="00BD6785">
        <w:rPr>
          <w:rFonts w:ascii="Times New Roman" w:eastAsia="Times New Roman" w:hAnsi="Times New Roman" w:cs="Times New Roman"/>
          <w:sz w:val="28"/>
          <w:szCs w:val="28"/>
          <w:lang w:eastAsia="en-GB"/>
        </w:rPr>
        <w:t>BRYNTHOMAS, P</w:t>
      </w:r>
      <w:r>
        <w:rPr>
          <w:rFonts w:ascii="Times New Roman" w:eastAsia="Times New Roman" w:hAnsi="Times New Roman" w:cs="Times New Roman"/>
          <w:sz w:val="28"/>
          <w:szCs w:val="28"/>
          <w:lang w:eastAsia="en-GB"/>
        </w:rPr>
        <w:t xml:space="preserve">enybont, LD1 5SP, </w:t>
      </w:r>
      <w:r>
        <w:rPr>
          <w:rFonts w:ascii="Times New Roman" w:eastAsia="Times New Roman" w:hAnsi="Times New Roman" w:cs="Times New Roman"/>
          <w:sz w:val="28"/>
          <w:szCs w:val="28"/>
          <w:lang w:eastAsia="en-GB"/>
        </w:rPr>
        <w:t>livestock</w:t>
      </w:r>
      <w:r>
        <w:rPr>
          <w:rFonts w:ascii="Times New Roman" w:eastAsia="Times New Roman" w:hAnsi="Times New Roman" w:cs="Times New Roman"/>
          <w:sz w:val="28"/>
          <w:szCs w:val="28"/>
          <w:lang w:eastAsia="en-GB"/>
        </w:rPr>
        <w:t xml:space="preserve"> building.</w:t>
      </w:r>
      <w:r>
        <w:rPr>
          <w:rFonts w:ascii="Times New Roman" w:eastAsia="Times New Roman" w:hAnsi="Times New Roman" w:cs="Times New Roman"/>
          <w:sz w:val="28"/>
          <w:szCs w:val="28"/>
          <w:lang w:eastAsia="en-GB"/>
        </w:rPr>
        <w:t xml:space="preserve"> Resolved to make no formal</w:t>
      </w:r>
      <w:r w:rsidR="00CE230A">
        <w:rPr>
          <w:rFonts w:ascii="Times New Roman" w:eastAsia="Times New Roman" w:hAnsi="Times New Roman" w:cs="Times New Roman"/>
          <w:sz w:val="28"/>
          <w:szCs w:val="28"/>
          <w:lang w:eastAsia="en-GB"/>
        </w:rPr>
        <w:t xml:space="preserve"> comment.</w:t>
      </w:r>
    </w:p>
    <w:p w14:paraId="00B13BB3" w14:textId="77777777" w:rsidR="00B538F5" w:rsidRPr="00B538F5" w:rsidRDefault="00B538F5" w:rsidP="00900F22">
      <w:pPr>
        <w:pStyle w:val="ListParagraph"/>
        <w:spacing w:after="0" w:line="240" w:lineRule="auto"/>
        <w:ind w:left="1440"/>
        <w:rPr>
          <w:rFonts w:ascii="Times New Roman" w:eastAsia="Times New Roman" w:hAnsi="Times New Roman" w:cs="Times New Roman"/>
          <w:sz w:val="28"/>
          <w:szCs w:val="28"/>
        </w:rPr>
      </w:pPr>
    </w:p>
    <w:p w14:paraId="7D5C6C90" w14:textId="6CCE53A5" w:rsidR="000E2A86" w:rsidRDefault="00393BF0"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8E6761">
        <w:rPr>
          <w:rFonts w:ascii="Times New Roman" w:eastAsiaTheme="minorHAnsi" w:hAnsi="Times New Roman" w:cs="Times New Roman"/>
          <w:b/>
          <w:bCs/>
          <w:sz w:val="28"/>
          <w:szCs w:val="28"/>
          <w:lang w:eastAsia="en-US"/>
        </w:rPr>
        <w:t>8</w:t>
      </w:r>
      <w:r w:rsidR="00CF5752">
        <w:rPr>
          <w:rFonts w:ascii="Times New Roman" w:eastAsiaTheme="minorHAnsi" w:hAnsi="Times New Roman" w:cs="Times New Roman"/>
          <w:b/>
          <w:bCs/>
          <w:sz w:val="28"/>
          <w:szCs w:val="28"/>
          <w:lang w:eastAsia="en-US"/>
        </w:rPr>
        <w:t>4</w:t>
      </w:r>
      <w:r w:rsidR="004C25B6">
        <w:rPr>
          <w:rFonts w:ascii="Times New Roman" w:eastAsiaTheme="minorHAnsi" w:hAnsi="Times New Roman" w:cs="Times New Roman"/>
          <w:b/>
          <w:bCs/>
          <w:sz w:val="28"/>
          <w:szCs w:val="28"/>
          <w:lang w:eastAsia="en-US"/>
        </w:rPr>
        <w:t>/</w:t>
      </w:r>
      <w:r w:rsidR="00D17EA8">
        <w:rPr>
          <w:rFonts w:ascii="Times New Roman" w:eastAsiaTheme="minorHAnsi" w:hAnsi="Times New Roman" w:cs="Times New Roman"/>
          <w:b/>
          <w:bCs/>
          <w:sz w:val="28"/>
          <w:szCs w:val="28"/>
          <w:lang w:eastAsia="en-US"/>
        </w:rPr>
        <w:t>26</w:t>
      </w:r>
      <w:r w:rsidR="000E2A86" w:rsidRPr="000E2A86">
        <w:rPr>
          <w:rFonts w:ascii="Times New Roman" w:eastAsiaTheme="minorHAnsi" w:hAnsi="Times New Roman" w:cs="Times New Roman"/>
          <w:b/>
          <w:bCs/>
          <w:sz w:val="28"/>
          <w:szCs w:val="28"/>
          <w:lang w:eastAsia="en-US"/>
        </w:rPr>
        <w:tab/>
        <w:t>Community Issues Raised or Ongoing</w:t>
      </w:r>
    </w:p>
    <w:p w14:paraId="43545E11" w14:textId="24A2C158" w:rsidR="004C25B6" w:rsidRPr="008C02B6" w:rsidRDefault="00325E82" w:rsidP="00F1240D">
      <w:pPr>
        <w:pStyle w:val="ListParagraph"/>
        <w:numPr>
          <w:ilvl w:val="0"/>
          <w:numId w:val="39"/>
        </w:numPr>
        <w:autoSpaceDE w:val="0"/>
        <w:autoSpaceDN w:val="0"/>
        <w:adjustRightInd w:val="0"/>
        <w:spacing w:after="0" w:line="240" w:lineRule="auto"/>
        <w:rPr>
          <w:rFonts w:ascii="Times New Roman" w:hAnsi="Times New Roman" w:cs="Times New Roman"/>
          <w:sz w:val="28"/>
          <w:szCs w:val="28"/>
        </w:rPr>
      </w:pPr>
      <w:r w:rsidRPr="008C02B6">
        <w:rPr>
          <w:rFonts w:ascii="Times New Roman" w:hAnsi="Times New Roman" w:cs="Times New Roman"/>
          <w:sz w:val="28"/>
          <w:szCs w:val="28"/>
        </w:rPr>
        <w:t xml:space="preserve">A response has finally been received from </w:t>
      </w:r>
      <w:r w:rsidR="00527C74" w:rsidRPr="008C02B6">
        <w:rPr>
          <w:rFonts w:ascii="Times New Roman" w:hAnsi="Times New Roman" w:cs="Times New Roman"/>
          <w:sz w:val="28"/>
          <w:szCs w:val="28"/>
        </w:rPr>
        <w:t>DWR Cymru regarding the sewage</w:t>
      </w:r>
      <w:r w:rsidR="008C02B6">
        <w:rPr>
          <w:rFonts w:ascii="Times New Roman" w:hAnsi="Times New Roman" w:cs="Times New Roman"/>
          <w:sz w:val="28"/>
          <w:szCs w:val="28"/>
        </w:rPr>
        <w:t xml:space="preserve"> issues within Penybont.</w:t>
      </w:r>
      <w:r w:rsidR="00D8661A">
        <w:rPr>
          <w:rFonts w:ascii="Times New Roman" w:hAnsi="Times New Roman" w:cs="Times New Roman"/>
          <w:sz w:val="28"/>
          <w:szCs w:val="28"/>
        </w:rPr>
        <w:t xml:space="preserve">  </w:t>
      </w:r>
      <w:r w:rsidR="00985DF9">
        <w:rPr>
          <w:rFonts w:ascii="Times New Roman" w:hAnsi="Times New Roman" w:cs="Times New Roman"/>
          <w:sz w:val="28"/>
          <w:szCs w:val="28"/>
        </w:rPr>
        <w:t>The council sort further advice from</w:t>
      </w:r>
      <w:r w:rsidR="00457060">
        <w:rPr>
          <w:rFonts w:ascii="Times New Roman" w:hAnsi="Times New Roman" w:cs="Times New Roman"/>
          <w:sz w:val="28"/>
          <w:szCs w:val="28"/>
        </w:rPr>
        <w:t xml:space="preserve"> former Cll</w:t>
      </w:r>
      <w:r w:rsidR="00460EFA">
        <w:rPr>
          <w:rFonts w:ascii="Times New Roman" w:hAnsi="Times New Roman" w:cs="Times New Roman"/>
          <w:sz w:val="28"/>
          <w:szCs w:val="28"/>
        </w:rPr>
        <w:t>r</w:t>
      </w:r>
      <w:r w:rsidR="00457060">
        <w:rPr>
          <w:rFonts w:ascii="Times New Roman" w:hAnsi="Times New Roman" w:cs="Times New Roman"/>
          <w:sz w:val="28"/>
          <w:szCs w:val="28"/>
        </w:rPr>
        <w:t xml:space="preserve"> Turner of </w:t>
      </w:r>
      <w:r w:rsidR="00460EFA">
        <w:rPr>
          <w:rFonts w:ascii="Times New Roman" w:hAnsi="Times New Roman" w:cs="Times New Roman"/>
          <w:sz w:val="28"/>
          <w:szCs w:val="28"/>
        </w:rPr>
        <w:t>historical</w:t>
      </w:r>
      <w:r w:rsidR="00457060">
        <w:rPr>
          <w:rFonts w:ascii="Times New Roman" w:hAnsi="Times New Roman" w:cs="Times New Roman"/>
          <w:sz w:val="28"/>
          <w:szCs w:val="28"/>
        </w:rPr>
        <w:t xml:space="preserve"> matters.  The Clerk will reply to the letter seeking clarification of some </w:t>
      </w:r>
      <w:r w:rsidR="00460EFA">
        <w:rPr>
          <w:rFonts w:ascii="Times New Roman" w:hAnsi="Times New Roman" w:cs="Times New Roman"/>
          <w:sz w:val="28"/>
          <w:szCs w:val="28"/>
        </w:rPr>
        <w:t xml:space="preserve">ambiguous matters. </w:t>
      </w:r>
    </w:p>
    <w:p w14:paraId="598EF11C" w14:textId="77777777" w:rsidR="00B50151" w:rsidRPr="008C02B6" w:rsidRDefault="00B50151" w:rsidP="000E2A86">
      <w:pPr>
        <w:autoSpaceDE w:val="0"/>
        <w:autoSpaceDN w:val="0"/>
        <w:adjustRightInd w:val="0"/>
        <w:spacing w:after="0" w:line="240" w:lineRule="auto"/>
        <w:rPr>
          <w:rFonts w:ascii="Times New Roman" w:eastAsiaTheme="minorHAnsi" w:hAnsi="Times New Roman" w:cs="Times New Roman"/>
          <w:sz w:val="28"/>
          <w:szCs w:val="28"/>
          <w:lang w:eastAsia="en-US"/>
        </w:rPr>
      </w:pPr>
    </w:p>
    <w:p w14:paraId="0CF7DA80" w14:textId="3D19B7AD" w:rsidR="000E2A86" w:rsidRPr="00792C08" w:rsidRDefault="00E71D5D" w:rsidP="00D912E0">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792C08">
        <w:rPr>
          <w:rFonts w:ascii="Times New Roman" w:eastAsiaTheme="minorHAnsi" w:hAnsi="Times New Roman" w:cs="Times New Roman"/>
          <w:b/>
          <w:bCs/>
          <w:sz w:val="28"/>
          <w:szCs w:val="28"/>
          <w:lang w:eastAsia="en-US"/>
        </w:rPr>
        <w:t>PD/00</w:t>
      </w:r>
      <w:r w:rsidR="008E6761">
        <w:rPr>
          <w:rFonts w:ascii="Times New Roman" w:eastAsiaTheme="minorHAnsi" w:hAnsi="Times New Roman" w:cs="Times New Roman"/>
          <w:b/>
          <w:bCs/>
          <w:sz w:val="28"/>
          <w:szCs w:val="28"/>
          <w:lang w:eastAsia="en-US"/>
        </w:rPr>
        <w:t>8</w:t>
      </w:r>
      <w:r w:rsidR="00CF5752">
        <w:rPr>
          <w:rFonts w:ascii="Times New Roman" w:eastAsiaTheme="minorHAnsi" w:hAnsi="Times New Roman" w:cs="Times New Roman"/>
          <w:b/>
          <w:bCs/>
          <w:sz w:val="28"/>
          <w:szCs w:val="28"/>
          <w:lang w:eastAsia="en-US"/>
        </w:rPr>
        <w:t>5</w:t>
      </w:r>
      <w:r w:rsidR="001C70D4">
        <w:rPr>
          <w:rFonts w:ascii="Times New Roman" w:eastAsiaTheme="minorHAnsi" w:hAnsi="Times New Roman" w:cs="Times New Roman"/>
          <w:b/>
          <w:bCs/>
          <w:sz w:val="28"/>
          <w:szCs w:val="28"/>
          <w:lang w:eastAsia="en-US"/>
        </w:rPr>
        <w:t xml:space="preserve">/26 </w:t>
      </w:r>
      <w:r w:rsidR="000E2A86" w:rsidRPr="00792C08">
        <w:rPr>
          <w:rFonts w:ascii="Times New Roman" w:eastAsiaTheme="minorHAnsi" w:hAnsi="Times New Roman" w:cs="Times New Roman"/>
          <w:b/>
          <w:bCs/>
          <w:sz w:val="28"/>
          <w:szCs w:val="28"/>
          <w:lang w:eastAsia="en-US"/>
        </w:rPr>
        <w:t>One Voice Wales</w:t>
      </w:r>
    </w:p>
    <w:p w14:paraId="4EE64B40" w14:textId="41D96353" w:rsidR="004879C1" w:rsidRDefault="002D1E14" w:rsidP="002121D6">
      <w:pPr>
        <w:numPr>
          <w:ilvl w:val="0"/>
          <w:numId w:val="3"/>
        </w:num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None</w:t>
      </w:r>
      <w:r w:rsidR="004C25B6">
        <w:rPr>
          <w:rFonts w:ascii="Times New Roman" w:eastAsiaTheme="minorHAnsi" w:hAnsi="Times New Roman" w:cs="Times New Roman"/>
          <w:sz w:val="28"/>
          <w:szCs w:val="28"/>
          <w:lang w:eastAsia="en-US"/>
        </w:rPr>
        <w:t xml:space="preserve"> posted</w:t>
      </w:r>
    </w:p>
    <w:p w14:paraId="68F2327C" w14:textId="77777777" w:rsidR="008B28B2" w:rsidRPr="002D1E14" w:rsidRDefault="008B28B2" w:rsidP="00B50151">
      <w:pPr>
        <w:autoSpaceDE w:val="0"/>
        <w:autoSpaceDN w:val="0"/>
        <w:adjustRightInd w:val="0"/>
        <w:spacing w:after="0" w:line="240" w:lineRule="auto"/>
        <w:ind w:left="1440"/>
        <w:contextualSpacing/>
        <w:rPr>
          <w:rFonts w:ascii="Times New Roman" w:eastAsiaTheme="minorHAnsi" w:hAnsi="Times New Roman" w:cs="Times New Roman"/>
          <w:sz w:val="28"/>
          <w:szCs w:val="28"/>
          <w:lang w:eastAsia="en-US"/>
        </w:rPr>
      </w:pPr>
    </w:p>
    <w:p w14:paraId="016E72DC" w14:textId="35FB84FC" w:rsidR="000E2A86" w:rsidRPr="000E2A86" w:rsidRDefault="00E71D5D"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PD/00</w:t>
      </w:r>
      <w:r w:rsidR="008E6761">
        <w:rPr>
          <w:rFonts w:ascii="Times New Roman" w:eastAsiaTheme="minorHAnsi" w:hAnsi="Times New Roman" w:cs="Times New Roman"/>
          <w:b/>
          <w:bCs/>
          <w:sz w:val="28"/>
          <w:szCs w:val="28"/>
          <w:lang w:eastAsia="en-US"/>
        </w:rPr>
        <w:t>8</w:t>
      </w:r>
      <w:r w:rsidR="00CF5752">
        <w:rPr>
          <w:rFonts w:ascii="Times New Roman" w:eastAsiaTheme="minorHAnsi" w:hAnsi="Times New Roman" w:cs="Times New Roman"/>
          <w:b/>
          <w:bCs/>
          <w:sz w:val="28"/>
          <w:szCs w:val="28"/>
          <w:lang w:eastAsia="en-US"/>
        </w:rPr>
        <w:t>6</w:t>
      </w:r>
      <w:r w:rsidR="001C70D4">
        <w:rPr>
          <w:rFonts w:ascii="Times New Roman" w:eastAsiaTheme="minorHAnsi" w:hAnsi="Times New Roman" w:cs="Times New Roman"/>
          <w:b/>
          <w:bCs/>
          <w:sz w:val="28"/>
          <w:szCs w:val="28"/>
          <w:lang w:eastAsia="en-US"/>
        </w:rPr>
        <w:t xml:space="preserve">/26 </w:t>
      </w:r>
      <w:r>
        <w:rPr>
          <w:rFonts w:ascii="Times New Roman" w:eastAsiaTheme="minorHAnsi" w:hAnsi="Times New Roman" w:cs="Times New Roman"/>
          <w:b/>
          <w:bCs/>
          <w:sz w:val="28"/>
          <w:szCs w:val="28"/>
          <w:lang w:eastAsia="en-US"/>
        </w:rPr>
        <w:tab/>
      </w:r>
      <w:r w:rsidR="000E2A86" w:rsidRPr="000E2A86">
        <w:rPr>
          <w:rFonts w:ascii="Times New Roman" w:eastAsiaTheme="minorHAnsi" w:hAnsi="Times New Roman" w:cs="Times New Roman"/>
          <w:b/>
          <w:bCs/>
          <w:sz w:val="28"/>
          <w:szCs w:val="28"/>
          <w:lang w:eastAsia="en-US"/>
        </w:rPr>
        <w:t>Finance</w:t>
      </w:r>
    </w:p>
    <w:p w14:paraId="05390D02" w14:textId="77777777" w:rsidR="000E2A86" w:rsidRDefault="000E2A86" w:rsidP="000E2A86">
      <w:pPr>
        <w:autoSpaceDE w:val="0"/>
        <w:autoSpaceDN w:val="0"/>
        <w:adjustRightInd w:val="0"/>
        <w:spacing w:after="0" w:line="240" w:lineRule="auto"/>
        <w:rPr>
          <w:rFonts w:ascii="Times New Roman" w:eastAsiaTheme="minorHAnsi" w:hAnsi="Times New Roman" w:cs="Times New Roman"/>
          <w:sz w:val="28"/>
          <w:szCs w:val="28"/>
          <w:lang w:eastAsia="en-US"/>
        </w:rPr>
      </w:pPr>
      <w:r w:rsidRPr="000E2A86">
        <w:rPr>
          <w:rFonts w:ascii="Times New Roman" w:eastAsiaTheme="minorHAnsi" w:hAnsi="Times New Roman" w:cs="Times New Roman"/>
          <w:b/>
          <w:bCs/>
          <w:sz w:val="28"/>
          <w:szCs w:val="28"/>
          <w:lang w:eastAsia="en-US"/>
        </w:rPr>
        <w:tab/>
      </w:r>
      <w:r w:rsidRPr="00CB4C50">
        <w:rPr>
          <w:rFonts w:ascii="Times New Roman" w:eastAsiaTheme="minorHAnsi" w:hAnsi="Times New Roman" w:cs="Times New Roman"/>
          <w:sz w:val="28"/>
          <w:szCs w:val="28"/>
          <w:lang w:eastAsia="en-US"/>
        </w:rPr>
        <w:t>(</w:t>
      </w:r>
      <w:proofErr w:type="spellStart"/>
      <w:r w:rsidRPr="00CB4C50">
        <w:rPr>
          <w:rFonts w:ascii="Times New Roman" w:eastAsiaTheme="minorHAnsi" w:hAnsi="Times New Roman" w:cs="Times New Roman"/>
          <w:sz w:val="28"/>
          <w:szCs w:val="28"/>
          <w:lang w:eastAsia="en-US"/>
        </w:rPr>
        <w:t>i</w:t>
      </w:r>
      <w:proofErr w:type="spellEnd"/>
      <w:r w:rsidRPr="00CB4C50">
        <w:rPr>
          <w:rFonts w:ascii="Times New Roman" w:eastAsiaTheme="minorHAnsi" w:hAnsi="Times New Roman" w:cs="Times New Roman"/>
          <w:sz w:val="28"/>
          <w:szCs w:val="28"/>
          <w:lang w:eastAsia="en-US"/>
        </w:rPr>
        <w:t>)To Approve:</w:t>
      </w:r>
    </w:p>
    <w:p w14:paraId="75A260BD" w14:textId="11BC6D10" w:rsidR="008B0DA0" w:rsidRPr="008B0DA0" w:rsidRDefault="008B28B2" w:rsidP="008B0DA0">
      <w:pPr>
        <w:numPr>
          <w:ilvl w:val="0"/>
          <w:numId w:val="26"/>
        </w:numPr>
        <w:autoSpaceDE w:val="0"/>
        <w:autoSpaceDN w:val="0"/>
        <w:adjustRightInd w:val="0"/>
        <w:spacing w:after="0" w:line="240" w:lineRule="auto"/>
        <w:ind w:left="2520"/>
        <w:contextualSpacing/>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Annual</w:t>
      </w:r>
      <w:r w:rsidR="00B54452">
        <w:rPr>
          <w:rFonts w:ascii="Times New Roman" w:eastAsiaTheme="minorHAnsi" w:hAnsi="Times New Roman" w:cs="Times New Roman"/>
          <w:b/>
          <w:bCs/>
          <w:sz w:val="28"/>
          <w:szCs w:val="28"/>
          <w:lang w:eastAsia="en-US"/>
        </w:rPr>
        <w:t xml:space="preserve"> </w:t>
      </w:r>
      <w:r w:rsidR="008B0DA0" w:rsidRPr="008B0DA0">
        <w:rPr>
          <w:rFonts w:ascii="Times New Roman" w:eastAsiaTheme="minorHAnsi" w:hAnsi="Times New Roman" w:cs="Times New Roman"/>
          <w:b/>
          <w:bCs/>
          <w:sz w:val="28"/>
          <w:szCs w:val="28"/>
          <w:lang w:eastAsia="en-US"/>
        </w:rPr>
        <w:t xml:space="preserve">Bank Reconciliation. </w:t>
      </w:r>
      <w:r w:rsidR="00B54452">
        <w:rPr>
          <w:rFonts w:ascii="Times New Roman" w:eastAsiaTheme="minorHAnsi" w:hAnsi="Times New Roman" w:cs="Times New Roman"/>
          <w:b/>
          <w:bCs/>
          <w:sz w:val="28"/>
          <w:szCs w:val="28"/>
          <w:lang w:eastAsia="en-US"/>
        </w:rPr>
        <w:t>Supplied</w:t>
      </w:r>
    </w:p>
    <w:tbl>
      <w:tblPr>
        <w:tblStyle w:val="TableGrid11"/>
        <w:tblpPr w:leftFromText="180" w:rightFromText="180" w:vertAnchor="text" w:horzAnchor="page" w:tblpX="3694" w:tblpY="59"/>
        <w:tblW w:w="0" w:type="auto"/>
        <w:tblLook w:val="04A0" w:firstRow="1" w:lastRow="0" w:firstColumn="1" w:lastColumn="0" w:noHBand="0" w:noVBand="1"/>
      </w:tblPr>
      <w:tblGrid>
        <w:gridCol w:w="1857"/>
        <w:gridCol w:w="1857"/>
        <w:gridCol w:w="1858"/>
      </w:tblGrid>
      <w:tr w:rsidR="008B0DA0" w:rsidRPr="008B0DA0" w14:paraId="028D8B47" w14:textId="77777777" w:rsidTr="00ED3CA5">
        <w:trPr>
          <w:trHeight w:val="479"/>
        </w:trPr>
        <w:tc>
          <w:tcPr>
            <w:tcW w:w="1857" w:type="dxa"/>
          </w:tcPr>
          <w:p w14:paraId="71661B08" w14:textId="2530CC08" w:rsidR="008B0DA0" w:rsidRPr="008B0DA0" w:rsidRDefault="00016B3F" w:rsidP="008B0DA0">
            <w:pPr>
              <w:autoSpaceDE w:val="0"/>
              <w:autoSpaceDN w:val="0"/>
              <w:adjustRightInd w:val="0"/>
              <w:rPr>
                <w:rFonts w:ascii="Times New Roman" w:eastAsiaTheme="minorHAnsi" w:hAnsi="Times New Roman" w:cs="Times New Roman"/>
                <w:b/>
                <w:bCs/>
                <w:sz w:val="28"/>
                <w:szCs w:val="28"/>
              </w:rPr>
            </w:pPr>
            <w:proofErr w:type="spellStart"/>
            <w:proofErr w:type="gramStart"/>
            <w:r>
              <w:rPr>
                <w:rFonts w:ascii="Times New Roman" w:eastAsiaTheme="minorHAnsi" w:hAnsi="Times New Roman" w:cs="Times New Roman"/>
                <w:b/>
                <w:bCs/>
                <w:sz w:val="28"/>
                <w:szCs w:val="28"/>
              </w:rPr>
              <w:t>T.Price</w:t>
            </w:r>
            <w:proofErr w:type="spellEnd"/>
            <w:proofErr w:type="gramEnd"/>
          </w:p>
        </w:tc>
        <w:tc>
          <w:tcPr>
            <w:tcW w:w="1857" w:type="dxa"/>
          </w:tcPr>
          <w:p w14:paraId="75280328" w14:textId="52EF5665" w:rsidR="008B0DA0" w:rsidRPr="008B0DA0" w:rsidRDefault="0089135C"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Aduit</w:t>
            </w:r>
          </w:p>
        </w:tc>
        <w:tc>
          <w:tcPr>
            <w:tcW w:w="1858" w:type="dxa"/>
          </w:tcPr>
          <w:p w14:paraId="1B0DFC1C" w14:textId="6BC3E1DF" w:rsidR="008B0DA0" w:rsidRPr="008B0DA0" w:rsidRDefault="0089135C"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83.00</w:t>
            </w:r>
          </w:p>
        </w:tc>
      </w:tr>
      <w:tr w:rsidR="0052184F" w:rsidRPr="008B0DA0" w14:paraId="727B3A58" w14:textId="77777777" w:rsidTr="00ED3CA5">
        <w:trPr>
          <w:trHeight w:val="479"/>
        </w:trPr>
        <w:tc>
          <w:tcPr>
            <w:tcW w:w="1857" w:type="dxa"/>
          </w:tcPr>
          <w:p w14:paraId="644158F1" w14:textId="3CE5C681" w:rsidR="0052184F" w:rsidRDefault="00DD0C8C" w:rsidP="008B0DA0">
            <w:pPr>
              <w:autoSpaceDE w:val="0"/>
              <w:autoSpaceDN w:val="0"/>
              <w:adjustRightInd w:val="0"/>
              <w:rPr>
                <w:rFonts w:ascii="Times New Roman" w:eastAsiaTheme="minorHAnsi" w:hAnsi="Times New Roman" w:cs="Times New Roman"/>
                <w:b/>
                <w:bCs/>
                <w:sz w:val="28"/>
                <w:szCs w:val="28"/>
              </w:rPr>
            </w:pPr>
            <w:proofErr w:type="spellStart"/>
            <w:r>
              <w:rPr>
                <w:rFonts w:ascii="Times New Roman" w:eastAsiaTheme="minorHAnsi" w:hAnsi="Times New Roman" w:cs="Times New Roman"/>
                <w:b/>
                <w:bCs/>
                <w:sz w:val="28"/>
                <w:szCs w:val="28"/>
              </w:rPr>
              <w:t>Paints$Trade</w:t>
            </w:r>
            <w:proofErr w:type="spellEnd"/>
          </w:p>
        </w:tc>
        <w:tc>
          <w:tcPr>
            <w:tcW w:w="1857" w:type="dxa"/>
          </w:tcPr>
          <w:p w14:paraId="39FE130E" w14:textId="78870199" w:rsidR="0052184F" w:rsidRDefault="00DD0C8C"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Re paint telephone kiosk</w:t>
            </w:r>
          </w:p>
        </w:tc>
        <w:tc>
          <w:tcPr>
            <w:tcW w:w="1858" w:type="dxa"/>
          </w:tcPr>
          <w:p w14:paraId="632DE370" w14:textId="1D7D213C" w:rsidR="0052184F" w:rsidRDefault="00736BC8"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687.98</w:t>
            </w:r>
          </w:p>
        </w:tc>
      </w:tr>
      <w:tr w:rsidR="008B0DA0" w:rsidRPr="008B0DA0" w14:paraId="1499B5BE" w14:textId="77777777" w:rsidTr="00ED3CA5">
        <w:trPr>
          <w:trHeight w:val="479"/>
        </w:trPr>
        <w:tc>
          <w:tcPr>
            <w:tcW w:w="1857" w:type="dxa"/>
          </w:tcPr>
          <w:p w14:paraId="6368E0D6" w14:textId="77777777" w:rsidR="008B0DA0" w:rsidRDefault="008B0DA0" w:rsidP="008B0DA0">
            <w:pPr>
              <w:autoSpaceDE w:val="0"/>
              <w:autoSpaceDN w:val="0"/>
              <w:adjustRightInd w:val="0"/>
              <w:rPr>
                <w:rFonts w:ascii="Times New Roman" w:eastAsiaTheme="minorHAnsi" w:hAnsi="Times New Roman" w:cs="Times New Roman"/>
                <w:b/>
                <w:bCs/>
                <w:sz w:val="28"/>
                <w:szCs w:val="28"/>
              </w:rPr>
            </w:pPr>
          </w:p>
          <w:p w14:paraId="0B24D2C0" w14:textId="1A06F9F5" w:rsidR="00B54452" w:rsidRPr="008B0DA0" w:rsidRDefault="0052184F"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Scribe DD</w:t>
            </w:r>
          </w:p>
        </w:tc>
        <w:tc>
          <w:tcPr>
            <w:tcW w:w="1857" w:type="dxa"/>
          </w:tcPr>
          <w:p w14:paraId="1EB5CCD2" w14:textId="14B5049A" w:rsidR="008B0DA0" w:rsidRPr="008B0DA0" w:rsidRDefault="0052184F"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Accounts</w:t>
            </w:r>
          </w:p>
        </w:tc>
        <w:tc>
          <w:tcPr>
            <w:tcW w:w="1858" w:type="dxa"/>
          </w:tcPr>
          <w:p w14:paraId="3F7F602F" w14:textId="05255C31" w:rsidR="008B0DA0" w:rsidRPr="008B0DA0" w:rsidRDefault="0052184F" w:rsidP="008B0DA0">
            <w:pPr>
              <w:autoSpaceDE w:val="0"/>
              <w:autoSpaceDN w:val="0"/>
              <w:adjustRightInd w:val="0"/>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33.12</w:t>
            </w:r>
          </w:p>
        </w:tc>
      </w:tr>
      <w:tr w:rsidR="00736BC8" w:rsidRPr="008B0DA0" w14:paraId="6EE5FC86" w14:textId="77777777" w:rsidTr="00ED3CA5">
        <w:trPr>
          <w:trHeight w:val="479"/>
        </w:trPr>
        <w:tc>
          <w:tcPr>
            <w:tcW w:w="1857" w:type="dxa"/>
          </w:tcPr>
          <w:p w14:paraId="0A08A73F" w14:textId="35B5E35C" w:rsidR="00736BC8" w:rsidRPr="00736BC8" w:rsidRDefault="00DA3DB8" w:rsidP="008B0DA0">
            <w:pPr>
              <w:autoSpaceDE w:val="0"/>
              <w:autoSpaceDN w:val="0"/>
              <w:adjustRightInd w:val="0"/>
              <w:rPr>
                <w:rFonts w:ascii="Times New Roman" w:eastAsiaTheme="minorHAnsi" w:hAnsi="Times New Roman" w:cs="Times New Roman"/>
                <w:b/>
                <w:bCs/>
                <w:color w:val="EE0000"/>
                <w:sz w:val="28"/>
                <w:szCs w:val="28"/>
              </w:rPr>
            </w:pPr>
            <w:r>
              <w:rPr>
                <w:rFonts w:ascii="Times New Roman" w:eastAsiaTheme="minorHAnsi" w:hAnsi="Times New Roman" w:cs="Times New Roman"/>
                <w:b/>
                <w:bCs/>
                <w:color w:val="EE0000"/>
                <w:sz w:val="28"/>
                <w:szCs w:val="28"/>
              </w:rPr>
              <w:t>VAT refund</w:t>
            </w:r>
          </w:p>
        </w:tc>
        <w:tc>
          <w:tcPr>
            <w:tcW w:w="1857" w:type="dxa"/>
          </w:tcPr>
          <w:p w14:paraId="0904E0C0" w14:textId="77777777" w:rsidR="00736BC8" w:rsidRDefault="00736BC8" w:rsidP="008B0DA0">
            <w:pPr>
              <w:autoSpaceDE w:val="0"/>
              <w:autoSpaceDN w:val="0"/>
              <w:adjustRightInd w:val="0"/>
              <w:rPr>
                <w:rFonts w:ascii="Times New Roman" w:eastAsiaTheme="minorHAnsi" w:hAnsi="Times New Roman" w:cs="Times New Roman"/>
                <w:b/>
                <w:bCs/>
                <w:sz w:val="28"/>
                <w:szCs w:val="28"/>
              </w:rPr>
            </w:pPr>
          </w:p>
        </w:tc>
        <w:tc>
          <w:tcPr>
            <w:tcW w:w="1858" w:type="dxa"/>
          </w:tcPr>
          <w:p w14:paraId="1B2ED675" w14:textId="1DD1112D" w:rsidR="00736BC8" w:rsidRDefault="00DA3DB8" w:rsidP="008B0DA0">
            <w:pPr>
              <w:autoSpaceDE w:val="0"/>
              <w:autoSpaceDN w:val="0"/>
              <w:adjustRightInd w:val="0"/>
              <w:rPr>
                <w:rFonts w:ascii="Times New Roman" w:eastAsiaTheme="minorHAnsi" w:hAnsi="Times New Roman" w:cs="Times New Roman"/>
                <w:b/>
                <w:bCs/>
                <w:sz w:val="28"/>
                <w:szCs w:val="28"/>
              </w:rPr>
            </w:pPr>
            <w:r w:rsidRPr="00DA3DB8">
              <w:rPr>
                <w:rFonts w:ascii="Times New Roman" w:eastAsiaTheme="minorHAnsi" w:hAnsi="Times New Roman" w:cs="Times New Roman"/>
                <w:b/>
                <w:bCs/>
                <w:color w:val="EE0000"/>
                <w:sz w:val="28"/>
                <w:szCs w:val="28"/>
              </w:rPr>
              <w:t>326.98</w:t>
            </w:r>
          </w:p>
        </w:tc>
      </w:tr>
    </w:tbl>
    <w:p w14:paraId="5BCB98D7" w14:textId="77777777" w:rsidR="008B0DA0" w:rsidRPr="008B0DA0" w:rsidRDefault="008B0DA0" w:rsidP="008B0DA0">
      <w:pPr>
        <w:autoSpaceDE w:val="0"/>
        <w:autoSpaceDN w:val="0"/>
        <w:adjustRightInd w:val="0"/>
        <w:spacing w:after="0" w:line="240" w:lineRule="auto"/>
        <w:ind w:left="1800"/>
        <w:rPr>
          <w:rFonts w:ascii="Times New Roman" w:eastAsiaTheme="minorHAnsi" w:hAnsi="Times New Roman" w:cs="Times New Roman"/>
          <w:b/>
          <w:bCs/>
          <w:sz w:val="28"/>
          <w:szCs w:val="28"/>
          <w:lang w:eastAsia="en-US"/>
        </w:rPr>
      </w:pPr>
    </w:p>
    <w:p w14:paraId="2CB36525" w14:textId="77777777" w:rsidR="008B0DA0" w:rsidRPr="008B0DA0" w:rsidRDefault="008B0DA0"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793C0BA3" w14:textId="77777777" w:rsidR="008B0DA0" w:rsidRPr="008B0DA0" w:rsidRDefault="008B0DA0"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8B0DA0">
        <w:rPr>
          <w:rFonts w:ascii="Times New Roman" w:eastAsiaTheme="minorHAnsi" w:hAnsi="Times New Roman" w:cs="Times New Roman"/>
          <w:b/>
          <w:bCs/>
          <w:sz w:val="28"/>
          <w:szCs w:val="28"/>
          <w:lang w:eastAsia="en-US"/>
        </w:rPr>
        <w:tab/>
      </w:r>
    </w:p>
    <w:p w14:paraId="287D4A16" w14:textId="03F98B3E" w:rsidR="00BD350B" w:rsidRPr="00640BFC" w:rsidRDefault="00BD350B" w:rsidP="008B0DA0">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74D4602A" w14:textId="77777777" w:rsidR="00FA1643" w:rsidRDefault="00FA1643" w:rsidP="007C3E36">
      <w:pPr>
        <w:autoSpaceDE w:val="0"/>
        <w:autoSpaceDN w:val="0"/>
        <w:adjustRightInd w:val="0"/>
        <w:spacing w:after="0" w:line="240" w:lineRule="auto"/>
        <w:ind w:left="720"/>
        <w:rPr>
          <w:rFonts w:ascii="Times New Roman" w:hAnsi="Times New Roman" w:cs="Times New Roman"/>
          <w:b/>
          <w:bCs/>
          <w:sz w:val="28"/>
          <w:szCs w:val="28"/>
        </w:rPr>
      </w:pPr>
    </w:p>
    <w:p w14:paraId="49D4C6DC" w14:textId="77777777" w:rsidR="00DA3DB8" w:rsidRDefault="00DA3DB8" w:rsidP="007C3E36">
      <w:pPr>
        <w:autoSpaceDE w:val="0"/>
        <w:autoSpaceDN w:val="0"/>
        <w:adjustRightInd w:val="0"/>
        <w:spacing w:after="0" w:line="240" w:lineRule="auto"/>
        <w:ind w:left="720"/>
        <w:rPr>
          <w:rFonts w:ascii="Times New Roman" w:hAnsi="Times New Roman" w:cs="Times New Roman"/>
          <w:b/>
          <w:bCs/>
          <w:sz w:val="28"/>
          <w:szCs w:val="28"/>
        </w:rPr>
      </w:pPr>
    </w:p>
    <w:p w14:paraId="13540803" w14:textId="77777777" w:rsidR="00DA3DB8" w:rsidRDefault="00DA3DB8" w:rsidP="007C3E36">
      <w:pPr>
        <w:autoSpaceDE w:val="0"/>
        <w:autoSpaceDN w:val="0"/>
        <w:adjustRightInd w:val="0"/>
        <w:spacing w:after="0" w:line="240" w:lineRule="auto"/>
        <w:ind w:left="720"/>
        <w:rPr>
          <w:rFonts w:ascii="Times New Roman" w:hAnsi="Times New Roman" w:cs="Times New Roman"/>
          <w:b/>
          <w:bCs/>
          <w:sz w:val="28"/>
          <w:szCs w:val="28"/>
        </w:rPr>
      </w:pPr>
    </w:p>
    <w:p w14:paraId="107E4438" w14:textId="77777777" w:rsidR="00DA3DB8" w:rsidRDefault="00DA3DB8" w:rsidP="007C3E36">
      <w:pPr>
        <w:autoSpaceDE w:val="0"/>
        <w:autoSpaceDN w:val="0"/>
        <w:adjustRightInd w:val="0"/>
        <w:spacing w:after="0" w:line="240" w:lineRule="auto"/>
        <w:ind w:left="720"/>
        <w:rPr>
          <w:rFonts w:ascii="Times New Roman" w:hAnsi="Times New Roman" w:cs="Times New Roman"/>
          <w:b/>
          <w:bCs/>
          <w:sz w:val="28"/>
          <w:szCs w:val="28"/>
        </w:rPr>
      </w:pPr>
    </w:p>
    <w:p w14:paraId="794C77D5" w14:textId="77777777" w:rsidR="00DA3DB8" w:rsidRDefault="00DA3DB8" w:rsidP="007C3E36">
      <w:pPr>
        <w:autoSpaceDE w:val="0"/>
        <w:autoSpaceDN w:val="0"/>
        <w:adjustRightInd w:val="0"/>
        <w:spacing w:after="0" w:line="240" w:lineRule="auto"/>
        <w:ind w:left="720"/>
        <w:rPr>
          <w:rFonts w:ascii="Times New Roman" w:hAnsi="Times New Roman" w:cs="Times New Roman"/>
          <w:b/>
          <w:bCs/>
          <w:sz w:val="28"/>
          <w:szCs w:val="28"/>
        </w:rPr>
      </w:pPr>
    </w:p>
    <w:p w14:paraId="661B2659" w14:textId="570BC334" w:rsidR="007C3E36" w:rsidRDefault="007C3E36" w:rsidP="007C3E36">
      <w:pPr>
        <w:autoSpaceDE w:val="0"/>
        <w:autoSpaceDN w:val="0"/>
        <w:adjustRightInd w:val="0"/>
        <w:spacing w:after="0" w:line="240" w:lineRule="auto"/>
        <w:ind w:left="720"/>
        <w:rPr>
          <w:rFonts w:ascii="Times New Roman" w:hAnsi="Times New Roman" w:cs="Times New Roman"/>
          <w:b/>
          <w:bCs/>
          <w:sz w:val="28"/>
          <w:szCs w:val="28"/>
        </w:rPr>
      </w:pPr>
      <w:r w:rsidRPr="00640BFC">
        <w:rPr>
          <w:rFonts w:ascii="Times New Roman" w:hAnsi="Times New Roman" w:cs="Times New Roman"/>
          <w:b/>
          <w:bCs/>
          <w:sz w:val="28"/>
          <w:szCs w:val="28"/>
        </w:rPr>
        <w:t>Proposed to</w:t>
      </w:r>
      <w:r w:rsidR="00931096" w:rsidRPr="00640BFC">
        <w:rPr>
          <w:rFonts w:ascii="Times New Roman" w:hAnsi="Times New Roman" w:cs="Times New Roman"/>
          <w:b/>
          <w:bCs/>
          <w:sz w:val="28"/>
          <w:szCs w:val="28"/>
        </w:rPr>
        <w:t xml:space="preserve"> accept all </w:t>
      </w:r>
      <w:r w:rsidR="00C77E7D">
        <w:rPr>
          <w:rFonts w:ascii="Times New Roman" w:hAnsi="Times New Roman" w:cs="Times New Roman"/>
          <w:b/>
          <w:bCs/>
          <w:sz w:val="28"/>
          <w:szCs w:val="28"/>
        </w:rPr>
        <w:t>Cllr Bufton</w:t>
      </w:r>
      <w:r w:rsidR="00931096" w:rsidRPr="00640BFC">
        <w:rPr>
          <w:rFonts w:ascii="Times New Roman" w:hAnsi="Times New Roman" w:cs="Times New Roman"/>
          <w:b/>
          <w:bCs/>
          <w:sz w:val="28"/>
          <w:szCs w:val="28"/>
        </w:rPr>
        <w:t xml:space="preserve">       </w:t>
      </w:r>
      <w:r w:rsidR="00A924F5" w:rsidRPr="00640BFC">
        <w:rPr>
          <w:rFonts w:ascii="Times New Roman" w:hAnsi="Times New Roman" w:cs="Times New Roman"/>
          <w:b/>
          <w:bCs/>
          <w:sz w:val="28"/>
          <w:szCs w:val="28"/>
        </w:rPr>
        <w:t xml:space="preserve">Unanimous </w:t>
      </w:r>
    </w:p>
    <w:p w14:paraId="2CE8D44B" w14:textId="2CDBF3C8" w:rsidR="00452474" w:rsidRPr="00430486" w:rsidRDefault="000958B4" w:rsidP="00452474">
      <w:pPr>
        <w:pStyle w:val="ListParagraph"/>
        <w:numPr>
          <w:ilvl w:val="0"/>
          <w:numId w:val="26"/>
        </w:numPr>
        <w:autoSpaceDE w:val="0"/>
        <w:autoSpaceDN w:val="0"/>
        <w:adjustRightInd w:val="0"/>
        <w:spacing w:after="0" w:line="240" w:lineRule="auto"/>
        <w:rPr>
          <w:rFonts w:ascii="Times New Roman" w:hAnsi="Times New Roman" w:cs="Times New Roman"/>
          <w:sz w:val="28"/>
          <w:szCs w:val="28"/>
        </w:rPr>
      </w:pPr>
      <w:r w:rsidRPr="00430486">
        <w:rPr>
          <w:rFonts w:ascii="Times New Roman" w:hAnsi="Times New Roman" w:cs="Times New Roman"/>
          <w:sz w:val="28"/>
          <w:szCs w:val="28"/>
        </w:rPr>
        <w:t>Internal Audit report presented and accepted.  Sign</w:t>
      </w:r>
      <w:r w:rsidR="00B20EFC" w:rsidRPr="00430486">
        <w:rPr>
          <w:rFonts w:ascii="Times New Roman" w:hAnsi="Times New Roman" w:cs="Times New Roman"/>
          <w:sz w:val="28"/>
          <w:szCs w:val="28"/>
        </w:rPr>
        <w:t>ed</w:t>
      </w:r>
      <w:r w:rsidRPr="00430486">
        <w:rPr>
          <w:rFonts w:ascii="Times New Roman" w:hAnsi="Times New Roman" w:cs="Times New Roman"/>
          <w:sz w:val="28"/>
          <w:szCs w:val="28"/>
        </w:rPr>
        <w:t xml:space="preserve"> by Chair and RFO.</w:t>
      </w:r>
    </w:p>
    <w:p w14:paraId="3D88CA4C" w14:textId="77777777" w:rsidR="000E2A86" w:rsidRPr="000E2A86" w:rsidRDefault="000E2A86"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0E2A86">
        <w:rPr>
          <w:rFonts w:ascii="Times New Roman" w:eastAsiaTheme="minorHAnsi" w:hAnsi="Times New Roman" w:cs="Times New Roman"/>
          <w:b/>
          <w:bCs/>
          <w:sz w:val="28"/>
          <w:szCs w:val="28"/>
          <w:lang w:eastAsia="en-US"/>
        </w:rPr>
        <w:tab/>
      </w:r>
    </w:p>
    <w:p w14:paraId="73C1AA86" w14:textId="186DE505" w:rsidR="001C444D" w:rsidRDefault="000D69C6" w:rsidP="00CB5C49">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r w:rsidRPr="000D69C6">
        <w:rPr>
          <w:rFonts w:ascii="Times New Roman" w:eastAsiaTheme="minorHAnsi" w:hAnsi="Times New Roman" w:cs="Times New Roman"/>
          <w:b/>
          <w:bCs/>
          <w:sz w:val="28"/>
          <w:szCs w:val="28"/>
          <w:lang w:eastAsia="en-US"/>
        </w:rPr>
        <w:t>PD/</w:t>
      </w:r>
      <w:r w:rsidR="00CF5752">
        <w:rPr>
          <w:rFonts w:ascii="Times New Roman" w:eastAsiaTheme="minorHAnsi" w:hAnsi="Times New Roman" w:cs="Times New Roman"/>
          <w:b/>
          <w:bCs/>
          <w:sz w:val="28"/>
          <w:szCs w:val="28"/>
          <w:lang w:eastAsia="en-US"/>
        </w:rPr>
        <w:t>0087</w:t>
      </w:r>
      <w:r w:rsidRPr="000D69C6">
        <w:rPr>
          <w:rFonts w:ascii="Times New Roman" w:eastAsiaTheme="minorHAnsi" w:hAnsi="Times New Roman" w:cs="Times New Roman"/>
          <w:b/>
          <w:bCs/>
          <w:sz w:val="28"/>
          <w:szCs w:val="28"/>
          <w:lang w:eastAsia="en-US"/>
        </w:rPr>
        <w:t>/26</w:t>
      </w:r>
      <w:r w:rsidRPr="000D69C6">
        <w:rPr>
          <w:rFonts w:ascii="Times New Roman" w:eastAsiaTheme="minorHAnsi" w:hAnsi="Times New Roman" w:cs="Times New Roman"/>
          <w:b/>
          <w:bCs/>
          <w:sz w:val="28"/>
          <w:szCs w:val="28"/>
          <w:lang w:eastAsia="en-US"/>
        </w:rPr>
        <w:tab/>
        <w:t>Correspondence</w:t>
      </w:r>
    </w:p>
    <w:p w14:paraId="3C6F3093" w14:textId="77777777" w:rsidR="00E3051F" w:rsidRDefault="00E3051F" w:rsidP="00CB5C49">
      <w:pPr>
        <w:autoSpaceDE w:val="0"/>
        <w:autoSpaceDN w:val="0"/>
        <w:adjustRightInd w:val="0"/>
        <w:spacing w:after="0" w:line="240" w:lineRule="auto"/>
        <w:contextualSpacing/>
        <w:rPr>
          <w:rFonts w:ascii="Times New Roman" w:eastAsiaTheme="minorHAnsi" w:hAnsi="Times New Roman" w:cs="Times New Roman"/>
          <w:b/>
          <w:bCs/>
          <w:sz w:val="28"/>
          <w:szCs w:val="28"/>
          <w:lang w:eastAsia="en-US"/>
        </w:rPr>
      </w:pPr>
    </w:p>
    <w:p w14:paraId="7DD349F8" w14:textId="1DED9E68" w:rsidR="00E3051F" w:rsidRPr="00D571CC" w:rsidRDefault="00A04EF0" w:rsidP="00D571CC">
      <w:pPr>
        <w:pStyle w:val="ListParagraph"/>
        <w:numPr>
          <w:ilvl w:val="0"/>
          <w:numId w:val="36"/>
        </w:num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DWR Cymru </w:t>
      </w:r>
    </w:p>
    <w:p w14:paraId="4195E72B" w14:textId="77777777" w:rsidR="001D2FCE" w:rsidRPr="000D69C6" w:rsidRDefault="001D2FCE"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4895D935" w14:textId="27379B1F" w:rsidR="00455B6D" w:rsidRDefault="00455B6D" w:rsidP="000E2A86">
      <w:pPr>
        <w:autoSpaceDE w:val="0"/>
        <w:autoSpaceDN w:val="0"/>
        <w:adjustRightInd w:val="0"/>
        <w:spacing w:after="0" w:line="240" w:lineRule="auto"/>
        <w:rPr>
          <w:rFonts w:ascii="Times New Roman" w:eastAsiaTheme="minorHAnsi" w:hAnsi="Times New Roman" w:cs="Times New Roman"/>
          <w:b/>
          <w:bCs/>
          <w:sz w:val="28"/>
          <w:szCs w:val="28"/>
          <w:lang w:eastAsia="en-US"/>
        </w:rPr>
      </w:pPr>
      <w:r w:rsidRPr="001C444D">
        <w:rPr>
          <w:rFonts w:ascii="Times New Roman" w:eastAsiaTheme="minorHAnsi" w:hAnsi="Times New Roman" w:cs="Times New Roman"/>
          <w:b/>
          <w:bCs/>
          <w:sz w:val="28"/>
          <w:szCs w:val="28"/>
          <w:lang w:eastAsia="en-US"/>
        </w:rPr>
        <w:t>PD/00</w:t>
      </w:r>
      <w:r w:rsidR="00A04EF0">
        <w:rPr>
          <w:rFonts w:ascii="Times New Roman" w:eastAsiaTheme="minorHAnsi" w:hAnsi="Times New Roman" w:cs="Times New Roman"/>
          <w:b/>
          <w:bCs/>
          <w:sz w:val="28"/>
          <w:szCs w:val="28"/>
          <w:lang w:eastAsia="en-US"/>
        </w:rPr>
        <w:t>8</w:t>
      </w:r>
      <w:r w:rsidR="00EA3409">
        <w:rPr>
          <w:rFonts w:ascii="Times New Roman" w:eastAsiaTheme="minorHAnsi" w:hAnsi="Times New Roman" w:cs="Times New Roman"/>
          <w:b/>
          <w:bCs/>
          <w:sz w:val="28"/>
          <w:szCs w:val="28"/>
          <w:lang w:eastAsia="en-US"/>
        </w:rPr>
        <w:t>7</w:t>
      </w:r>
      <w:r w:rsidR="001C444D" w:rsidRPr="001C444D">
        <w:rPr>
          <w:rFonts w:ascii="Times New Roman" w:eastAsiaTheme="minorHAnsi" w:hAnsi="Times New Roman" w:cs="Times New Roman"/>
          <w:b/>
          <w:bCs/>
          <w:sz w:val="28"/>
          <w:szCs w:val="28"/>
          <w:lang w:eastAsia="en-US"/>
        </w:rPr>
        <w:t>/26 Public Discussions</w:t>
      </w:r>
    </w:p>
    <w:p w14:paraId="52449DB6" w14:textId="6B431A1E" w:rsidR="00BE2137" w:rsidRPr="00EA3409" w:rsidRDefault="00960E0B" w:rsidP="000E2A86">
      <w:pPr>
        <w:autoSpaceDE w:val="0"/>
        <w:autoSpaceDN w:val="0"/>
        <w:adjustRightInd w:val="0"/>
        <w:spacing w:after="0" w:line="240" w:lineRule="auto"/>
        <w:rPr>
          <w:rFonts w:ascii="Times New Roman" w:eastAsiaTheme="minorHAnsi" w:hAnsi="Times New Roman" w:cs="Times New Roman"/>
          <w:sz w:val="28"/>
          <w:szCs w:val="28"/>
          <w:lang w:eastAsia="en-US"/>
        </w:rPr>
      </w:pPr>
      <w:r w:rsidRPr="00EA3409">
        <w:rPr>
          <w:rFonts w:ascii="Times New Roman" w:eastAsiaTheme="minorHAnsi" w:hAnsi="Times New Roman" w:cs="Times New Roman"/>
          <w:sz w:val="28"/>
          <w:szCs w:val="28"/>
          <w:lang w:eastAsia="en-US"/>
        </w:rPr>
        <w:t>Relating to Penybont Common and the exceptional weather</w:t>
      </w:r>
      <w:r w:rsidR="00F30CCB" w:rsidRPr="00EA3409">
        <w:rPr>
          <w:rFonts w:ascii="Times New Roman" w:eastAsiaTheme="minorHAnsi" w:hAnsi="Times New Roman" w:cs="Times New Roman"/>
          <w:sz w:val="28"/>
          <w:szCs w:val="28"/>
          <w:lang w:eastAsia="en-US"/>
        </w:rPr>
        <w:t xml:space="preserve"> and ‘</w:t>
      </w:r>
      <w:proofErr w:type="gramStart"/>
      <w:r w:rsidR="000900F7" w:rsidRPr="00EA3409">
        <w:rPr>
          <w:rFonts w:ascii="Times New Roman" w:eastAsiaTheme="minorHAnsi" w:hAnsi="Times New Roman" w:cs="Times New Roman"/>
          <w:sz w:val="28"/>
          <w:szCs w:val="28"/>
          <w:lang w:eastAsia="en-US"/>
        </w:rPr>
        <w:t>wildfires</w:t>
      </w:r>
      <w:r w:rsidR="00D26EBD" w:rsidRPr="00EA3409">
        <w:rPr>
          <w:rFonts w:ascii="Times New Roman" w:eastAsiaTheme="minorHAnsi" w:hAnsi="Times New Roman" w:cs="Times New Roman"/>
          <w:sz w:val="28"/>
          <w:szCs w:val="28"/>
          <w:lang w:eastAsia="en-US"/>
        </w:rPr>
        <w:t>’</w:t>
      </w:r>
      <w:proofErr w:type="gramEnd"/>
      <w:r w:rsidR="00D26EBD" w:rsidRPr="00EA3409">
        <w:rPr>
          <w:rFonts w:ascii="Times New Roman" w:eastAsiaTheme="minorHAnsi" w:hAnsi="Times New Roman" w:cs="Times New Roman"/>
          <w:sz w:val="28"/>
          <w:szCs w:val="28"/>
          <w:lang w:eastAsia="en-US"/>
        </w:rPr>
        <w:t>.</w:t>
      </w:r>
      <w:r w:rsidR="00F30CCB" w:rsidRPr="00EA3409">
        <w:rPr>
          <w:rFonts w:ascii="Times New Roman" w:eastAsiaTheme="minorHAnsi" w:hAnsi="Times New Roman" w:cs="Times New Roman"/>
          <w:sz w:val="28"/>
          <w:szCs w:val="28"/>
          <w:lang w:eastAsia="en-US"/>
        </w:rPr>
        <w:t xml:space="preserve">  The matter was raised and discussed </w:t>
      </w:r>
      <w:r w:rsidR="00821A2A" w:rsidRPr="00EA3409">
        <w:rPr>
          <w:rFonts w:ascii="Times New Roman" w:eastAsiaTheme="minorHAnsi" w:hAnsi="Times New Roman" w:cs="Times New Roman"/>
          <w:sz w:val="28"/>
          <w:szCs w:val="28"/>
          <w:lang w:eastAsia="en-US"/>
        </w:rPr>
        <w:t>on</w:t>
      </w:r>
      <w:r w:rsidR="00F30CCB" w:rsidRPr="00EA3409">
        <w:rPr>
          <w:rFonts w:ascii="Times New Roman" w:eastAsiaTheme="minorHAnsi" w:hAnsi="Times New Roman" w:cs="Times New Roman"/>
          <w:sz w:val="28"/>
          <w:szCs w:val="28"/>
          <w:lang w:eastAsia="en-US"/>
        </w:rPr>
        <w:t xml:space="preserve"> what preventio</w:t>
      </w:r>
      <w:r w:rsidR="00A018E8" w:rsidRPr="00EA3409">
        <w:rPr>
          <w:rFonts w:ascii="Times New Roman" w:eastAsiaTheme="minorHAnsi" w:hAnsi="Times New Roman" w:cs="Times New Roman"/>
          <w:sz w:val="28"/>
          <w:szCs w:val="28"/>
          <w:lang w:eastAsia="en-US"/>
        </w:rPr>
        <w:t xml:space="preserve">n </w:t>
      </w:r>
      <w:r w:rsidR="00A018E8" w:rsidRPr="00EA3409">
        <w:rPr>
          <w:rFonts w:ascii="Times New Roman" w:eastAsiaTheme="minorHAnsi" w:hAnsi="Times New Roman" w:cs="Times New Roman"/>
          <w:sz w:val="28"/>
          <w:szCs w:val="28"/>
          <w:lang w:eastAsia="en-US"/>
        </w:rPr>
        <w:lastRenderedPageBreak/>
        <w:t xml:space="preserve">measures the council were </w:t>
      </w:r>
      <w:r w:rsidR="00821A2A" w:rsidRPr="00EA3409">
        <w:rPr>
          <w:rFonts w:ascii="Times New Roman" w:eastAsiaTheme="minorHAnsi" w:hAnsi="Times New Roman" w:cs="Times New Roman"/>
          <w:sz w:val="28"/>
          <w:szCs w:val="28"/>
          <w:lang w:eastAsia="en-US"/>
        </w:rPr>
        <w:t>considering</w:t>
      </w:r>
      <w:r w:rsidR="00A018E8" w:rsidRPr="00EA3409">
        <w:rPr>
          <w:rFonts w:ascii="Times New Roman" w:eastAsiaTheme="minorHAnsi" w:hAnsi="Times New Roman" w:cs="Times New Roman"/>
          <w:sz w:val="28"/>
          <w:szCs w:val="28"/>
          <w:lang w:eastAsia="en-US"/>
        </w:rPr>
        <w:t xml:space="preserve"> </w:t>
      </w:r>
      <w:r w:rsidR="000900F7" w:rsidRPr="00EA3409">
        <w:rPr>
          <w:rFonts w:ascii="Times New Roman" w:eastAsiaTheme="minorHAnsi" w:hAnsi="Times New Roman" w:cs="Times New Roman"/>
          <w:sz w:val="28"/>
          <w:szCs w:val="28"/>
          <w:lang w:eastAsia="en-US"/>
        </w:rPr>
        <w:t>taking</w:t>
      </w:r>
      <w:r w:rsidR="00A018E8" w:rsidRPr="00EA3409">
        <w:rPr>
          <w:rFonts w:ascii="Times New Roman" w:eastAsiaTheme="minorHAnsi" w:hAnsi="Times New Roman" w:cs="Times New Roman"/>
          <w:sz w:val="28"/>
          <w:szCs w:val="28"/>
          <w:lang w:eastAsia="en-US"/>
        </w:rPr>
        <w:t>?</w:t>
      </w:r>
      <w:r w:rsidR="00821A2A" w:rsidRPr="00EA3409">
        <w:rPr>
          <w:rFonts w:ascii="Times New Roman" w:eastAsiaTheme="minorHAnsi" w:hAnsi="Times New Roman" w:cs="Times New Roman"/>
          <w:sz w:val="28"/>
          <w:szCs w:val="28"/>
          <w:lang w:eastAsia="en-US"/>
        </w:rPr>
        <w:t xml:space="preserve">  The Clerk will revisit</w:t>
      </w:r>
      <w:r w:rsidR="000900F7" w:rsidRPr="00EA3409">
        <w:rPr>
          <w:rFonts w:ascii="Times New Roman" w:eastAsiaTheme="minorHAnsi" w:hAnsi="Times New Roman" w:cs="Times New Roman"/>
          <w:sz w:val="28"/>
          <w:szCs w:val="28"/>
          <w:lang w:eastAsia="en-US"/>
        </w:rPr>
        <w:t xml:space="preserve"> the documentation on its responsibilities from title documents. </w:t>
      </w:r>
    </w:p>
    <w:p w14:paraId="53126F0D" w14:textId="77777777" w:rsidR="00BE2137" w:rsidRPr="00EA3409" w:rsidRDefault="00BE2137" w:rsidP="000E2A86">
      <w:pPr>
        <w:autoSpaceDE w:val="0"/>
        <w:autoSpaceDN w:val="0"/>
        <w:adjustRightInd w:val="0"/>
        <w:spacing w:after="0" w:line="240" w:lineRule="auto"/>
        <w:rPr>
          <w:rFonts w:ascii="Times New Roman" w:eastAsiaTheme="minorHAnsi" w:hAnsi="Times New Roman" w:cs="Times New Roman"/>
          <w:sz w:val="28"/>
          <w:szCs w:val="28"/>
          <w:lang w:eastAsia="en-US"/>
        </w:rPr>
      </w:pPr>
    </w:p>
    <w:p w14:paraId="3B522592" w14:textId="3DCDAFB4" w:rsidR="004A0827" w:rsidRPr="002F16F3" w:rsidRDefault="001D2FCE" w:rsidP="00606F80">
      <w:pPr>
        <w:autoSpaceDE w:val="0"/>
        <w:autoSpaceDN w:val="0"/>
        <w:adjustRightInd w:val="0"/>
        <w:spacing w:after="0" w:line="240" w:lineRule="auto"/>
        <w:rPr>
          <w:rFonts w:ascii="Times New Roman" w:hAnsi="Times New Roman" w:cs="Times New Roman"/>
          <w:sz w:val="32"/>
          <w:szCs w:val="32"/>
        </w:rPr>
      </w:pPr>
      <w:r>
        <w:rPr>
          <w:rFonts w:ascii="Times New Roman" w:eastAsiaTheme="minorHAnsi" w:hAnsi="Times New Roman" w:cs="Times New Roman"/>
          <w:sz w:val="28"/>
          <w:szCs w:val="28"/>
          <w:lang w:eastAsia="en-US"/>
        </w:rPr>
        <w:t xml:space="preserve">Meeting concluded </w:t>
      </w:r>
      <w:r w:rsidR="00717339">
        <w:rPr>
          <w:rFonts w:ascii="Times New Roman" w:eastAsiaTheme="minorHAnsi" w:hAnsi="Times New Roman" w:cs="Times New Roman"/>
          <w:sz w:val="28"/>
          <w:szCs w:val="28"/>
          <w:lang w:eastAsia="en-US"/>
        </w:rPr>
        <w:t>20</w:t>
      </w:r>
      <w:r w:rsidR="00D26EBD">
        <w:rPr>
          <w:rFonts w:ascii="Times New Roman" w:eastAsiaTheme="minorHAnsi" w:hAnsi="Times New Roman" w:cs="Times New Roman"/>
          <w:sz w:val="28"/>
          <w:szCs w:val="28"/>
          <w:lang w:eastAsia="en-US"/>
        </w:rPr>
        <w:t>45</w:t>
      </w:r>
      <w:r>
        <w:rPr>
          <w:rFonts w:ascii="Times New Roman" w:eastAsiaTheme="minorHAnsi" w:hAnsi="Times New Roman" w:cs="Times New Roman"/>
          <w:sz w:val="28"/>
          <w:szCs w:val="28"/>
          <w:lang w:eastAsia="en-US"/>
        </w:rPr>
        <w:t xml:space="preserve">hrs, next meeting </w:t>
      </w:r>
      <w:r w:rsidR="00D26EBD">
        <w:rPr>
          <w:rFonts w:ascii="Times New Roman" w:eastAsiaTheme="minorHAnsi" w:hAnsi="Times New Roman" w:cs="Times New Roman"/>
          <w:sz w:val="28"/>
          <w:szCs w:val="28"/>
          <w:lang w:eastAsia="en-US"/>
        </w:rPr>
        <w:t>8</w:t>
      </w:r>
      <w:r w:rsidR="00D26EBD" w:rsidRPr="00D26EBD">
        <w:rPr>
          <w:rFonts w:ascii="Times New Roman" w:eastAsiaTheme="minorHAnsi" w:hAnsi="Times New Roman" w:cs="Times New Roman"/>
          <w:sz w:val="28"/>
          <w:szCs w:val="28"/>
          <w:vertAlign w:val="superscript"/>
          <w:lang w:eastAsia="en-US"/>
        </w:rPr>
        <w:t>th</w:t>
      </w:r>
      <w:r w:rsidR="00D26EBD">
        <w:rPr>
          <w:rFonts w:ascii="Times New Roman" w:eastAsiaTheme="minorHAnsi" w:hAnsi="Times New Roman" w:cs="Times New Roman"/>
          <w:sz w:val="28"/>
          <w:szCs w:val="28"/>
          <w:lang w:eastAsia="en-US"/>
        </w:rPr>
        <w:t xml:space="preserve"> September</w:t>
      </w:r>
      <w:r w:rsidR="002D17E0">
        <w:rPr>
          <w:rFonts w:ascii="Times New Roman" w:eastAsiaTheme="minorHAnsi" w:hAnsi="Times New Roman" w:cs="Times New Roman"/>
          <w:sz w:val="28"/>
          <w:szCs w:val="28"/>
          <w:lang w:eastAsia="en-US"/>
        </w:rPr>
        <w:t xml:space="preserve"> </w:t>
      </w:r>
      <w:r w:rsidR="00606F80">
        <w:rPr>
          <w:rFonts w:ascii="Times New Roman" w:eastAsiaTheme="minorHAnsi" w:hAnsi="Times New Roman" w:cs="Times New Roman"/>
          <w:sz w:val="28"/>
          <w:szCs w:val="28"/>
          <w:lang w:eastAsia="en-US"/>
        </w:rPr>
        <w:t>2026 @ 7.30pm</w:t>
      </w:r>
      <w:proofErr w:type="gramStart"/>
      <w:r w:rsidR="008C031B">
        <w:rPr>
          <w:rFonts w:ascii="Times New Roman" w:eastAsiaTheme="minorHAnsi" w:hAnsi="Times New Roman" w:cs="Times New Roman"/>
          <w:sz w:val="28"/>
          <w:szCs w:val="28"/>
          <w:lang w:eastAsia="en-US"/>
        </w:rPr>
        <w:t xml:space="preserve"> </w:t>
      </w:r>
      <w:r w:rsidR="002D17E0">
        <w:rPr>
          <w:rFonts w:ascii="Times New Roman" w:eastAsiaTheme="minorHAnsi" w:hAnsi="Times New Roman" w:cs="Times New Roman"/>
          <w:sz w:val="28"/>
          <w:szCs w:val="28"/>
          <w:lang w:eastAsia="en-US"/>
        </w:rPr>
        <w:t>.</w:t>
      </w:r>
      <w:r w:rsidR="008C031B">
        <w:rPr>
          <w:rFonts w:ascii="Times New Roman" w:eastAsiaTheme="minorHAnsi" w:hAnsi="Times New Roman" w:cs="Times New Roman"/>
          <w:sz w:val="28"/>
          <w:szCs w:val="28"/>
          <w:lang w:eastAsia="en-US"/>
        </w:rPr>
        <w:t>.</w:t>
      </w:r>
      <w:proofErr w:type="gramEnd"/>
    </w:p>
    <w:sectPr w:rsidR="004A0827" w:rsidRPr="002F16F3">
      <w:headerReference w:type="even" r:id="rId8"/>
      <w:headerReference w:type="default" r:id="rId9"/>
      <w:footerReference w:type="even" r:id="rId10"/>
      <w:footerReference w:type="default" r:id="rId11"/>
      <w:headerReference w:type="first" r:id="rId12"/>
      <w:footerReference w:type="first" r:id="rId13"/>
      <w:pgSz w:w="11900" w:h="16840"/>
      <w:pgMar w:top="766" w:right="2102" w:bottom="794" w:left="14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459C5" w14:textId="77777777" w:rsidR="00170A95" w:rsidRDefault="00170A95" w:rsidP="005F7563">
      <w:pPr>
        <w:spacing w:after="0" w:line="240" w:lineRule="auto"/>
      </w:pPr>
      <w:r>
        <w:separator/>
      </w:r>
    </w:p>
  </w:endnote>
  <w:endnote w:type="continuationSeparator" w:id="0">
    <w:p w14:paraId="310348DE" w14:textId="77777777" w:rsidR="00170A95" w:rsidRDefault="00170A95" w:rsidP="005F7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4B0A" w14:textId="77777777" w:rsidR="00D523D8" w:rsidRDefault="00D523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BED3" w14:textId="77777777" w:rsidR="00D523D8" w:rsidRDefault="00D523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D8C3" w14:textId="77777777" w:rsidR="00D523D8" w:rsidRDefault="00D523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0A474" w14:textId="77777777" w:rsidR="00170A95" w:rsidRDefault="00170A95" w:rsidP="005F7563">
      <w:pPr>
        <w:spacing w:after="0" w:line="240" w:lineRule="auto"/>
      </w:pPr>
      <w:r>
        <w:separator/>
      </w:r>
    </w:p>
  </w:footnote>
  <w:footnote w:type="continuationSeparator" w:id="0">
    <w:p w14:paraId="4FDAA810" w14:textId="77777777" w:rsidR="00170A95" w:rsidRDefault="00170A95" w:rsidP="005F7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EEFF" w14:textId="77777777" w:rsidR="00D523D8" w:rsidRDefault="00D52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F52A" w14:textId="1BEB4D6D" w:rsidR="00D523D8" w:rsidRDefault="00D523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C209" w14:textId="77777777" w:rsidR="00D523D8" w:rsidRDefault="00D52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492"/>
    <w:multiLevelType w:val="hybridMultilevel"/>
    <w:tmpl w:val="B03A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00E7"/>
    <w:multiLevelType w:val="multilevel"/>
    <w:tmpl w:val="B830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166BE"/>
    <w:multiLevelType w:val="hybridMultilevel"/>
    <w:tmpl w:val="C00C3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F34644"/>
    <w:multiLevelType w:val="multilevel"/>
    <w:tmpl w:val="BC92A6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41DEF"/>
    <w:multiLevelType w:val="hybridMultilevel"/>
    <w:tmpl w:val="233AB6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FCB223C"/>
    <w:multiLevelType w:val="multilevel"/>
    <w:tmpl w:val="0A7E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F903B1"/>
    <w:multiLevelType w:val="hybridMultilevel"/>
    <w:tmpl w:val="8BFA71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AB4AE2"/>
    <w:multiLevelType w:val="hybridMultilevel"/>
    <w:tmpl w:val="2816388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53708BA"/>
    <w:multiLevelType w:val="multilevel"/>
    <w:tmpl w:val="04E2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C7C73"/>
    <w:multiLevelType w:val="multilevel"/>
    <w:tmpl w:val="2E2CDA1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E86166"/>
    <w:multiLevelType w:val="multilevel"/>
    <w:tmpl w:val="85F8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693759"/>
    <w:multiLevelType w:val="hybridMultilevel"/>
    <w:tmpl w:val="6BC04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87C11F2"/>
    <w:multiLevelType w:val="multilevel"/>
    <w:tmpl w:val="64D8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066CD1"/>
    <w:multiLevelType w:val="hybridMultilevel"/>
    <w:tmpl w:val="CA1E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C635CC"/>
    <w:multiLevelType w:val="multilevel"/>
    <w:tmpl w:val="0700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23190A"/>
    <w:multiLevelType w:val="multilevel"/>
    <w:tmpl w:val="785E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49718B"/>
    <w:multiLevelType w:val="hybridMultilevel"/>
    <w:tmpl w:val="E9DACF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FB058BC"/>
    <w:multiLevelType w:val="hybridMultilevel"/>
    <w:tmpl w:val="01F6B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03E2B89"/>
    <w:multiLevelType w:val="hybridMultilevel"/>
    <w:tmpl w:val="00A29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39B25FC"/>
    <w:multiLevelType w:val="multilevel"/>
    <w:tmpl w:val="D3A84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0E4038"/>
    <w:multiLevelType w:val="hybridMultilevel"/>
    <w:tmpl w:val="AB1491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28021125"/>
    <w:multiLevelType w:val="hybridMultilevel"/>
    <w:tmpl w:val="B5786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0F76D8"/>
    <w:multiLevelType w:val="multilevel"/>
    <w:tmpl w:val="10F86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226D8F"/>
    <w:multiLevelType w:val="hybridMultilevel"/>
    <w:tmpl w:val="17D4859E"/>
    <w:lvl w:ilvl="0" w:tplc="CDF263EE">
      <w:start w:val="1"/>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E842D6C">
      <w:start w:val="1"/>
      <w:numFmt w:val="bullet"/>
      <w:lvlText w:val="•"/>
      <w:lvlJc w:val="left"/>
      <w:pPr>
        <w:ind w:left="10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F60C82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26532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685D5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8805B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D6AEA4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9A9E7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FAADF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7B01E03"/>
    <w:multiLevelType w:val="multilevel"/>
    <w:tmpl w:val="0F5EC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074055"/>
    <w:multiLevelType w:val="hybridMultilevel"/>
    <w:tmpl w:val="5E322B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35A0F9D"/>
    <w:multiLevelType w:val="hybridMultilevel"/>
    <w:tmpl w:val="4A4A5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5C54E5A"/>
    <w:multiLevelType w:val="hybridMultilevel"/>
    <w:tmpl w:val="30FEE7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D8D5BBB"/>
    <w:multiLevelType w:val="hybridMultilevel"/>
    <w:tmpl w:val="16E82A9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E0306F5"/>
    <w:multiLevelType w:val="multilevel"/>
    <w:tmpl w:val="0F14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A54975"/>
    <w:multiLevelType w:val="multilevel"/>
    <w:tmpl w:val="B40474C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2848F4"/>
    <w:multiLevelType w:val="hybridMultilevel"/>
    <w:tmpl w:val="EAF41F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4A6226"/>
    <w:multiLevelType w:val="hybridMultilevel"/>
    <w:tmpl w:val="3E1AD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AC2F0A"/>
    <w:multiLevelType w:val="multilevel"/>
    <w:tmpl w:val="B308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A53CC8"/>
    <w:multiLevelType w:val="hybridMultilevel"/>
    <w:tmpl w:val="22184D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9AB0B3A"/>
    <w:multiLevelType w:val="hybridMultilevel"/>
    <w:tmpl w:val="A8B0D9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C403FE"/>
    <w:multiLevelType w:val="hybridMultilevel"/>
    <w:tmpl w:val="9B20A6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CF252CF"/>
    <w:multiLevelType w:val="multilevel"/>
    <w:tmpl w:val="4AD8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7B399E"/>
    <w:multiLevelType w:val="multilevel"/>
    <w:tmpl w:val="2A28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AA17CF"/>
    <w:multiLevelType w:val="multilevel"/>
    <w:tmpl w:val="2988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03628F"/>
    <w:multiLevelType w:val="hybridMultilevel"/>
    <w:tmpl w:val="27AEAA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7B4403"/>
    <w:multiLevelType w:val="hybridMultilevel"/>
    <w:tmpl w:val="B33ED69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0720330">
    <w:abstractNumId w:val="34"/>
  </w:num>
  <w:num w:numId="2" w16cid:durableId="639264058">
    <w:abstractNumId w:val="32"/>
  </w:num>
  <w:num w:numId="3" w16cid:durableId="1127049660">
    <w:abstractNumId w:val="16"/>
  </w:num>
  <w:num w:numId="4" w16cid:durableId="480074790">
    <w:abstractNumId w:val="36"/>
  </w:num>
  <w:num w:numId="5" w16cid:durableId="437410998">
    <w:abstractNumId w:val="23"/>
  </w:num>
  <w:num w:numId="6" w16cid:durableId="1784420470">
    <w:abstractNumId w:val="2"/>
  </w:num>
  <w:num w:numId="7" w16cid:durableId="2090302509">
    <w:abstractNumId w:val="17"/>
  </w:num>
  <w:num w:numId="8" w16cid:durableId="1067343111">
    <w:abstractNumId w:val="10"/>
  </w:num>
  <w:num w:numId="9" w16cid:durableId="376974724">
    <w:abstractNumId w:val="15"/>
  </w:num>
  <w:num w:numId="10" w16cid:durableId="2137673579">
    <w:abstractNumId w:val="39"/>
  </w:num>
  <w:num w:numId="11" w16cid:durableId="311716464">
    <w:abstractNumId w:val="1"/>
  </w:num>
  <w:num w:numId="12" w16cid:durableId="133060927">
    <w:abstractNumId w:val="8"/>
  </w:num>
  <w:num w:numId="13" w16cid:durableId="301886882">
    <w:abstractNumId w:val="5"/>
  </w:num>
  <w:num w:numId="14" w16cid:durableId="1154486932">
    <w:abstractNumId w:val="14"/>
  </w:num>
  <w:num w:numId="15" w16cid:durableId="205680657">
    <w:abstractNumId w:val="37"/>
  </w:num>
  <w:num w:numId="16" w16cid:durableId="1876845952">
    <w:abstractNumId w:val="12"/>
  </w:num>
  <w:num w:numId="17" w16cid:durableId="1340422289">
    <w:abstractNumId w:val="24"/>
  </w:num>
  <w:num w:numId="18" w16cid:durableId="1221331680">
    <w:abstractNumId w:val="29"/>
  </w:num>
  <w:num w:numId="19" w16cid:durableId="1633946099">
    <w:abstractNumId w:val="38"/>
  </w:num>
  <w:num w:numId="20" w16cid:durableId="1583687088">
    <w:abstractNumId w:val="33"/>
  </w:num>
  <w:num w:numId="21" w16cid:durableId="795098516">
    <w:abstractNumId w:val="3"/>
  </w:num>
  <w:num w:numId="22" w16cid:durableId="855117539">
    <w:abstractNumId w:val="22"/>
  </w:num>
  <w:num w:numId="23" w16cid:durableId="2090499945">
    <w:abstractNumId w:val="30"/>
  </w:num>
  <w:num w:numId="24" w16cid:durableId="1890527878">
    <w:abstractNumId w:val="19"/>
  </w:num>
  <w:num w:numId="25" w16cid:durableId="907881810">
    <w:abstractNumId w:val="9"/>
  </w:num>
  <w:num w:numId="26" w16cid:durableId="870845468">
    <w:abstractNumId w:val="28"/>
  </w:num>
  <w:num w:numId="27" w16cid:durableId="1544562677">
    <w:abstractNumId w:val="20"/>
  </w:num>
  <w:num w:numId="28" w16cid:durableId="1551920641">
    <w:abstractNumId w:val="41"/>
  </w:num>
  <w:num w:numId="29" w16cid:durableId="1213813165">
    <w:abstractNumId w:val="21"/>
  </w:num>
  <w:num w:numId="30" w16cid:durableId="905721299">
    <w:abstractNumId w:val="13"/>
  </w:num>
  <w:num w:numId="31" w16cid:durableId="343171433">
    <w:abstractNumId w:val="26"/>
  </w:num>
  <w:num w:numId="32" w16cid:durableId="5406506">
    <w:abstractNumId w:val="31"/>
  </w:num>
  <w:num w:numId="33" w16cid:durableId="562326689">
    <w:abstractNumId w:val="18"/>
  </w:num>
  <w:num w:numId="34" w16cid:durableId="1962803569">
    <w:abstractNumId w:val="40"/>
  </w:num>
  <w:num w:numId="35" w16cid:durableId="300812411">
    <w:abstractNumId w:val="6"/>
  </w:num>
  <w:num w:numId="36" w16cid:durableId="289097822">
    <w:abstractNumId w:val="0"/>
  </w:num>
  <w:num w:numId="37" w16cid:durableId="1177114678">
    <w:abstractNumId w:val="27"/>
  </w:num>
  <w:num w:numId="38" w16cid:durableId="1158114943">
    <w:abstractNumId w:val="25"/>
  </w:num>
  <w:num w:numId="39" w16cid:durableId="537157661">
    <w:abstractNumId w:val="4"/>
  </w:num>
  <w:num w:numId="40" w16cid:durableId="780880070">
    <w:abstractNumId w:val="7"/>
  </w:num>
  <w:num w:numId="41" w16cid:durableId="681861782">
    <w:abstractNumId w:val="35"/>
  </w:num>
  <w:num w:numId="42" w16cid:durableId="14955912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8A"/>
    <w:rsid w:val="00000EE6"/>
    <w:rsid w:val="0000172B"/>
    <w:rsid w:val="00002561"/>
    <w:rsid w:val="0000285C"/>
    <w:rsid w:val="000029FB"/>
    <w:rsid w:val="00003964"/>
    <w:rsid w:val="00003F18"/>
    <w:rsid w:val="00004CF8"/>
    <w:rsid w:val="000073E1"/>
    <w:rsid w:val="000076D7"/>
    <w:rsid w:val="00010177"/>
    <w:rsid w:val="00012129"/>
    <w:rsid w:val="00013F00"/>
    <w:rsid w:val="00015095"/>
    <w:rsid w:val="00015ECE"/>
    <w:rsid w:val="00016B3F"/>
    <w:rsid w:val="00016CF0"/>
    <w:rsid w:val="00017507"/>
    <w:rsid w:val="000204FF"/>
    <w:rsid w:val="00020953"/>
    <w:rsid w:val="000210D5"/>
    <w:rsid w:val="0002182B"/>
    <w:rsid w:val="000220A0"/>
    <w:rsid w:val="00022CCB"/>
    <w:rsid w:val="00023B65"/>
    <w:rsid w:val="000245A4"/>
    <w:rsid w:val="00025394"/>
    <w:rsid w:val="00025541"/>
    <w:rsid w:val="00026EB6"/>
    <w:rsid w:val="00027AC7"/>
    <w:rsid w:val="000303D3"/>
    <w:rsid w:val="0003145D"/>
    <w:rsid w:val="000326F2"/>
    <w:rsid w:val="00032BBF"/>
    <w:rsid w:val="00035644"/>
    <w:rsid w:val="00035EB5"/>
    <w:rsid w:val="000360B8"/>
    <w:rsid w:val="00040038"/>
    <w:rsid w:val="000426D0"/>
    <w:rsid w:val="000426EA"/>
    <w:rsid w:val="00042E36"/>
    <w:rsid w:val="000434F4"/>
    <w:rsid w:val="00045827"/>
    <w:rsid w:val="00045A9F"/>
    <w:rsid w:val="000465B9"/>
    <w:rsid w:val="00046C7D"/>
    <w:rsid w:val="00050A48"/>
    <w:rsid w:val="00050CED"/>
    <w:rsid w:val="00051BBB"/>
    <w:rsid w:val="00051E54"/>
    <w:rsid w:val="00051ED1"/>
    <w:rsid w:val="00053316"/>
    <w:rsid w:val="00054275"/>
    <w:rsid w:val="000548C7"/>
    <w:rsid w:val="0005514F"/>
    <w:rsid w:val="00055210"/>
    <w:rsid w:val="00055357"/>
    <w:rsid w:val="00056674"/>
    <w:rsid w:val="00057C29"/>
    <w:rsid w:val="000608A1"/>
    <w:rsid w:val="00061535"/>
    <w:rsid w:val="000615CD"/>
    <w:rsid w:val="00062407"/>
    <w:rsid w:val="00062789"/>
    <w:rsid w:val="00062F12"/>
    <w:rsid w:val="00063540"/>
    <w:rsid w:val="00063CBC"/>
    <w:rsid w:val="00064597"/>
    <w:rsid w:val="000645C5"/>
    <w:rsid w:val="00065081"/>
    <w:rsid w:val="00066139"/>
    <w:rsid w:val="00066C03"/>
    <w:rsid w:val="0007080C"/>
    <w:rsid w:val="000708AD"/>
    <w:rsid w:val="0007205F"/>
    <w:rsid w:val="000724AA"/>
    <w:rsid w:val="000754F9"/>
    <w:rsid w:val="000766BD"/>
    <w:rsid w:val="00076DAA"/>
    <w:rsid w:val="00076E67"/>
    <w:rsid w:val="00080439"/>
    <w:rsid w:val="000804AA"/>
    <w:rsid w:val="00080A8A"/>
    <w:rsid w:val="00080CE0"/>
    <w:rsid w:val="0008392D"/>
    <w:rsid w:val="000840C1"/>
    <w:rsid w:val="000843AE"/>
    <w:rsid w:val="000853EC"/>
    <w:rsid w:val="000871F2"/>
    <w:rsid w:val="000876A3"/>
    <w:rsid w:val="00087A88"/>
    <w:rsid w:val="000900F7"/>
    <w:rsid w:val="0009074C"/>
    <w:rsid w:val="00090B1A"/>
    <w:rsid w:val="000920DD"/>
    <w:rsid w:val="00092A12"/>
    <w:rsid w:val="00092E45"/>
    <w:rsid w:val="0009350C"/>
    <w:rsid w:val="000940C7"/>
    <w:rsid w:val="00094876"/>
    <w:rsid w:val="000958B4"/>
    <w:rsid w:val="000959BB"/>
    <w:rsid w:val="00095B80"/>
    <w:rsid w:val="000979E5"/>
    <w:rsid w:val="000A11BA"/>
    <w:rsid w:val="000A247A"/>
    <w:rsid w:val="000A2779"/>
    <w:rsid w:val="000A4285"/>
    <w:rsid w:val="000A439E"/>
    <w:rsid w:val="000A4B42"/>
    <w:rsid w:val="000A4E02"/>
    <w:rsid w:val="000A567E"/>
    <w:rsid w:val="000A6FAF"/>
    <w:rsid w:val="000A7437"/>
    <w:rsid w:val="000B0227"/>
    <w:rsid w:val="000B0B9C"/>
    <w:rsid w:val="000B160A"/>
    <w:rsid w:val="000B1AA0"/>
    <w:rsid w:val="000B20F7"/>
    <w:rsid w:val="000B2179"/>
    <w:rsid w:val="000B2789"/>
    <w:rsid w:val="000B31A1"/>
    <w:rsid w:val="000B38E1"/>
    <w:rsid w:val="000B4269"/>
    <w:rsid w:val="000B4F50"/>
    <w:rsid w:val="000B50E7"/>
    <w:rsid w:val="000B643B"/>
    <w:rsid w:val="000B7E6F"/>
    <w:rsid w:val="000C085A"/>
    <w:rsid w:val="000C19AE"/>
    <w:rsid w:val="000C2B54"/>
    <w:rsid w:val="000C33C4"/>
    <w:rsid w:val="000C3BBC"/>
    <w:rsid w:val="000C3C19"/>
    <w:rsid w:val="000C4258"/>
    <w:rsid w:val="000C5311"/>
    <w:rsid w:val="000C5F5F"/>
    <w:rsid w:val="000C795A"/>
    <w:rsid w:val="000D17EF"/>
    <w:rsid w:val="000D1969"/>
    <w:rsid w:val="000D2614"/>
    <w:rsid w:val="000D3C97"/>
    <w:rsid w:val="000D4AA8"/>
    <w:rsid w:val="000D4D16"/>
    <w:rsid w:val="000D635E"/>
    <w:rsid w:val="000D682C"/>
    <w:rsid w:val="000D69C6"/>
    <w:rsid w:val="000D6A57"/>
    <w:rsid w:val="000D767B"/>
    <w:rsid w:val="000D7743"/>
    <w:rsid w:val="000D7D57"/>
    <w:rsid w:val="000E175F"/>
    <w:rsid w:val="000E19CD"/>
    <w:rsid w:val="000E1E8F"/>
    <w:rsid w:val="000E2A86"/>
    <w:rsid w:val="000E3B14"/>
    <w:rsid w:val="000E4C7C"/>
    <w:rsid w:val="000E6CE7"/>
    <w:rsid w:val="000E71DC"/>
    <w:rsid w:val="000E76BF"/>
    <w:rsid w:val="000F0AB7"/>
    <w:rsid w:val="000F1DC1"/>
    <w:rsid w:val="000F2184"/>
    <w:rsid w:val="000F26B8"/>
    <w:rsid w:val="000F2C7A"/>
    <w:rsid w:val="000F2F7B"/>
    <w:rsid w:val="000F5812"/>
    <w:rsid w:val="000F7C20"/>
    <w:rsid w:val="000F7C29"/>
    <w:rsid w:val="0010028F"/>
    <w:rsid w:val="00100501"/>
    <w:rsid w:val="001007F6"/>
    <w:rsid w:val="00100ADF"/>
    <w:rsid w:val="00103458"/>
    <w:rsid w:val="00103CC2"/>
    <w:rsid w:val="0010492A"/>
    <w:rsid w:val="0010526F"/>
    <w:rsid w:val="00107709"/>
    <w:rsid w:val="00107983"/>
    <w:rsid w:val="00107C06"/>
    <w:rsid w:val="0011071A"/>
    <w:rsid w:val="00111A21"/>
    <w:rsid w:val="00111C88"/>
    <w:rsid w:val="001129E0"/>
    <w:rsid w:val="00112D84"/>
    <w:rsid w:val="00112FFB"/>
    <w:rsid w:val="001157FD"/>
    <w:rsid w:val="00116D31"/>
    <w:rsid w:val="00117077"/>
    <w:rsid w:val="00117535"/>
    <w:rsid w:val="0011757C"/>
    <w:rsid w:val="00124570"/>
    <w:rsid w:val="00124740"/>
    <w:rsid w:val="00125752"/>
    <w:rsid w:val="00125B97"/>
    <w:rsid w:val="0012603A"/>
    <w:rsid w:val="0012660C"/>
    <w:rsid w:val="00130E42"/>
    <w:rsid w:val="00130E9B"/>
    <w:rsid w:val="00130F96"/>
    <w:rsid w:val="00131D1F"/>
    <w:rsid w:val="00131EAC"/>
    <w:rsid w:val="00133134"/>
    <w:rsid w:val="001337A9"/>
    <w:rsid w:val="00133E0E"/>
    <w:rsid w:val="00133E4F"/>
    <w:rsid w:val="001341CD"/>
    <w:rsid w:val="001354FC"/>
    <w:rsid w:val="0013634E"/>
    <w:rsid w:val="001365DC"/>
    <w:rsid w:val="00136767"/>
    <w:rsid w:val="001375B3"/>
    <w:rsid w:val="0014067E"/>
    <w:rsid w:val="00140CC1"/>
    <w:rsid w:val="00140E94"/>
    <w:rsid w:val="0014110B"/>
    <w:rsid w:val="00141301"/>
    <w:rsid w:val="00143C6B"/>
    <w:rsid w:val="00146682"/>
    <w:rsid w:val="00146F83"/>
    <w:rsid w:val="001518CF"/>
    <w:rsid w:val="00152367"/>
    <w:rsid w:val="0015306C"/>
    <w:rsid w:val="001532B7"/>
    <w:rsid w:val="0015447E"/>
    <w:rsid w:val="001568F2"/>
    <w:rsid w:val="00160366"/>
    <w:rsid w:val="00161F29"/>
    <w:rsid w:val="00162B86"/>
    <w:rsid w:val="0016314E"/>
    <w:rsid w:val="00163496"/>
    <w:rsid w:val="0016390A"/>
    <w:rsid w:val="00165546"/>
    <w:rsid w:val="0016584D"/>
    <w:rsid w:val="001659F3"/>
    <w:rsid w:val="001661E6"/>
    <w:rsid w:val="001664B7"/>
    <w:rsid w:val="00166F74"/>
    <w:rsid w:val="001675A3"/>
    <w:rsid w:val="00167E5A"/>
    <w:rsid w:val="001701B7"/>
    <w:rsid w:val="00170A95"/>
    <w:rsid w:val="001712A4"/>
    <w:rsid w:val="00171E70"/>
    <w:rsid w:val="00172771"/>
    <w:rsid w:val="00172B7A"/>
    <w:rsid w:val="00175167"/>
    <w:rsid w:val="00175B0B"/>
    <w:rsid w:val="001763C7"/>
    <w:rsid w:val="00177559"/>
    <w:rsid w:val="001778DB"/>
    <w:rsid w:val="001813B6"/>
    <w:rsid w:val="00181C73"/>
    <w:rsid w:val="00182297"/>
    <w:rsid w:val="00182F50"/>
    <w:rsid w:val="0018376F"/>
    <w:rsid w:val="00183878"/>
    <w:rsid w:val="00183C85"/>
    <w:rsid w:val="001843A5"/>
    <w:rsid w:val="00184B9B"/>
    <w:rsid w:val="00184E6E"/>
    <w:rsid w:val="00185589"/>
    <w:rsid w:val="00185CCC"/>
    <w:rsid w:val="00186F6D"/>
    <w:rsid w:val="00191BE6"/>
    <w:rsid w:val="00191D93"/>
    <w:rsid w:val="001925D6"/>
    <w:rsid w:val="00192C68"/>
    <w:rsid w:val="00192DB3"/>
    <w:rsid w:val="001951C4"/>
    <w:rsid w:val="001955BC"/>
    <w:rsid w:val="00195811"/>
    <w:rsid w:val="001961E6"/>
    <w:rsid w:val="00196B8C"/>
    <w:rsid w:val="001971B6"/>
    <w:rsid w:val="00197B1D"/>
    <w:rsid w:val="001A0B57"/>
    <w:rsid w:val="001A1593"/>
    <w:rsid w:val="001A3029"/>
    <w:rsid w:val="001A59C8"/>
    <w:rsid w:val="001B0069"/>
    <w:rsid w:val="001B0B2D"/>
    <w:rsid w:val="001B10B2"/>
    <w:rsid w:val="001B15FC"/>
    <w:rsid w:val="001B19E2"/>
    <w:rsid w:val="001B2948"/>
    <w:rsid w:val="001B3B0A"/>
    <w:rsid w:val="001B53C8"/>
    <w:rsid w:val="001B5C18"/>
    <w:rsid w:val="001C1060"/>
    <w:rsid w:val="001C1D02"/>
    <w:rsid w:val="001C1FA0"/>
    <w:rsid w:val="001C444D"/>
    <w:rsid w:val="001C5DB5"/>
    <w:rsid w:val="001C6560"/>
    <w:rsid w:val="001C6870"/>
    <w:rsid w:val="001C6FDA"/>
    <w:rsid w:val="001C70D4"/>
    <w:rsid w:val="001D1859"/>
    <w:rsid w:val="001D2FCE"/>
    <w:rsid w:val="001D3F08"/>
    <w:rsid w:val="001D4FA2"/>
    <w:rsid w:val="001D556C"/>
    <w:rsid w:val="001D6E98"/>
    <w:rsid w:val="001D745D"/>
    <w:rsid w:val="001D77C3"/>
    <w:rsid w:val="001D7804"/>
    <w:rsid w:val="001D7B12"/>
    <w:rsid w:val="001E0521"/>
    <w:rsid w:val="001E0966"/>
    <w:rsid w:val="001E13D7"/>
    <w:rsid w:val="001E146A"/>
    <w:rsid w:val="001E382D"/>
    <w:rsid w:val="001E5228"/>
    <w:rsid w:val="001E52E2"/>
    <w:rsid w:val="001E6C48"/>
    <w:rsid w:val="001E6FE7"/>
    <w:rsid w:val="001E78EF"/>
    <w:rsid w:val="001F095F"/>
    <w:rsid w:val="001F0F05"/>
    <w:rsid w:val="001F1923"/>
    <w:rsid w:val="001F1D82"/>
    <w:rsid w:val="001F2131"/>
    <w:rsid w:val="001F3C41"/>
    <w:rsid w:val="001F40ED"/>
    <w:rsid w:val="001F4957"/>
    <w:rsid w:val="001F49CC"/>
    <w:rsid w:val="001F5225"/>
    <w:rsid w:val="001F54F5"/>
    <w:rsid w:val="001F55AC"/>
    <w:rsid w:val="001F6B2B"/>
    <w:rsid w:val="001F7014"/>
    <w:rsid w:val="001F7C2C"/>
    <w:rsid w:val="001F7F98"/>
    <w:rsid w:val="002012E9"/>
    <w:rsid w:val="00201ED8"/>
    <w:rsid w:val="002025AC"/>
    <w:rsid w:val="00202B2F"/>
    <w:rsid w:val="00204D9C"/>
    <w:rsid w:val="00205D50"/>
    <w:rsid w:val="00207207"/>
    <w:rsid w:val="0020773C"/>
    <w:rsid w:val="0021084E"/>
    <w:rsid w:val="00210A04"/>
    <w:rsid w:val="00210AE1"/>
    <w:rsid w:val="0021129B"/>
    <w:rsid w:val="00211BB4"/>
    <w:rsid w:val="00213C35"/>
    <w:rsid w:val="00213C96"/>
    <w:rsid w:val="00213D7D"/>
    <w:rsid w:val="00213EA3"/>
    <w:rsid w:val="002140A2"/>
    <w:rsid w:val="0021434C"/>
    <w:rsid w:val="0021537C"/>
    <w:rsid w:val="0021570B"/>
    <w:rsid w:val="0021667F"/>
    <w:rsid w:val="002204A3"/>
    <w:rsid w:val="00221778"/>
    <w:rsid w:val="00221DAD"/>
    <w:rsid w:val="00223DF2"/>
    <w:rsid w:val="002251EC"/>
    <w:rsid w:val="00225C27"/>
    <w:rsid w:val="00225CA0"/>
    <w:rsid w:val="00226060"/>
    <w:rsid w:val="00227C1C"/>
    <w:rsid w:val="00231133"/>
    <w:rsid w:val="00231A90"/>
    <w:rsid w:val="00231B61"/>
    <w:rsid w:val="0023251C"/>
    <w:rsid w:val="00233AF4"/>
    <w:rsid w:val="00233BA4"/>
    <w:rsid w:val="0023520F"/>
    <w:rsid w:val="0023647F"/>
    <w:rsid w:val="002365D2"/>
    <w:rsid w:val="002418F0"/>
    <w:rsid w:val="002419D5"/>
    <w:rsid w:val="00241C3C"/>
    <w:rsid w:val="002424C9"/>
    <w:rsid w:val="00242FED"/>
    <w:rsid w:val="00245B1F"/>
    <w:rsid w:val="00245EE5"/>
    <w:rsid w:val="00246B02"/>
    <w:rsid w:val="002503DA"/>
    <w:rsid w:val="00250E36"/>
    <w:rsid w:val="002525A9"/>
    <w:rsid w:val="0025295D"/>
    <w:rsid w:val="00252990"/>
    <w:rsid w:val="00252EC7"/>
    <w:rsid w:val="002532CF"/>
    <w:rsid w:val="002550E9"/>
    <w:rsid w:val="0025527B"/>
    <w:rsid w:val="00255A29"/>
    <w:rsid w:val="00256C47"/>
    <w:rsid w:val="00257845"/>
    <w:rsid w:val="00257EBE"/>
    <w:rsid w:val="00261D69"/>
    <w:rsid w:val="0026367F"/>
    <w:rsid w:val="00264FBD"/>
    <w:rsid w:val="00266342"/>
    <w:rsid w:val="0026751A"/>
    <w:rsid w:val="00270466"/>
    <w:rsid w:val="002722FB"/>
    <w:rsid w:val="00272694"/>
    <w:rsid w:val="0027349B"/>
    <w:rsid w:val="00273E9E"/>
    <w:rsid w:val="002742F9"/>
    <w:rsid w:val="00274E28"/>
    <w:rsid w:val="0027540A"/>
    <w:rsid w:val="00276FEB"/>
    <w:rsid w:val="002772B0"/>
    <w:rsid w:val="00277D4C"/>
    <w:rsid w:val="00277D93"/>
    <w:rsid w:val="00277F26"/>
    <w:rsid w:val="00280254"/>
    <w:rsid w:val="0028125B"/>
    <w:rsid w:val="00281498"/>
    <w:rsid w:val="002834BC"/>
    <w:rsid w:val="0028410A"/>
    <w:rsid w:val="00284641"/>
    <w:rsid w:val="002912E4"/>
    <w:rsid w:val="00291D88"/>
    <w:rsid w:val="00293FCB"/>
    <w:rsid w:val="00294BCF"/>
    <w:rsid w:val="00295DFB"/>
    <w:rsid w:val="00296591"/>
    <w:rsid w:val="00297519"/>
    <w:rsid w:val="002976A6"/>
    <w:rsid w:val="002A03C1"/>
    <w:rsid w:val="002A10AB"/>
    <w:rsid w:val="002A18A4"/>
    <w:rsid w:val="002A1E30"/>
    <w:rsid w:val="002A2360"/>
    <w:rsid w:val="002A413D"/>
    <w:rsid w:val="002A5491"/>
    <w:rsid w:val="002A7BA2"/>
    <w:rsid w:val="002A7C0A"/>
    <w:rsid w:val="002B2078"/>
    <w:rsid w:val="002B31E7"/>
    <w:rsid w:val="002B493D"/>
    <w:rsid w:val="002B5095"/>
    <w:rsid w:val="002B7AEA"/>
    <w:rsid w:val="002C3C4E"/>
    <w:rsid w:val="002C4C7D"/>
    <w:rsid w:val="002C521D"/>
    <w:rsid w:val="002C7163"/>
    <w:rsid w:val="002D1275"/>
    <w:rsid w:val="002D17E0"/>
    <w:rsid w:val="002D1E14"/>
    <w:rsid w:val="002D5105"/>
    <w:rsid w:val="002D5A95"/>
    <w:rsid w:val="002D6013"/>
    <w:rsid w:val="002D606F"/>
    <w:rsid w:val="002D655C"/>
    <w:rsid w:val="002D7175"/>
    <w:rsid w:val="002D724F"/>
    <w:rsid w:val="002D7D2C"/>
    <w:rsid w:val="002E029B"/>
    <w:rsid w:val="002E1522"/>
    <w:rsid w:val="002E2531"/>
    <w:rsid w:val="002E264E"/>
    <w:rsid w:val="002E2C73"/>
    <w:rsid w:val="002E364F"/>
    <w:rsid w:val="002E36C5"/>
    <w:rsid w:val="002E3C3A"/>
    <w:rsid w:val="002E3F74"/>
    <w:rsid w:val="002F089C"/>
    <w:rsid w:val="002F16F3"/>
    <w:rsid w:val="002F2732"/>
    <w:rsid w:val="002F40A4"/>
    <w:rsid w:val="002F4323"/>
    <w:rsid w:val="002F5B5E"/>
    <w:rsid w:val="00300157"/>
    <w:rsid w:val="00300CAD"/>
    <w:rsid w:val="00301FE7"/>
    <w:rsid w:val="00302239"/>
    <w:rsid w:val="00302593"/>
    <w:rsid w:val="00304156"/>
    <w:rsid w:val="00305831"/>
    <w:rsid w:val="00306362"/>
    <w:rsid w:val="00306BDE"/>
    <w:rsid w:val="003070AA"/>
    <w:rsid w:val="003072F8"/>
    <w:rsid w:val="00307674"/>
    <w:rsid w:val="00311A03"/>
    <w:rsid w:val="00311B7E"/>
    <w:rsid w:val="00312959"/>
    <w:rsid w:val="00312F37"/>
    <w:rsid w:val="00313503"/>
    <w:rsid w:val="003147CC"/>
    <w:rsid w:val="003158D0"/>
    <w:rsid w:val="0031643F"/>
    <w:rsid w:val="00316671"/>
    <w:rsid w:val="00316E0D"/>
    <w:rsid w:val="00317600"/>
    <w:rsid w:val="003208EF"/>
    <w:rsid w:val="00320BC5"/>
    <w:rsid w:val="003220B9"/>
    <w:rsid w:val="003222F7"/>
    <w:rsid w:val="00322EBC"/>
    <w:rsid w:val="0032332D"/>
    <w:rsid w:val="00323336"/>
    <w:rsid w:val="0032345D"/>
    <w:rsid w:val="00323733"/>
    <w:rsid w:val="003243A6"/>
    <w:rsid w:val="003245C7"/>
    <w:rsid w:val="00324734"/>
    <w:rsid w:val="00324A29"/>
    <w:rsid w:val="003252ED"/>
    <w:rsid w:val="00325E82"/>
    <w:rsid w:val="00326183"/>
    <w:rsid w:val="0032792E"/>
    <w:rsid w:val="00327E54"/>
    <w:rsid w:val="00327EFC"/>
    <w:rsid w:val="00330BD8"/>
    <w:rsid w:val="0033199D"/>
    <w:rsid w:val="00331B03"/>
    <w:rsid w:val="003320EE"/>
    <w:rsid w:val="00333081"/>
    <w:rsid w:val="00334347"/>
    <w:rsid w:val="00335043"/>
    <w:rsid w:val="0033526A"/>
    <w:rsid w:val="0033533A"/>
    <w:rsid w:val="00335E96"/>
    <w:rsid w:val="00336ACC"/>
    <w:rsid w:val="00336B05"/>
    <w:rsid w:val="00337765"/>
    <w:rsid w:val="0033799D"/>
    <w:rsid w:val="003379BB"/>
    <w:rsid w:val="00341008"/>
    <w:rsid w:val="00341BE6"/>
    <w:rsid w:val="00341D6A"/>
    <w:rsid w:val="003422EF"/>
    <w:rsid w:val="00342E27"/>
    <w:rsid w:val="0034406B"/>
    <w:rsid w:val="0034435C"/>
    <w:rsid w:val="00345201"/>
    <w:rsid w:val="00347135"/>
    <w:rsid w:val="00347B88"/>
    <w:rsid w:val="0035093F"/>
    <w:rsid w:val="00350AC3"/>
    <w:rsid w:val="00350F43"/>
    <w:rsid w:val="00350FC9"/>
    <w:rsid w:val="003526BF"/>
    <w:rsid w:val="0035388E"/>
    <w:rsid w:val="00353947"/>
    <w:rsid w:val="003539CB"/>
    <w:rsid w:val="00354013"/>
    <w:rsid w:val="00355462"/>
    <w:rsid w:val="003571A9"/>
    <w:rsid w:val="003577D8"/>
    <w:rsid w:val="00357B21"/>
    <w:rsid w:val="00360A48"/>
    <w:rsid w:val="00361AB8"/>
    <w:rsid w:val="00361DEF"/>
    <w:rsid w:val="00362856"/>
    <w:rsid w:val="00362A06"/>
    <w:rsid w:val="003639F9"/>
    <w:rsid w:val="0036538C"/>
    <w:rsid w:val="0036540C"/>
    <w:rsid w:val="00365672"/>
    <w:rsid w:val="00365811"/>
    <w:rsid w:val="00365F67"/>
    <w:rsid w:val="00366B44"/>
    <w:rsid w:val="00366F55"/>
    <w:rsid w:val="00370B41"/>
    <w:rsid w:val="00371CE6"/>
    <w:rsid w:val="00372715"/>
    <w:rsid w:val="00373544"/>
    <w:rsid w:val="00373970"/>
    <w:rsid w:val="00374376"/>
    <w:rsid w:val="00376712"/>
    <w:rsid w:val="0037685C"/>
    <w:rsid w:val="00376A6B"/>
    <w:rsid w:val="00377251"/>
    <w:rsid w:val="00380A60"/>
    <w:rsid w:val="0038155C"/>
    <w:rsid w:val="0038160E"/>
    <w:rsid w:val="00381823"/>
    <w:rsid w:val="0038398C"/>
    <w:rsid w:val="00383BBB"/>
    <w:rsid w:val="00383F9B"/>
    <w:rsid w:val="00385127"/>
    <w:rsid w:val="00386062"/>
    <w:rsid w:val="00386DDB"/>
    <w:rsid w:val="00387721"/>
    <w:rsid w:val="00387776"/>
    <w:rsid w:val="00391B78"/>
    <w:rsid w:val="00391D89"/>
    <w:rsid w:val="00393BF0"/>
    <w:rsid w:val="00393D80"/>
    <w:rsid w:val="00395555"/>
    <w:rsid w:val="00395F08"/>
    <w:rsid w:val="003A1D94"/>
    <w:rsid w:val="003A2ED1"/>
    <w:rsid w:val="003A3526"/>
    <w:rsid w:val="003A5449"/>
    <w:rsid w:val="003B0EDB"/>
    <w:rsid w:val="003B0F1F"/>
    <w:rsid w:val="003B1519"/>
    <w:rsid w:val="003B15B3"/>
    <w:rsid w:val="003B24EE"/>
    <w:rsid w:val="003B2F73"/>
    <w:rsid w:val="003B3386"/>
    <w:rsid w:val="003B3721"/>
    <w:rsid w:val="003B44BB"/>
    <w:rsid w:val="003B56FB"/>
    <w:rsid w:val="003B5DB1"/>
    <w:rsid w:val="003B71CC"/>
    <w:rsid w:val="003B7461"/>
    <w:rsid w:val="003B7F3E"/>
    <w:rsid w:val="003C12B9"/>
    <w:rsid w:val="003C15F8"/>
    <w:rsid w:val="003C335B"/>
    <w:rsid w:val="003C5174"/>
    <w:rsid w:val="003C5501"/>
    <w:rsid w:val="003C6612"/>
    <w:rsid w:val="003C6A8E"/>
    <w:rsid w:val="003C6BE3"/>
    <w:rsid w:val="003C7838"/>
    <w:rsid w:val="003C790E"/>
    <w:rsid w:val="003D0F7D"/>
    <w:rsid w:val="003D1948"/>
    <w:rsid w:val="003D1EB3"/>
    <w:rsid w:val="003D3865"/>
    <w:rsid w:val="003D5059"/>
    <w:rsid w:val="003D5210"/>
    <w:rsid w:val="003D5D13"/>
    <w:rsid w:val="003D61CC"/>
    <w:rsid w:val="003D688A"/>
    <w:rsid w:val="003D6926"/>
    <w:rsid w:val="003D711E"/>
    <w:rsid w:val="003D7447"/>
    <w:rsid w:val="003D74AF"/>
    <w:rsid w:val="003E15B6"/>
    <w:rsid w:val="003E21BA"/>
    <w:rsid w:val="003E21D0"/>
    <w:rsid w:val="003E2C96"/>
    <w:rsid w:val="003E4C89"/>
    <w:rsid w:val="003E5950"/>
    <w:rsid w:val="003E59E8"/>
    <w:rsid w:val="003E62BA"/>
    <w:rsid w:val="003E65DE"/>
    <w:rsid w:val="003F017F"/>
    <w:rsid w:val="003F2022"/>
    <w:rsid w:val="003F2AFB"/>
    <w:rsid w:val="003F4620"/>
    <w:rsid w:val="003F4E85"/>
    <w:rsid w:val="003F4EC3"/>
    <w:rsid w:val="003F5D1D"/>
    <w:rsid w:val="003F7027"/>
    <w:rsid w:val="003F7CD9"/>
    <w:rsid w:val="00400052"/>
    <w:rsid w:val="00400CC7"/>
    <w:rsid w:val="00402A00"/>
    <w:rsid w:val="00402A6A"/>
    <w:rsid w:val="00402AF2"/>
    <w:rsid w:val="00406206"/>
    <w:rsid w:val="00406E4D"/>
    <w:rsid w:val="00407171"/>
    <w:rsid w:val="00410F8A"/>
    <w:rsid w:val="00411D90"/>
    <w:rsid w:val="00414434"/>
    <w:rsid w:val="004144CA"/>
    <w:rsid w:val="00414B05"/>
    <w:rsid w:val="00415B13"/>
    <w:rsid w:val="004174D5"/>
    <w:rsid w:val="0042027F"/>
    <w:rsid w:val="00420D1F"/>
    <w:rsid w:val="004229BD"/>
    <w:rsid w:val="004231C9"/>
    <w:rsid w:val="00423D78"/>
    <w:rsid w:val="00423D9C"/>
    <w:rsid w:val="004272F0"/>
    <w:rsid w:val="00427625"/>
    <w:rsid w:val="00427847"/>
    <w:rsid w:val="00427ACA"/>
    <w:rsid w:val="00430486"/>
    <w:rsid w:val="00430EE1"/>
    <w:rsid w:val="00431442"/>
    <w:rsid w:val="004315B7"/>
    <w:rsid w:val="004318A8"/>
    <w:rsid w:val="00431B48"/>
    <w:rsid w:val="00432145"/>
    <w:rsid w:val="00433151"/>
    <w:rsid w:val="00433815"/>
    <w:rsid w:val="0043487C"/>
    <w:rsid w:val="00437579"/>
    <w:rsid w:val="004379DE"/>
    <w:rsid w:val="00440D89"/>
    <w:rsid w:val="00443B20"/>
    <w:rsid w:val="0044560E"/>
    <w:rsid w:val="00446E9E"/>
    <w:rsid w:val="004470E7"/>
    <w:rsid w:val="00447D50"/>
    <w:rsid w:val="004504E8"/>
    <w:rsid w:val="00451077"/>
    <w:rsid w:val="00452474"/>
    <w:rsid w:val="0045284F"/>
    <w:rsid w:val="00452965"/>
    <w:rsid w:val="00453DF6"/>
    <w:rsid w:val="004559AC"/>
    <w:rsid w:val="00455B6D"/>
    <w:rsid w:val="00457060"/>
    <w:rsid w:val="00457BE6"/>
    <w:rsid w:val="00457D52"/>
    <w:rsid w:val="00460C8C"/>
    <w:rsid w:val="00460EFA"/>
    <w:rsid w:val="004622D1"/>
    <w:rsid w:val="0046241A"/>
    <w:rsid w:val="00462596"/>
    <w:rsid w:val="0046471C"/>
    <w:rsid w:val="00464756"/>
    <w:rsid w:val="004652A8"/>
    <w:rsid w:val="0046582E"/>
    <w:rsid w:val="004659B8"/>
    <w:rsid w:val="0046639D"/>
    <w:rsid w:val="00466C43"/>
    <w:rsid w:val="0046708A"/>
    <w:rsid w:val="00467111"/>
    <w:rsid w:val="00471873"/>
    <w:rsid w:val="00471A68"/>
    <w:rsid w:val="00473979"/>
    <w:rsid w:val="00474E1B"/>
    <w:rsid w:val="004762EE"/>
    <w:rsid w:val="0048040E"/>
    <w:rsid w:val="00481587"/>
    <w:rsid w:val="00481C0A"/>
    <w:rsid w:val="00482650"/>
    <w:rsid w:val="00483495"/>
    <w:rsid w:val="00483EB5"/>
    <w:rsid w:val="00484453"/>
    <w:rsid w:val="00484CF7"/>
    <w:rsid w:val="0048588A"/>
    <w:rsid w:val="00485D9F"/>
    <w:rsid w:val="00485E12"/>
    <w:rsid w:val="004860E5"/>
    <w:rsid w:val="004861F5"/>
    <w:rsid w:val="00487192"/>
    <w:rsid w:val="004879C1"/>
    <w:rsid w:val="00487BA1"/>
    <w:rsid w:val="004908FA"/>
    <w:rsid w:val="004912B2"/>
    <w:rsid w:val="004929C1"/>
    <w:rsid w:val="00493B46"/>
    <w:rsid w:val="00494C55"/>
    <w:rsid w:val="0049620C"/>
    <w:rsid w:val="0049666A"/>
    <w:rsid w:val="004A000C"/>
    <w:rsid w:val="004A0827"/>
    <w:rsid w:val="004A15C6"/>
    <w:rsid w:val="004A1B1C"/>
    <w:rsid w:val="004A1D3A"/>
    <w:rsid w:val="004A41BE"/>
    <w:rsid w:val="004A50B5"/>
    <w:rsid w:val="004A5846"/>
    <w:rsid w:val="004B0A84"/>
    <w:rsid w:val="004B1AF7"/>
    <w:rsid w:val="004B216D"/>
    <w:rsid w:val="004B2ABD"/>
    <w:rsid w:val="004B3B4C"/>
    <w:rsid w:val="004B564D"/>
    <w:rsid w:val="004B628F"/>
    <w:rsid w:val="004B7270"/>
    <w:rsid w:val="004C03AC"/>
    <w:rsid w:val="004C1CD3"/>
    <w:rsid w:val="004C25B6"/>
    <w:rsid w:val="004C4183"/>
    <w:rsid w:val="004C4F8B"/>
    <w:rsid w:val="004C516A"/>
    <w:rsid w:val="004C58B8"/>
    <w:rsid w:val="004C5C9E"/>
    <w:rsid w:val="004C7562"/>
    <w:rsid w:val="004C7A17"/>
    <w:rsid w:val="004C7CC7"/>
    <w:rsid w:val="004C7F1D"/>
    <w:rsid w:val="004D09C4"/>
    <w:rsid w:val="004D0D2E"/>
    <w:rsid w:val="004D1753"/>
    <w:rsid w:val="004D1B27"/>
    <w:rsid w:val="004D2192"/>
    <w:rsid w:val="004D24AE"/>
    <w:rsid w:val="004D29FF"/>
    <w:rsid w:val="004D2CF9"/>
    <w:rsid w:val="004D479F"/>
    <w:rsid w:val="004D7A25"/>
    <w:rsid w:val="004D7E09"/>
    <w:rsid w:val="004E002A"/>
    <w:rsid w:val="004E0A1F"/>
    <w:rsid w:val="004E0A62"/>
    <w:rsid w:val="004E0F93"/>
    <w:rsid w:val="004E23B7"/>
    <w:rsid w:val="004E2D7C"/>
    <w:rsid w:val="004E63BB"/>
    <w:rsid w:val="004E7E9B"/>
    <w:rsid w:val="004F2400"/>
    <w:rsid w:val="004F3937"/>
    <w:rsid w:val="004F3948"/>
    <w:rsid w:val="004F5A2E"/>
    <w:rsid w:val="004F68A3"/>
    <w:rsid w:val="004F6A18"/>
    <w:rsid w:val="004F7905"/>
    <w:rsid w:val="00500727"/>
    <w:rsid w:val="0050140C"/>
    <w:rsid w:val="00502D90"/>
    <w:rsid w:val="00506F3F"/>
    <w:rsid w:val="005076F3"/>
    <w:rsid w:val="00507745"/>
    <w:rsid w:val="00510978"/>
    <w:rsid w:val="00511A6F"/>
    <w:rsid w:val="00513B3E"/>
    <w:rsid w:val="00516DFE"/>
    <w:rsid w:val="005173D6"/>
    <w:rsid w:val="0052080F"/>
    <w:rsid w:val="0052084E"/>
    <w:rsid w:val="0052184F"/>
    <w:rsid w:val="00521A73"/>
    <w:rsid w:val="005221EF"/>
    <w:rsid w:val="00522EAC"/>
    <w:rsid w:val="00523755"/>
    <w:rsid w:val="005274FB"/>
    <w:rsid w:val="00527588"/>
    <w:rsid w:val="00527C74"/>
    <w:rsid w:val="00530C51"/>
    <w:rsid w:val="0053113A"/>
    <w:rsid w:val="005323D2"/>
    <w:rsid w:val="00536C73"/>
    <w:rsid w:val="0053731E"/>
    <w:rsid w:val="005405AF"/>
    <w:rsid w:val="005409F8"/>
    <w:rsid w:val="00541249"/>
    <w:rsid w:val="0054135C"/>
    <w:rsid w:val="00541E26"/>
    <w:rsid w:val="00542EB5"/>
    <w:rsid w:val="0054511C"/>
    <w:rsid w:val="005459A2"/>
    <w:rsid w:val="00546B65"/>
    <w:rsid w:val="00547AAC"/>
    <w:rsid w:val="00547E80"/>
    <w:rsid w:val="00550CE4"/>
    <w:rsid w:val="0055100E"/>
    <w:rsid w:val="0055147E"/>
    <w:rsid w:val="005532CB"/>
    <w:rsid w:val="00553F47"/>
    <w:rsid w:val="00555254"/>
    <w:rsid w:val="00561506"/>
    <w:rsid w:val="0056195B"/>
    <w:rsid w:val="00561AC2"/>
    <w:rsid w:val="005620D1"/>
    <w:rsid w:val="00562444"/>
    <w:rsid w:val="005627D4"/>
    <w:rsid w:val="00563CFB"/>
    <w:rsid w:val="005645FA"/>
    <w:rsid w:val="00564A50"/>
    <w:rsid w:val="00564D02"/>
    <w:rsid w:val="00566F9D"/>
    <w:rsid w:val="00567623"/>
    <w:rsid w:val="00567C06"/>
    <w:rsid w:val="005707FF"/>
    <w:rsid w:val="0057118A"/>
    <w:rsid w:val="00572280"/>
    <w:rsid w:val="00573699"/>
    <w:rsid w:val="00575415"/>
    <w:rsid w:val="00575A17"/>
    <w:rsid w:val="0057754C"/>
    <w:rsid w:val="00580B88"/>
    <w:rsid w:val="005816CF"/>
    <w:rsid w:val="00582B76"/>
    <w:rsid w:val="00582DE1"/>
    <w:rsid w:val="00582FF6"/>
    <w:rsid w:val="00583891"/>
    <w:rsid w:val="0058394E"/>
    <w:rsid w:val="0058485D"/>
    <w:rsid w:val="00586131"/>
    <w:rsid w:val="00586408"/>
    <w:rsid w:val="005865BD"/>
    <w:rsid w:val="00586E14"/>
    <w:rsid w:val="00587670"/>
    <w:rsid w:val="00587C6A"/>
    <w:rsid w:val="00590190"/>
    <w:rsid w:val="00591AEE"/>
    <w:rsid w:val="00593351"/>
    <w:rsid w:val="00594619"/>
    <w:rsid w:val="0059689E"/>
    <w:rsid w:val="00596988"/>
    <w:rsid w:val="00596B62"/>
    <w:rsid w:val="00596CFB"/>
    <w:rsid w:val="00597EF5"/>
    <w:rsid w:val="005A03F6"/>
    <w:rsid w:val="005A0596"/>
    <w:rsid w:val="005A11A1"/>
    <w:rsid w:val="005A2E5E"/>
    <w:rsid w:val="005A31B0"/>
    <w:rsid w:val="005A362C"/>
    <w:rsid w:val="005A3C5D"/>
    <w:rsid w:val="005A404B"/>
    <w:rsid w:val="005A410D"/>
    <w:rsid w:val="005A5878"/>
    <w:rsid w:val="005A6BED"/>
    <w:rsid w:val="005A729D"/>
    <w:rsid w:val="005B2816"/>
    <w:rsid w:val="005B315A"/>
    <w:rsid w:val="005B3413"/>
    <w:rsid w:val="005B34E9"/>
    <w:rsid w:val="005B35E6"/>
    <w:rsid w:val="005B3C92"/>
    <w:rsid w:val="005B4B35"/>
    <w:rsid w:val="005B4E9E"/>
    <w:rsid w:val="005C0A03"/>
    <w:rsid w:val="005C109E"/>
    <w:rsid w:val="005C175F"/>
    <w:rsid w:val="005C1993"/>
    <w:rsid w:val="005C1ACB"/>
    <w:rsid w:val="005C1EF1"/>
    <w:rsid w:val="005C2055"/>
    <w:rsid w:val="005C22CA"/>
    <w:rsid w:val="005C35FC"/>
    <w:rsid w:val="005C45D4"/>
    <w:rsid w:val="005C4FE3"/>
    <w:rsid w:val="005C55CA"/>
    <w:rsid w:val="005C5F1E"/>
    <w:rsid w:val="005C61B1"/>
    <w:rsid w:val="005C6269"/>
    <w:rsid w:val="005C6E4E"/>
    <w:rsid w:val="005D03D7"/>
    <w:rsid w:val="005D0BD1"/>
    <w:rsid w:val="005D1A77"/>
    <w:rsid w:val="005D4015"/>
    <w:rsid w:val="005D5128"/>
    <w:rsid w:val="005D70DE"/>
    <w:rsid w:val="005E06EC"/>
    <w:rsid w:val="005E0E71"/>
    <w:rsid w:val="005E1AE6"/>
    <w:rsid w:val="005E1FB9"/>
    <w:rsid w:val="005E2068"/>
    <w:rsid w:val="005E303B"/>
    <w:rsid w:val="005E3389"/>
    <w:rsid w:val="005E3FCC"/>
    <w:rsid w:val="005E4411"/>
    <w:rsid w:val="005E52A3"/>
    <w:rsid w:val="005E5E16"/>
    <w:rsid w:val="005E652B"/>
    <w:rsid w:val="005E7075"/>
    <w:rsid w:val="005E7203"/>
    <w:rsid w:val="005E7712"/>
    <w:rsid w:val="005E7D28"/>
    <w:rsid w:val="005F0297"/>
    <w:rsid w:val="005F1736"/>
    <w:rsid w:val="005F39F7"/>
    <w:rsid w:val="005F5605"/>
    <w:rsid w:val="005F7563"/>
    <w:rsid w:val="00600032"/>
    <w:rsid w:val="00601FE2"/>
    <w:rsid w:val="00602E56"/>
    <w:rsid w:val="00603D89"/>
    <w:rsid w:val="006046A1"/>
    <w:rsid w:val="006060BE"/>
    <w:rsid w:val="00606E35"/>
    <w:rsid w:val="00606F80"/>
    <w:rsid w:val="00607F97"/>
    <w:rsid w:val="00610923"/>
    <w:rsid w:val="00610F68"/>
    <w:rsid w:val="00611D5C"/>
    <w:rsid w:val="00611E3E"/>
    <w:rsid w:val="00613031"/>
    <w:rsid w:val="00614EF7"/>
    <w:rsid w:val="00615A17"/>
    <w:rsid w:val="00615E87"/>
    <w:rsid w:val="00617CB2"/>
    <w:rsid w:val="006200EF"/>
    <w:rsid w:val="0062011A"/>
    <w:rsid w:val="00622491"/>
    <w:rsid w:val="0062269C"/>
    <w:rsid w:val="00622BC1"/>
    <w:rsid w:val="00622D53"/>
    <w:rsid w:val="0062383D"/>
    <w:rsid w:val="00624218"/>
    <w:rsid w:val="00624596"/>
    <w:rsid w:val="00626127"/>
    <w:rsid w:val="006275FF"/>
    <w:rsid w:val="00631913"/>
    <w:rsid w:val="00631D4E"/>
    <w:rsid w:val="006349B2"/>
    <w:rsid w:val="006357CE"/>
    <w:rsid w:val="00635AC4"/>
    <w:rsid w:val="00637CEE"/>
    <w:rsid w:val="00637EE9"/>
    <w:rsid w:val="00640774"/>
    <w:rsid w:val="00640BFC"/>
    <w:rsid w:val="0064285C"/>
    <w:rsid w:val="00642D05"/>
    <w:rsid w:val="00642FF7"/>
    <w:rsid w:val="00643A41"/>
    <w:rsid w:val="00644802"/>
    <w:rsid w:val="006455C5"/>
    <w:rsid w:val="006455D6"/>
    <w:rsid w:val="00646AF2"/>
    <w:rsid w:val="00646FF8"/>
    <w:rsid w:val="0064730A"/>
    <w:rsid w:val="0065026E"/>
    <w:rsid w:val="006505EB"/>
    <w:rsid w:val="006511DD"/>
    <w:rsid w:val="006515B6"/>
    <w:rsid w:val="00651CAD"/>
    <w:rsid w:val="00651F3C"/>
    <w:rsid w:val="0065201B"/>
    <w:rsid w:val="00652875"/>
    <w:rsid w:val="006529E1"/>
    <w:rsid w:val="00655A2A"/>
    <w:rsid w:val="00656189"/>
    <w:rsid w:val="00656245"/>
    <w:rsid w:val="00656713"/>
    <w:rsid w:val="006576D2"/>
    <w:rsid w:val="00660C47"/>
    <w:rsid w:val="00661BD6"/>
    <w:rsid w:val="006621AC"/>
    <w:rsid w:val="00662509"/>
    <w:rsid w:val="00663C7B"/>
    <w:rsid w:val="00666F04"/>
    <w:rsid w:val="00667ABE"/>
    <w:rsid w:val="00667C97"/>
    <w:rsid w:val="006704F7"/>
    <w:rsid w:val="006726A5"/>
    <w:rsid w:val="0067399F"/>
    <w:rsid w:val="006740DB"/>
    <w:rsid w:val="00674BFE"/>
    <w:rsid w:val="00675641"/>
    <w:rsid w:val="0067617D"/>
    <w:rsid w:val="0067660C"/>
    <w:rsid w:val="0067687C"/>
    <w:rsid w:val="00676B63"/>
    <w:rsid w:val="00677277"/>
    <w:rsid w:val="0067732A"/>
    <w:rsid w:val="00680552"/>
    <w:rsid w:val="00681221"/>
    <w:rsid w:val="00683169"/>
    <w:rsid w:val="00683765"/>
    <w:rsid w:val="00683F8B"/>
    <w:rsid w:val="0068411F"/>
    <w:rsid w:val="0068592E"/>
    <w:rsid w:val="006861F9"/>
    <w:rsid w:val="0068669C"/>
    <w:rsid w:val="00690C26"/>
    <w:rsid w:val="006922CB"/>
    <w:rsid w:val="00692CDD"/>
    <w:rsid w:val="0069408B"/>
    <w:rsid w:val="006959AE"/>
    <w:rsid w:val="00695C18"/>
    <w:rsid w:val="006974BB"/>
    <w:rsid w:val="00697D04"/>
    <w:rsid w:val="006A06C7"/>
    <w:rsid w:val="006A162A"/>
    <w:rsid w:val="006A17EA"/>
    <w:rsid w:val="006A2BE4"/>
    <w:rsid w:val="006A3294"/>
    <w:rsid w:val="006A5B45"/>
    <w:rsid w:val="006B0124"/>
    <w:rsid w:val="006B3060"/>
    <w:rsid w:val="006B32FC"/>
    <w:rsid w:val="006B4217"/>
    <w:rsid w:val="006B4293"/>
    <w:rsid w:val="006B44B6"/>
    <w:rsid w:val="006B4706"/>
    <w:rsid w:val="006B57B3"/>
    <w:rsid w:val="006B5C48"/>
    <w:rsid w:val="006B617D"/>
    <w:rsid w:val="006B7EFF"/>
    <w:rsid w:val="006C04E9"/>
    <w:rsid w:val="006C0694"/>
    <w:rsid w:val="006C09B8"/>
    <w:rsid w:val="006C2382"/>
    <w:rsid w:val="006C26E4"/>
    <w:rsid w:val="006C3FC2"/>
    <w:rsid w:val="006C4C6A"/>
    <w:rsid w:val="006C4FAA"/>
    <w:rsid w:val="006C5191"/>
    <w:rsid w:val="006C528E"/>
    <w:rsid w:val="006C5D1B"/>
    <w:rsid w:val="006C6181"/>
    <w:rsid w:val="006C64F9"/>
    <w:rsid w:val="006C68CE"/>
    <w:rsid w:val="006C6F7B"/>
    <w:rsid w:val="006D2EAC"/>
    <w:rsid w:val="006D381C"/>
    <w:rsid w:val="006D51DA"/>
    <w:rsid w:val="006D7421"/>
    <w:rsid w:val="006D74BB"/>
    <w:rsid w:val="006E1882"/>
    <w:rsid w:val="006E1F12"/>
    <w:rsid w:val="006E2868"/>
    <w:rsid w:val="006E296F"/>
    <w:rsid w:val="006E355F"/>
    <w:rsid w:val="006E3EC4"/>
    <w:rsid w:val="006E43A0"/>
    <w:rsid w:val="006E45FA"/>
    <w:rsid w:val="006E4EEC"/>
    <w:rsid w:val="006E73F3"/>
    <w:rsid w:val="006E74E8"/>
    <w:rsid w:val="006E77BE"/>
    <w:rsid w:val="006F1EEA"/>
    <w:rsid w:val="006F2549"/>
    <w:rsid w:val="006F29A8"/>
    <w:rsid w:val="006F3241"/>
    <w:rsid w:val="006F7B3C"/>
    <w:rsid w:val="00700CE7"/>
    <w:rsid w:val="0070170D"/>
    <w:rsid w:val="00701799"/>
    <w:rsid w:val="007021CF"/>
    <w:rsid w:val="007026AF"/>
    <w:rsid w:val="00702FE6"/>
    <w:rsid w:val="00704F9C"/>
    <w:rsid w:val="00705E74"/>
    <w:rsid w:val="007109D0"/>
    <w:rsid w:val="00710B7A"/>
    <w:rsid w:val="00711605"/>
    <w:rsid w:val="0071336D"/>
    <w:rsid w:val="007158CD"/>
    <w:rsid w:val="00716111"/>
    <w:rsid w:val="00717098"/>
    <w:rsid w:val="00717339"/>
    <w:rsid w:val="00720B7F"/>
    <w:rsid w:val="00722E36"/>
    <w:rsid w:val="007235B8"/>
    <w:rsid w:val="007237FF"/>
    <w:rsid w:val="0072461E"/>
    <w:rsid w:val="00726D17"/>
    <w:rsid w:val="00731E6D"/>
    <w:rsid w:val="00732B02"/>
    <w:rsid w:val="00733397"/>
    <w:rsid w:val="00733ECD"/>
    <w:rsid w:val="007344DE"/>
    <w:rsid w:val="007349F5"/>
    <w:rsid w:val="00735EC5"/>
    <w:rsid w:val="0073601F"/>
    <w:rsid w:val="00736BC8"/>
    <w:rsid w:val="007406B6"/>
    <w:rsid w:val="0074097E"/>
    <w:rsid w:val="007413BA"/>
    <w:rsid w:val="00742762"/>
    <w:rsid w:val="007430E6"/>
    <w:rsid w:val="00745293"/>
    <w:rsid w:val="007457A9"/>
    <w:rsid w:val="00745D5B"/>
    <w:rsid w:val="0074622A"/>
    <w:rsid w:val="00746494"/>
    <w:rsid w:val="00746924"/>
    <w:rsid w:val="0074772F"/>
    <w:rsid w:val="00750150"/>
    <w:rsid w:val="0075183B"/>
    <w:rsid w:val="007525AA"/>
    <w:rsid w:val="00752A6F"/>
    <w:rsid w:val="00752EBF"/>
    <w:rsid w:val="00753717"/>
    <w:rsid w:val="00754071"/>
    <w:rsid w:val="007552AD"/>
    <w:rsid w:val="00755C77"/>
    <w:rsid w:val="00756545"/>
    <w:rsid w:val="00756D83"/>
    <w:rsid w:val="00757304"/>
    <w:rsid w:val="007619FB"/>
    <w:rsid w:val="00761CC6"/>
    <w:rsid w:val="00761E14"/>
    <w:rsid w:val="007628D9"/>
    <w:rsid w:val="00762EA7"/>
    <w:rsid w:val="00762FB8"/>
    <w:rsid w:val="00764277"/>
    <w:rsid w:val="00764A25"/>
    <w:rsid w:val="0076559E"/>
    <w:rsid w:val="007657CD"/>
    <w:rsid w:val="00765E35"/>
    <w:rsid w:val="00767380"/>
    <w:rsid w:val="00770540"/>
    <w:rsid w:val="0077212B"/>
    <w:rsid w:val="007745DF"/>
    <w:rsid w:val="00774CE7"/>
    <w:rsid w:val="00774DDC"/>
    <w:rsid w:val="007752A0"/>
    <w:rsid w:val="007754E5"/>
    <w:rsid w:val="0077579B"/>
    <w:rsid w:val="0078094C"/>
    <w:rsid w:val="00781B56"/>
    <w:rsid w:val="0078228D"/>
    <w:rsid w:val="00782FBC"/>
    <w:rsid w:val="00783625"/>
    <w:rsid w:val="0078362C"/>
    <w:rsid w:val="00783BF9"/>
    <w:rsid w:val="00785541"/>
    <w:rsid w:val="0078564D"/>
    <w:rsid w:val="00785722"/>
    <w:rsid w:val="0078576F"/>
    <w:rsid w:val="00786002"/>
    <w:rsid w:val="007863A1"/>
    <w:rsid w:val="00786E51"/>
    <w:rsid w:val="00787E70"/>
    <w:rsid w:val="00787F1A"/>
    <w:rsid w:val="00790D14"/>
    <w:rsid w:val="00792211"/>
    <w:rsid w:val="00792555"/>
    <w:rsid w:val="0079289F"/>
    <w:rsid w:val="00792C08"/>
    <w:rsid w:val="00792E7E"/>
    <w:rsid w:val="00795FFD"/>
    <w:rsid w:val="00796F94"/>
    <w:rsid w:val="007A02A5"/>
    <w:rsid w:val="007A0633"/>
    <w:rsid w:val="007A0890"/>
    <w:rsid w:val="007A08CB"/>
    <w:rsid w:val="007A1213"/>
    <w:rsid w:val="007A1B93"/>
    <w:rsid w:val="007A2089"/>
    <w:rsid w:val="007A2687"/>
    <w:rsid w:val="007A325B"/>
    <w:rsid w:val="007A43CA"/>
    <w:rsid w:val="007A4B76"/>
    <w:rsid w:val="007A53FD"/>
    <w:rsid w:val="007A6B1D"/>
    <w:rsid w:val="007A6C5B"/>
    <w:rsid w:val="007A7D40"/>
    <w:rsid w:val="007B1D6B"/>
    <w:rsid w:val="007B1EF9"/>
    <w:rsid w:val="007B3554"/>
    <w:rsid w:val="007B39AF"/>
    <w:rsid w:val="007B65B8"/>
    <w:rsid w:val="007B695D"/>
    <w:rsid w:val="007B6C5F"/>
    <w:rsid w:val="007C0B15"/>
    <w:rsid w:val="007C2D27"/>
    <w:rsid w:val="007C2D47"/>
    <w:rsid w:val="007C3BF1"/>
    <w:rsid w:val="007C3E36"/>
    <w:rsid w:val="007C5338"/>
    <w:rsid w:val="007C641E"/>
    <w:rsid w:val="007C6935"/>
    <w:rsid w:val="007D1277"/>
    <w:rsid w:val="007D2F10"/>
    <w:rsid w:val="007D595E"/>
    <w:rsid w:val="007D6A40"/>
    <w:rsid w:val="007E08E8"/>
    <w:rsid w:val="007E194A"/>
    <w:rsid w:val="007E1E5C"/>
    <w:rsid w:val="007E23DE"/>
    <w:rsid w:val="007E2538"/>
    <w:rsid w:val="007E2B2D"/>
    <w:rsid w:val="007E3D60"/>
    <w:rsid w:val="007E4A4B"/>
    <w:rsid w:val="007E4CC3"/>
    <w:rsid w:val="007E537B"/>
    <w:rsid w:val="007E5CA3"/>
    <w:rsid w:val="007E6621"/>
    <w:rsid w:val="007E7505"/>
    <w:rsid w:val="007E7CB4"/>
    <w:rsid w:val="007E7E83"/>
    <w:rsid w:val="007F0C8D"/>
    <w:rsid w:val="007F10DB"/>
    <w:rsid w:val="007F153D"/>
    <w:rsid w:val="007F1746"/>
    <w:rsid w:val="007F24DA"/>
    <w:rsid w:val="007F2660"/>
    <w:rsid w:val="007F2920"/>
    <w:rsid w:val="007F2C06"/>
    <w:rsid w:val="007F345C"/>
    <w:rsid w:val="007F3471"/>
    <w:rsid w:val="007F3814"/>
    <w:rsid w:val="007F3850"/>
    <w:rsid w:val="007F4430"/>
    <w:rsid w:val="007F4CDE"/>
    <w:rsid w:val="007F535E"/>
    <w:rsid w:val="007F58CD"/>
    <w:rsid w:val="007F7316"/>
    <w:rsid w:val="007F7B93"/>
    <w:rsid w:val="008001A3"/>
    <w:rsid w:val="0080151C"/>
    <w:rsid w:val="00801E6B"/>
    <w:rsid w:val="00802CC4"/>
    <w:rsid w:val="00807310"/>
    <w:rsid w:val="00807BAB"/>
    <w:rsid w:val="00807E3E"/>
    <w:rsid w:val="00807FAF"/>
    <w:rsid w:val="008108BA"/>
    <w:rsid w:val="00812C36"/>
    <w:rsid w:val="00812FC5"/>
    <w:rsid w:val="00813733"/>
    <w:rsid w:val="008137DA"/>
    <w:rsid w:val="008141BE"/>
    <w:rsid w:val="00814583"/>
    <w:rsid w:val="008146F6"/>
    <w:rsid w:val="00814706"/>
    <w:rsid w:val="00815F29"/>
    <w:rsid w:val="008162AD"/>
    <w:rsid w:val="00816505"/>
    <w:rsid w:val="0081688E"/>
    <w:rsid w:val="00821A2A"/>
    <w:rsid w:val="008225C4"/>
    <w:rsid w:val="00822C0C"/>
    <w:rsid w:val="00823BBF"/>
    <w:rsid w:val="00826075"/>
    <w:rsid w:val="00826D33"/>
    <w:rsid w:val="00827990"/>
    <w:rsid w:val="008300A0"/>
    <w:rsid w:val="00831030"/>
    <w:rsid w:val="008314D4"/>
    <w:rsid w:val="00831616"/>
    <w:rsid w:val="00831873"/>
    <w:rsid w:val="00834463"/>
    <w:rsid w:val="008347E3"/>
    <w:rsid w:val="00834AFF"/>
    <w:rsid w:val="00834C9B"/>
    <w:rsid w:val="00835596"/>
    <w:rsid w:val="00835A0A"/>
    <w:rsid w:val="0083645C"/>
    <w:rsid w:val="008365D4"/>
    <w:rsid w:val="0083787B"/>
    <w:rsid w:val="00837DEB"/>
    <w:rsid w:val="008400CE"/>
    <w:rsid w:val="008402D0"/>
    <w:rsid w:val="0084274F"/>
    <w:rsid w:val="0084313E"/>
    <w:rsid w:val="008431A6"/>
    <w:rsid w:val="00844239"/>
    <w:rsid w:val="00844D98"/>
    <w:rsid w:val="0084619A"/>
    <w:rsid w:val="00846803"/>
    <w:rsid w:val="00846BFF"/>
    <w:rsid w:val="00847BBB"/>
    <w:rsid w:val="008501FD"/>
    <w:rsid w:val="008521F5"/>
    <w:rsid w:val="00852E2C"/>
    <w:rsid w:val="00852F7E"/>
    <w:rsid w:val="008531B4"/>
    <w:rsid w:val="00854189"/>
    <w:rsid w:val="00854BC7"/>
    <w:rsid w:val="008554CD"/>
    <w:rsid w:val="0085570E"/>
    <w:rsid w:val="0085622A"/>
    <w:rsid w:val="008575CC"/>
    <w:rsid w:val="008577AA"/>
    <w:rsid w:val="0086028B"/>
    <w:rsid w:val="008612A6"/>
    <w:rsid w:val="00861323"/>
    <w:rsid w:val="00861996"/>
    <w:rsid w:val="00861CFB"/>
    <w:rsid w:val="00861D9E"/>
    <w:rsid w:val="00863BF9"/>
    <w:rsid w:val="0086423B"/>
    <w:rsid w:val="008642E5"/>
    <w:rsid w:val="00864438"/>
    <w:rsid w:val="008654D9"/>
    <w:rsid w:val="00865893"/>
    <w:rsid w:val="00866635"/>
    <w:rsid w:val="00866CCB"/>
    <w:rsid w:val="00870844"/>
    <w:rsid w:val="00871AAE"/>
    <w:rsid w:val="0087294F"/>
    <w:rsid w:val="00872FBC"/>
    <w:rsid w:val="00873C48"/>
    <w:rsid w:val="0087473D"/>
    <w:rsid w:val="008764DC"/>
    <w:rsid w:val="0088072A"/>
    <w:rsid w:val="00880BDF"/>
    <w:rsid w:val="00881208"/>
    <w:rsid w:val="00881290"/>
    <w:rsid w:val="00881474"/>
    <w:rsid w:val="0088206F"/>
    <w:rsid w:val="00883D52"/>
    <w:rsid w:val="008844FD"/>
    <w:rsid w:val="0088595D"/>
    <w:rsid w:val="0088597F"/>
    <w:rsid w:val="00885FFC"/>
    <w:rsid w:val="0088602A"/>
    <w:rsid w:val="00886325"/>
    <w:rsid w:val="008904F7"/>
    <w:rsid w:val="0089133C"/>
    <w:rsid w:val="0089135C"/>
    <w:rsid w:val="00893189"/>
    <w:rsid w:val="008942A9"/>
    <w:rsid w:val="00895044"/>
    <w:rsid w:val="00895617"/>
    <w:rsid w:val="008A08C1"/>
    <w:rsid w:val="008A0C55"/>
    <w:rsid w:val="008A0E17"/>
    <w:rsid w:val="008A1729"/>
    <w:rsid w:val="008A2A4A"/>
    <w:rsid w:val="008A2B34"/>
    <w:rsid w:val="008A46AA"/>
    <w:rsid w:val="008A4F92"/>
    <w:rsid w:val="008A562E"/>
    <w:rsid w:val="008A5CF7"/>
    <w:rsid w:val="008A5FE6"/>
    <w:rsid w:val="008A71A2"/>
    <w:rsid w:val="008B0236"/>
    <w:rsid w:val="008B0D67"/>
    <w:rsid w:val="008B0DA0"/>
    <w:rsid w:val="008B28B2"/>
    <w:rsid w:val="008B32AA"/>
    <w:rsid w:val="008B3647"/>
    <w:rsid w:val="008B37AE"/>
    <w:rsid w:val="008B422D"/>
    <w:rsid w:val="008B5938"/>
    <w:rsid w:val="008B5B4D"/>
    <w:rsid w:val="008B7F55"/>
    <w:rsid w:val="008C02B6"/>
    <w:rsid w:val="008C031B"/>
    <w:rsid w:val="008C0B0C"/>
    <w:rsid w:val="008C2650"/>
    <w:rsid w:val="008C2BFD"/>
    <w:rsid w:val="008C3009"/>
    <w:rsid w:val="008C30B2"/>
    <w:rsid w:val="008C5BB7"/>
    <w:rsid w:val="008C6289"/>
    <w:rsid w:val="008D07CA"/>
    <w:rsid w:val="008D1343"/>
    <w:rsid w:val="008D13AC"/>
    <w:rsid w:val="008D275F"/>
    <w:rsid w:val="008D2785"/>
    <w:rsid w:val="008D3263"/>
    <w:rsid w:val="008D4D74"/>
    <w:rsid w:val="008D5626"/>
    <w:rsid w:val="008D5ED3"/>
    <w:rsid w:val="008D7720"/>
    <w:rsid w:val="008D7AB3"/>
    <w:rsid w:val="008D7C9D"/>
    <w:rsid w:val="008E13A1"/>
    <w:rsid w:val="008E140D"/>
    <w:rsid w:val="008E30F8"/>
    <w:rsid w:val="008E3764"/>
    <w:rsid w:val="008E391D"/>
    <w:rsid w:val="008E3ADC"/>
    <w:rsid w:val="008E4AAD"/>
    <w:rsid w:val="008E4CCE"/>
    <w:rsid w:val="008E562C"/>
    <w:rsid w:val="008E5E97"/>
    <w:rsid w:val="008E6761"/>
    <w:rsid w:val="008F053A"/>
    <w:rsid w:val="008F1605"/>
    <w:rsid w:val="008F2B31"/>
    <w:rsid w:val="008F3032"/>
    <w:rsid w:val="008F389C"/>
    <w:rsid w:val="008F4391"/>
    <w:rsid w:val="008F4931"/>
    <w:rsid w:val="008F4CBF"/>
    <w:rsid w:val="008F6175"/>
    <w:rsid w:val="008F6E5A"/>
    <w:rsid w:val="008F77FD"/>
    <w:rsid w:val="00900EBE"/>
    <w:rsid w:val="00900F22"/>
    <w:rsid w:val="0090153C"/>
    <w:rsid w:val="009018D3"/>
    <w:rsid w:val="009038E3"/>
    <w:rsid w:val="009052D9"/>
    <w:rsid w:val="009063B1"/>
    <w:rsid w:val="00906562"/>
    <w:rsid w:val="00906F99"/>
    <w:rsid w:val="009074B9"/>
    <w:rsid w:val="009102AB"/>
    <w:rsid w:val="009109FC"/>
    <w:rsid w:val="009116EF"/>
    <w:rsid w:val="00912692"/>
    <w:rsid w:val="00912717"/>
    <w:rsid w:val="00912F41"/>
    <w:rsid w:val="00913437"/>
    <w:rsid w:val="00913FBE"/>
    <w:rsid w:val="00914877"/>
    <w:rsid w:val="009156E0"/>
    <w:rsid w:val="00915979"/>
    <w:rsid w:val="0091759A"/>
    <w:rsid w:val="00917E0C"/>
    <w:rsid w:val="00917F48"/>
    <w:rsid w:val="00920320"/>
    <w:rsid w:val="00920C63"/>
    <w:rsid w:val="00921854"/>
    <w:rsid w:val="00921E39"/>
    <w:rsid w:val="00921EF3"/>
    <w:rsid w:val="00922021"/>
    <w:rsid w:val="00923CC5"/>
    <w:rsid w:val="00924637"/>
    <w:rsid w:val="00924B08"/>
    <w:rsid w:val="009255F7"/>
    <w:rsid w:val="00926A8B"/>
    <w:rsid w:val="00930B34"/>
    <w:rsid w:val="00931096"/>
    <w:rsid w:val="00931110"/>
    <w:rsid w:val="00932B53"/>
    <w:rsid w:val="00933415"/>
    <w:rsid w:val="00933B07"/>
    <w:rsid w:val="009353EA"/>
    <w:rsid w:val="00935B7B"/>
    <w:rsid w:val="00935EAE"/>
    <w:rsid w:val="0093639A"/>
    <w:rsid w:val="0093726C"/>
    <w:rsid w:val="009379BD"/>
    <w:rsid w:val="00940D9C"/>
    <w:rsid w:val="009410BE"/>
    <w:rsid w:val="00941A85"/>
    <w:rsid w:val="009422E2"/>
    <w:rsid w:val="0094299C"/>
    <w:rsid w:val="00942DC2"/>
    <w:rsid w:val="009436AD"/>
    <w:rsid w:val="009437D5"/>
    <w:rsid w:val="00944AB1"/>
    <w:rsid w:val="00944F6B"/>
    <w:rsid w:val="00944FE4"/>
    <w:rsid w:val="00947B9A"/>
    <w:rsid w:val="00952325"/>
    <w:rsid w:val="009538BF"/>
    <w:rsid w:val="00953CB3"/>
    <w:rsid w:val="00953D94"/>
    <w:rsid w:val="00954B6A"/>
    <w:rsid w:val="009557DC"/>
    <w:rsid w:val="0095761D"/>
    <w:rsid w:val="00960DF5"/>
    <w:rsid w:val="00960E0B"/>
    <w:rsid w:val="00961593"/>
    <w:rsid w:val="00961993"/>
    <w:rsid w:val="00962A9D"/>
    <w:rsid w:val="00962F99"/>
    <w:rsid w:val="00963043"/>
    <w:rsid w:val="00963A24"/>
    <w:rsid w:val="00963F39"/>
    <w:rsid w:val="0096487E"/>
    <w:rsid w:val="009650D1"/>
    <w:rsid w:val="00965750"/>
    <w:rsid w:val="009661B6"/>
    <w:rsid w:val="00966207"/>
    <w:rsid w:val="0096628B"/>
    <w:rsid w:val="00966DFB"/>
    <w:rsid w:val="009671A4"/>
    <w:rsid w:val="00970E75"/>
    <w:rsid w:val="009713D0"/>
    <w:rsid w:val="0097176E"/>
    <w:rsid w:val="009719B7"/>
    <w:rsid w:val="0097405C"/>
    <w:rsid w:val="00974593"/>
    <w:rsid w:val="0097565C"/>
    <w:rsid w:val="00975DBB"/>
    <w:rsid w:val="009763F8"/>
    <w:rsid w:val="00976A0C"/>
    <w:rsid w:val="00976A1E"/>
    <w:rsid w:val="0097700E"/>
    <w:rsid w:val="00981FE0"/>
    <w:rsid w:val="009825C3"/>
    <w:rsid w:val="00982735"/>
    <w:rsid w:val="009827DD"/>
    <w:rsid w:val="00982C04"/>
    <w:rsid w:val="00983647"/>
    <w:rsid w:val="00985762"/>
    <w:rsid w:val="00985DF9"/>
    <w:rsid w:val="009862DB"/>
    <w:rsid w:val="009875D5"/>
    <w:rsid w:val="00987DA4"/>
    <w:rsid w:val="00987EC3"/>
    <w:rsid w:val="00990532"/>
    <w:rsid w:val="009912AD"/>
    <w:rsid w:val="009915D4"/>
    <w:rsid w:val="00992927"/>
    <w:rsid w:val="00992C8C"/>
    <w:rsid w:val="00994279"/>
    <w:rsid w:val="00995461"/>
    <w:rsid w:val="009961C1"/>
    <w:rsid w:val="00996601"/>
    <w:rsid w:val="00996BC5"/>
    <w:rsid w:val="009A0745"/>
    <w:rsid w:val="009A12BC"/>
    <w:rsid w:val="009A1B24"/>
    <w:rsid w:val="009A3B0D"/>
    <w:rsid w:val="009A4325"/>
    <w:rsid w:val="009A6940"/>
    <w:rsid w:val="009B0499"/>
    <w:rsid w:val="009B1793"/>
    <w:rsid w:val="009B18C7"/>
    <w:rsid w:val="009B2056"/>
    <w:rsid w:val="009B35B8"/>
    <w:rsid w:val="009B3CB0"/>
    <w:rsid w:val="009B3FE7"/>
    <w:rsid w:val="009B546C"/>
    <w:rsid w:val="009B6B3F"/>
    <w:rsid w:val="009B6FBD"/>
    <w:rsid w:val="009B7655"/>
    <w:rsid w:val="009C1B42"/>
    <w:rsid w:val="009C2748"/>
    <w:rsid w:val="009C41C6"/>
    <w:rsid w:val="009C60C2"/>
    <w:rsid w:val="009C75B9"/>
    <w:rsid w:val="009C7B14"/>
    <w:rsid w:val="009C7B24"/>
    <w:rsid w:val="009D1ED7"/>
    <w:rsid w:val="009D2481"/>
    <w:rsid w:val="009D3B41"/>
    <w:rsid w:val="009D57E7"/>
    <w:rsid w:val="009D6031"/>
    <w:rsid w:val="009D673E"/>
    <w:rsid w:val="009D6A52"/>
    <w:rsid w:val="009D6E70"/>
    <w:rsid w:val="009E000C"/>
    <w:rsid w:val="009E0C9B"/>
    <w:rsid w:val="009E1362"/>
    <w:rsid w:val="009E444A"/>
    <w:rsid w:val="009E48D7"/>
    <w:rsid w:val="009E4DF5"/>
    <w:rsid w:val="009E4F43"/>
    <w:rsid w:val="009E54A7"/>
    <w:rsid w:val="009E5AAD"/>
    <w:rsid w:val="009E5EF2"/>
    <w:rsid w:val="009E6A9F"/>
    <w:rsid w:val="009E6AA7"/>
    <w:rsid w:val="009E7243"/>
    <w:rsid w:val="009F0207"/>
    <w:rsid w:val="009F1678"/>
    <w:rsid w:val="009F1859"/>
    <w:rsid w:val="009F30F8"/>
    <w:rsid w:val="009F3119"/>
    <w:rsid w:val="009F3229"/>
    <w:rsid w:val="009F3529"/>
    <w:rsid w:val="009F4EC7"/>
    <w:rsid w:val="009F4F24"/>
    <w:rsid w:val="009F5CEB"/>
    <w:rsid w:val="009F6D14"/>
    <w:rsid w:val="00A018E8"/>
    <w:rsid w:val="00A01B0E"/>
    <w:rsid w:val="00A03719"/>
    <w:rsid w:val="00A03B19"/>
    <w:rsid w:val="00A043DE"/>
    <w:rsid w:val="00A04EF0"/>
    <w:rsid w:val="00A0581E"/>
    <w:rsid w:val="00A075F9"/>
    <w:rsid w:val="00A07762"/>
    <w:rsid w:val="00A079B6"/>
    <w:rsid w:val="00A07B75"/>
    <w:rsid w:val="00A11A37"/>
    <w:rsid w:val="00A11F64"/>
    <w:rsid w:val="00A12607"/>
    <w:rsid w:val="00A12B2F"/>
    <w:rsid w:val="00A144E6"/>
    <w:rsid w:val="00A14A56"/>
    <w:rsid w:val="00A1610D"/>
    <w:rsid w:val="00A20870"/>
    <w:rsid w:val="00A20DAA"/>
    <w:rsid w:val="00A21EE5"/>
    <w:rsid w:val="00A22584"/>
    <w:rsid w:val="00A23793"/>
    <w:rsid w:val="00A237B4"/>
    <w:rsid w:val="00A2398E"/>
    <w:rsid w:val="00A23E51"/>
    <w:rsid w:val="00A25D03"/>
    <w:rsid w:val="00A2620F"/>
    <w:rsid w:val="00A26717"/>
    <w:rsid w:val="00A272B9"/>
    <w:rsid w:val="00A273CC"/>
    <w:rsid w:val="00A276FF"/>
    <w:rsid w:val="00A27CC4"/>
    <w:rsid w:val="00A321E4"/>
    <w:rsid w:val="00A32B4E"/>
    <w:rsid w:val="00A338FA"/>
    <w:rsid w:val="00A355FF"/>
    <w:rsid w:val="00A40150"/>
    <w:rsid w:val="00A414BF"/>
    <w:rsid w:val="00A41DFF"/>
    <w:rsid w:val="00A41F04"/>
    <w:rsid w:val="00A428B5"/>
    <w:rsid w:val="00A448CF"/>
    <w:rsid w:val="00A459C0"/>
    <w:rsid w:val="00A46263"/>
    <w:rsid w:val="00A46951"/>
    <w:rsid w:val="00A47490"/>
    <w:rsid w:val="00A47994"/>
    <w:rsid w:val="00A50A66"/>
    <w:rsid w:val="00A50A88"/>
    <w:rsid w:val="00A50C46"/>
    <w:rsid w:val="00A51A85"/>
    <w:rsid w:val="00A51BA0"/>
    <w:rsid w:val="00A51BB2"/>
    <w:rsid w:val="00A5282A"/>
    <w:rsid w:val="00A52A83"/>
    <w:rsid w:val="00A52ED0"/>
    <w:rsid w:val="00A53E0F"/>
    <w:rsid w:val="00A54B72"/>
    <w:rsid w:val="00A55670"/>
    <w:rsid w:val="00A5602B"/>
    <w:rsid w:val="00A56151"/>
    <w:rsid w:val="00A56273"/>
    <w:rsid w:val="00A570F7"/>
    <w:rsid w:val="00A5731B"/>
    <w:rsid w:val="00A60A64"/>
    <w:rsid w:val="00A60E97"/>
    <w:rsid w:val="00A619F0"/>
    <w:rsid w:val="00A62553"/>
    <w:rsid w:val="00A63108"/>
    <w:rsid w:val="00A66B6D"/>
    <w:rsid w:val="00A670F3"/>
    <w:rsid w:val="00A70CF7"/>
    <w:rsid w:val="00A70E2D"/>
    <w:rsid w:val="00A715BD"/>
    <w:rsid w:val="00A721B6"/>
    <w:rsid w:val="00A727F4"/>
    <w:rsid w:val="00A72BAF"/>
    <w:rsid w:val="00A73284"/>
    <w:rsid w:val="00A73837"/>
    <w:rsid w:val="00A75853"/>
    <w:rsid w:val="00A7684E"/>
    <w:rsid w:val="00A76D7F"/>
    <w:rsid w:val="00A77105"/>
    <w:rsid w:val="00A7722A"/>
    <w:rsid w:val="00A772A0"/>
    <w:rsid w:val="00A805DC"/>
    <w:rsid w:val="00A8060A"/>
    <w:rsid w:val="00A8123B"/>
    <w:rsid w:val="00A8188E"/>
    <w:rsid w:val="00A83235"/>
    <w:rsid w:val="00A833EA"/>
    <w:rsid w:val="00A838FB"/>
    <w:rsid w:val="00A84EEC"/>
    <w:rsid w:val="00A85587"/>
    <w:rsid w:val="00A85BC0"/>
    <w:rsid w:val="00A86853"/>
    <w:rsid w:val="00A87971"/>
    <w:rsid w:val="00A87F4F"/>
    <w:rsid w:val="00A909BF"/>
    <w:rsid w:val="00A90EFE"/>
    <w:rsid w:val="00A919F3"/>
    <w:rsid w:val="00A924F5"/>
    <w:rsid w:val="00A92588"/>
    <w:rsid w:val="00A9388C"/>
    <w:rsid w:val="00A94438"/>
    <w:rsid w:val="00A947D9"/>
    <w:rsid w:val="00A94B29"/>
    <w:rsid w:val="00A94DFE"/>
    <w:rsid w:val="00A95E6C"/>
    <w:rsid w:val="00A96469"/>
    <w:rsid w:val="00A979AF"/>
    <w:rsid w:val="00A97A24"/>
    <w:rsid w:val="00A97D67"/>
    <w:rsid w:val="00A97EA7"/>
    <w:rsid w:val="00AA0E28"/>
    <w:rsid w:val="00AA1489"/>
    <w:rsid w:val="00AA188C"/>
    <w:rsid w:val="00AA191D"/>
    <w:rsid w:val="00AA22E3"/>
    <w:rsid w:val="00AA2FC8"/>
    <w:rsid w:val="00AA3848"/>
    <w:rsid w:val="00AA39F4"/>
    <w:rsid w:val="00AA53FD"/>
    <w:rsid w:val="00AA5421"/>
    <w:rsid w:val="00AA5B6B"/>
    <w:rsid w:val="00AA5C3C"/>
    <w:rsid w:val="00AA6166"/>
    <w:rsid w:val="00AA6A1B"/>
    <w:rsid w:val="00AA6C99"/>
    <w:rsid w:val="00AA7B1B"/>
    <w:rsid w:val="00AA7D5A"/>
    <w:rsid w:val="00AB0C14"/>
    <w:rsid w:val="00AB1569"/>
    <w:rsid w:val="00AB1DA2"/>
    <w:rsid w:val="00AB1DE4"/>
    <w:rsid w:val="00AB266F"/>
    <w:rsid w:val="00AB48E1"/>
    <w:rsid w:val="00AB4A8E"/>
    <w:rsid w:val="00AB50C0"/>
    <w:rsid w:val="00AB5A2C"/>
    <w:rsid w:val="00AC0675"/>
    <w:rsid w:val="00AC0F23"/>
    <w:rsid w:val="00AC1145"/>
    <w:rsid w:val="00AC1942"/>
    <w:rsid w:val="00AC1BFF"/>
    <w:rsid w:val="00AC1D14"/>
    <w:rsid w:val="00AC1E41"/>
    <w:rsid w:val="00AC25A4"/>
    <w:rsid w:val="00AC3289"/>
    <w:rsid w:val="00AC341B"/>
    <w:rsid w:val="00AC3EBF"/>
    <w:rsid w:val="00AC44F6"/>
    <w:rsid w:val="00AC520B"/>
    <w:rsid w:val="00AC5706"/>
    <w:rsid w:val="00AC61B1"/>
    <w:rsid w:val="00AC6386"/>
    <w:rsid w:val="00AC6DE2"/>
    <w:rsid w:val="00AC7C26"/>
    <w:rsid w:val="00AD06FD"/>
    <w:rsid w:val="00AD0747"/>
    <w:rsid w:val="00AD0EC4"/>
    <w:rsid w:val="00AD13B1"/>
    <w:rsid w:val="00AD202A"/>
    <w:rsid w:val="00AD21AA"/>
    <w:rsid w:val="00AD227E"/>
    <w:rsid w:val="00AD295E"/>
    <w:rsid w:val="00AD2D9A"/>
    <w:rsid w:val="00AD446F"/>
    <w:rsid w:val="00AD4792"/>
    <w:rsid w:val="00AD4D68"/>
    <w:rsid w:val="00AD53F0"/>
    <w:rsid w:val="00AD5F0B"/>
    <w:rsid w:val="00AD628A"/>
    <w:rsid w:val="00AD645D"/>
    <w:rsid w:val="00AD6461"/>
    <w:rsid w:val="00AD6588"/>
    <w:rsid w:val="00AD6AD3"/>
    <w:rsid w:val="00AD7C07"/>
    <w:rsid w:val="00AD7E69"/>
    <w:rsid w:val="00AE15D1"/>
    <w:rsid w:val="00AE3644"/>
    <w:rsid w:val="00AE4204"/>
    <w:rsid w:val="00AE7AB1"/>
    <w:rsid w:val="00AF0039"/>
    <w:rsid w:val="00AF0E83"/>
    <w:rsid w:val="00AF5193"/>
    <w:rsid w:val="00AF5743"/>
    <w:rsid w:val="00AF5EF5"/>
    <w:rsid w:val="00AF624A"/>
    <w:rsid w:val="00AF6BA4"/>
    <w:rsid w:val="00AF6CB2"/>
    <w:rsid w:val="00AF6FF9"/>
    <w:rsid w:val="00AF70AD"/>
    <w:rsid w:val="00AF759A"/>
    <w:rsid w:val="00AF7B49"/>
    <w:rsid w:val="00B00D51"/>
    <w:rsid w:val="00B00D61"/>
    <w:rsid w:val="00B00E56"/>
    <w:rsid w:val="00B01749"/>
    <w:rsid w:val="00B01BFD"/>
    <w:rsid w:val="00B05683"/>
    <w:rsid w:val="00B05721"/>
    <w:rsid w:val="00B05B5D"/>
    <w:rsid w:val="00B05E96"/>
    <w:rsid w:val="00B06517"/>
    <w:rsid w:val="00B06C35"/>
    <w:rsid w:val="00B0731C"/>
    <w:rsid w:val="00B11074"/>
    <w:rsid w:val="00B13499"/>
    <w:rsid w:val="00B13D8A"/>
    <w:rsid w:val="00B1406B"/>
    <w:rsid w:val="00B14D67"/>
    <w:rsid w:val="00B16BE8"/>
    <w:rsid w:val="00B17956"/>
    <w:rsid w:val="00B20B3B"/>
    <w:rsid w:val="00B20C6A"/>
    <w:rsid w:val="00B20EFC"/>
    <w:rsid w:val="00B21560"/>
    <w:rsid w:val="00B237C7"/>
    <w:rsid w:val="00B23A2C"/>
    <w:rsid w:val="00B24283"/>
    <w:rsid w:val="00B251D2"/>
    <w:rsid w:val="00B25697"/>
    <w:rsid w:val="00B256D2"/>
    <w:rsid w:val="00B25704"/>
    <w:rsid w:val="00B25F21"/>
    <w:rsid w:val="00B2745A"/>
    <w:rsid w:val="00B32359"/>
    <w:rsid w:val="00B326DF"/>
    <w:rsid w:val="00B331D2"/>
    <w:rsid w:val="00B339CF"/>
    <w:rsid w:val="00B345B2"/>
    <w:rsid w:val="00B346C3"/>
    <w:rsid w:val="00B34DFB"/>
    <w:rsid w:val="00B35960"/>
    <w:rsid w:val="00B365B2"/>
    <w:rsid w:val="00B365DB"/>
    <w:rsid w:val="00B40F07"/>
    <w:rsid w:val="00B418BF"/>
    <w:rsid w:val="00B41B75"/>
    <w:rsid w:val="00B41EFD"/>
    <w:rsid w:val="00B4240C"/>
    <w:rsid w:val="00B4337F"/>
    <w:rsid w:val="00B4368B"/>
    <w:rsid w:val="00B438CF"/>
    <w:rsid w:val="00B43F9A"/>
    <w:rsid w:val="00B447E9"/>
    <w:rsid w:val="00B45BD6"/>
    <w:rsid w:val="00B462A1"/>
    <w:rsid w:val="00B465FF"/>
    <w:rsid w:val="00B466DA"/>
    <w:rsid w:val="00B47269"/>
    <w:rsid w:val="00B47582"/>
    <w:rsid w:val="00B47D5B"/>
    <w:rsid w:val="00B50151"/>
    <w:rsid w:val="00B5114F"/>
    <w:rsid w:val="00B5287C"/>
    <w:rsid w:val="00B529A9"/>
    <w:rsid w:val="00B537D3"/>
    <w:rsid w:val="00B538F5"/>
    <w:rsid w:val="00B53F22"/>
    <w:rsid w:val="00B54452"/>
    <w:rsid w:val="00B5605E"/>
    <w:rsid w:val="00B56C26"/>
    <w:rsid w:val="00B56DC8"/>
    <w:rsid w:val="00B57FF3"/>
    <w:rsid w:val="00B60244"/>
    <w:rsid w:val="00B62C5E"/>
    <w:rsid w:val="00B63672"/>
    <w:rsid w:val="00B64D25"/>
    <w:rsid w:val="00B67ABA"/>
    <w:rsid w:val="00B67BA0"/>
    <w:rsid w:val="00B67BE6"/>
    <w:rsid w:val="00B70698"/>
    <w:rsid w:val="00B72174"/>
    <w:rsid w:val="00B731A1"/>
    <w:rsid w:val="00B733A2"/>
    <w:rsid w:val="00B75965"/>
    <w:rsid w:val="00B75B47"/>
    <w:rsid w:val="00B7677C"/>
    <w:rsid w:val="00B80563"/>
    <w:rsid w:val="00B8167F"/>
    <w:rsid w:val="00B82907"/>
    <w:rsid w:val="00B866F6"/>
    <w:rsid w:val="00B87F08"/>
    <w:rsid w:val="00B91AF0"/>
    <w:rsid w:val="00B93B1F"/>
    <w:rsid w:val="00B93CCE"/>
    <w:rsid w:val="00B946FE"/>
    <w:rsid w:val="00B959D5"/>
    <w:rsid w:val="00B95F55"/>
    <w:rsid w:val="00B96305"/>
    <w:rsid w:val="00B979B1"/>
    <w:rsid w:val="00BA00BA"/>
    <w:rsid w:val="00BA0B1A"/>
    <w:rsid w:val="00BA0D86"/>
    <w:rsid w:val="00BA1833"/>
    <w:rsid w:val="00BA1874"/>
    <w:rsid w:val="00BA3A10"/>
    <w:rsid w:val="00BA40A8"/>
    <w:rsid w:val="00BA4DBF"/>
    <w:rsid w:val="00BA5CFE"/>
    <w:rsid w:val="00BA69CC"/>
    <w:rsid w:val="00BA76AF"/>
    <w:rsid w:val="00BB22F4"/>
    <w:rsid w:val="00BB29A6"/>
    <w:rsid w:val="00BB3C6E"/>
    <w:rsid w:val="00BB4CBF"/>
    <w:rsid w:val="00BB57C5"/>
    <w:rsid w:val="00BB5BF3"/>
    <w:rsid w:val="00BB6402"/>
    <w:rsid w:val="00BC1B36"/>
    <w:rsid w:val="00BC2919"/>
    <w:rsid w:val="00BC2ED5"/>
    <w:rsid w:val="00BC34A8"/>
    <w:rsid w:val="00BC36B4"/>
    <w:rsid w:val="00BC3F3E"/>
    <w:rsid w:val="00BC44B9"/>
    <w:rsid w:val="00BC4742"/>
    <w:rsid w:val="00BC5D2E"/>
    <w:rsid w:val="00BC7A58"/>
    <w:rsid w:val="00BD0A40"/>
    <w:rsid w:val="00BD0F86"/>
    <w:rsid w:val="00BD13A1"/>
    <w:rsid w:val="00BD1452"/>
    <w:rsid w:val="00BD1883"/>
    <w:rsid w:val="00BD1DC6"/>
    <w:rsid w:val="00BD1F08"/>
    <w:rsid w:val="00BD350B"/>
    <w:rsid w:val="00BD38AF"/>
    <w:rsid w:val="00BD472A"/>
    <w:rsid w:val="00BD5428"/>
    <w:rsid w:val="00BD5AAF"/>
    <w:rsid w:val="00BD5FDD"/>
    <w:rsid w:val="00BD6330"/>
    <w:rsid w:val="00BD6CCF"/>
    <w:rsid w:val="00BD6E64"/>
    <w:rsid w:val="00BD75EE"/>
    <w:rsid w:val="00BE18C5"/>
    <w:rsid w:val="00BE18E8"/>
    <w:rsid w:val="00BE19A0"/>
    <w:rsid w:val="00BE2137"/>
    <w:rsid w:val="00BE21FF"/>
    <w:rsid w:val="00BE2853"/>
    <w:rsid w:val="00BE326C"/>
    <w:rsid w:val="00BE4479"/>
    <w:rsid w:val="00BE4958"/>
    <w:rsid w:val="00BE4E16"/>
    <w:rsid w:val="00BE69EA"/>
    <w:rsid w:val="00BE73ED"/>
    <w:rsid w:val="00BE7AB2"/>
    <w:rsid w:val="00BF0D98"/>
    <w:rsid w:val="00BF1651"/>
    <w:rsid w:val="00BF1993"/>
    <w:rsid w:val="00BF216E"/>
    <w:rsid w:val="00BF4E5F"/>
    <w:rsid w:val="00BF4F3C"/>
    <w:rsid w:val="00BF5A76"/>
    <w:rsid w:val="00BF5C38"/>
    <w:rsid w:val="00BF6B04"/>
    <w:rsid w:val="00BF730A"/>
    <w:rsid w:val="00BF7BC9"/>
    <w:rsid w:val="00C01CEC"/>
    <w:rsid w:val="00C02EFC"/>
    <w:rsid w:val="00C041D9"/>
    <w:rsid w:val="00C04636"/>
    <w:rsid w:val="00C04C0F"/>
    <w:rsid w:val="00C05028"/>
    <w:rsid w:val="00C101C4"/>
    <w:rsid w:val="00C109AC"/>
    <w:rsid w:val="00C10A88"/>
    <w:rsid w:val="00C12027"/>
    <w:rsid w:val="00C12C04"/>
    <w:rsid w:val="00C12FC0"/>
    <w:rsid w:val="00C14055"/>
    <w:rsid w:val="00C140C1"/>
    <w:rsid w:val="00C1475E"/>
    <w:rsid w:val="00C14E12"/>
    <w:rsid w:val="00C16183"/>
    <w:rsid w:val="00C169FF"/>
    <w:rsid w:val="00C172FA"/>
    <w:rsid w:val="00C1780D"/>
    <w:rsid w:val="00C249BF"/>
    <w:rsid w:val="00C25057"/>
    <w:rsid w:val="00C250FD"/>
    <w:rsid w:val="00C2685C"/>
    <w:rsid w:val="00C268CC"/>
    <w:rsid w:val="00C3058B"/>
    <w:rsid w:val="00C30603"/>
    <w:rsid w:val="00C30DF0"/>
    <w:rsid w:val="00C30E3F"/>
    <w:rsid w:val="00C313CC"/>
    <w:rsid w:val="00C31C4A"/>
    <w:rsid w:val="00C33646"/>
    <w:rsid w:val="00C3508A"/>
    <w:rsid w:val="00C363BD"/>
    <w:rsid w:val="00C3666C"/>
    <w:rsid w:val="00C374E2"/>
    <w:rsid w:val="00C37BE3"/>
    <w:rsid w:val="00C40867"/>
    <w:rsid w:val="00C40FC1"/>
    <w:rsid w:val="00C414AC"/>
    <w:rsid w:val="00C41B47"/>
    <w:rsid w:val="00C41C4F"/>
    <w:rsid w:val="00C41DB1"/>
    <w:rsid w:val="00C43B5F"/>
    <w:rsid w:val="00C45392"/>
    <w:rsid w:val="00C46671"/>
    <w:rsid w:val="00C505C8"/>
    <w:rsid w:val="00C51339"/>
    <w:rsid w:val="00C516D7"/>
    <w:rsid w:val="00C53677"/>
    <w:rsid w:val="00C540A2"/>
    <w:rsid w:val="00C55D71"/>
    <w:rsid w:val="00C57DB7"/>
    <w:rsid w:val="00C604FE"/>
    <w:rsid w:val="00C60AE3"/>
    <w:rsid w:val="00C648A2"/>
    <w:rsid w:val="00C64B5B"/>
    <w:rsid w:val="00C66F4A"/>
    <w:rsid w:val="00C67833"/>
    <w:rsid w:val="00C67A57"/>
    <w:rsid w:val="00C70282"/>
    <w:rsid w:val="00C72A73"/>
    <w:rsid w:val="00C72F33"/>
    <w:rsid w:val="00C73754"/>
    <w:rsid w:val="00C750AF"/>
    <w:rsid w:val="00C7639E"/>
    <w:rsid w:val="00C77E7D"/>
    <w:rsid w:val="00C77FD4"/>
    <w:rsid w:val="00C808F5"/>
    <w:rsid w:val="00C8091E"/>
    <w:rsid w:val="00C81BC0"/>
    <w:rsid w:val="00C825B3"/>
    <w:rsid w:val="00C82993"/>
    <w:rsid w:val="00C82A93"/>
    <w:rsid w:val="00C82DAF"/>
    <w:rsid w:val="00C83509"/>
    <w:rsid w:val="00C8395E"/>
    <w:rsid w:val="00C8641F"/>
    <w:rsid w:val="00C86513"/>
    <w:rsid w:val="00C865AB"/>
    <w:rsid w:val="00C86732"/>
    <w:rsid w:val="00C92425"/>
    <w:rsid w:val="00C92E07"/>
    <w:rsid w:val="00C93395"/>
    <w:rsid w:val="00C94077"/>
    <w:rsid w:val="00C95E33"/>
    <w:rsid w:val="00C96671"/>
    <w:rsid w:val="00C97ACD"/>
    <w:rsid w:val="00CA08A9"/>
    <w:rsid w:val="00CA188D"/>
    <w:rsid w:val="00CA1AEF"/>
    <w:rsid w:val="00CA3FFF"/>
    <w:rsid w:val="00CA517B"/>
    <w:rsid w:val="00CA65AF"/>
    <w:rsid w:val="00CA69A9"/>
    <w:rsid w:val="00CA782B"/>
    <w:rsid w:val="00CA7F9D"/>
    <w:rsid w:val="00CB074F"/>
    <w:rsid w:val="00CB16C7"/>
    <w:rsid w:val="00CB1F84"/>
    <w:rsid w:val="00CB28DD"/>
    <w:rsid w:val="00CB2C5B"/>
    <w:rsid w:val="00CB2D91"/>
    <w:rsid w:val="00CB4C50"/>
    <w:rsid w:val="00CB5A79"/>
    <w:rsid w:val="00CB5C49"/>
    <w:rsid w:val="00CB5CB5"/>
    <w:rsid w:val="00CB63EE"/>
    <w:rsid w:val="00CB7F07"/>
    <w:rsid w:val="00CC1A39"/>
    <w:rsid w:val="00CC2209"/>
    <w:rsid w:val="00CC3572"/>
    <w:rsid w:val="00CC53EC"/>
    <w:rsid w:val="00CC5C24"/>
    <w:rsid w:val="00CC620B"/>
    <w:rsid w:val="00CC7DD1"/>
    <w:rsid w:val="00CD1C40"/>
    <w:rsid w:val="00CD1CD3"/>
    <w:rsid w:val="00CD25A6"/>
    <w:rsid w:val="00CD27EC"/>
    <w:rsid w:val="00CD292D"/>
    <w:rsid w:val="00CD30C6"/>
    <w:rsid w:val="00CD3618"/>
    <w:rsid w:val="00CD3701"/>
    <w:rsid w:val="00CD37B0"/>
    <w:rsid w:val="00CD38FD"/>
    <w:rsid w:val="00CD4018"/>
    <w:rsid w:val="00CD434D"/>
    <w:rsid w:val="00CD45F3"/>
    <w:rsid w:val="00CD4DE8"/>
    <w:rsid w:val="00CD5908"/>
    <w:rsid w:val="00CD5B20"/>
    <w:rsid w:val="00CD6430"/>
    <w:rsid w:val="00CD7BB9"/>
    <w:rsid w:val="00CD7FCC"/>
    <w:rsid w:val="00CE014B"/>
    <w:rsid w:val="00CE052D"/>
    <w:rsid w:val="00CE07F0"/>
    <w:rsid w:val="00CE230A"/>
    <w:rsid w:val="00CE2C7F"/>
    <w:rsid w:val="00CE2F0A"/>
    <w:rsid w:val="00CE3341"/>
    <w:rsid w:val="00CE421F"/>
    <w:rsid w:val="00CE511C"/>
    <w:rsid w:val="00CE5C7D"/>
    <w:rsid w:val="00CE61D1"/>
    <w:rsid w:val="00CE66D6"/>
    <w:rsid w:val="00CE6986"/>
    <w:rsid w:val="00CE69F8"/>
    <w:rsid w:val="00CE6D47"/>
    <w:rsid w:val="00CE7F50"/>
    <w:rsid w:val="00CF0D21"/>
    <w:rsid w:val="00CF0E02"/>
    <w:rsid w:val="00CF2454"/>
    <w:rsid w:val="00CF3156"/>
    <w:rsid w:val="00CF4D99"/>
    <w:rsid w:val="00CF5752"/>
    <w:rsid w:val="00CF5828"/>
    <w:rsid w:val="00CF6369"/>
    <w:rsid w:val="00CF7A62"/>
    <w:rsid w:val="00D00C08"/>
    <w:rsid w:val="00D01285"/>
    <w:rsid w:val="00D01E3A"/>
    <w:rsid w:val="00D03053"/>
    <w:rsid w:val="00D03669"/>
    <w:rsid w:val="00D03792"/>
    <w:rsid w:val="00D0387D"/>
    <w:rsid w:val="00D04080"/>
    <w:rsid w:val="00D04115"/>
    <w:rsid w:val="00D04465"/>
    <w:rsid w:val="00D04639"/>
    <w:rsid w:val="00D04FAD"/>
    <w:rsid w:val="00D05060"/>
    <w:rsid w:val="00D057C5"/>
    <w:rsid w:val="00D06B0E"/>
    <w:rsid w:val="00D07869"/>
    <w:rsid w:val="00D079B9"/>
    <w:rsid w:val="00D10E97"/>
    <w:rsid w:val="00D12A6C"/>
    <w:rsid w:val="00D12E97"/>
    <w:rsid w:val="00D13135"/>
    <w:rsid w:val="00D13597"/>
    <w:rsid w:val="00D138ED"/>
    <w:rsid w:val="00D13B02"/>
    <w:rsid w:val="00D14316"/>
    <w:rsid w:val="00D14475"/>
    <w:rsid w:val="00D14D6D"/>
    <w:rsid w:val="00D14EA0"/>
    <w:rsid w:val="00D15606"/>
    <w:rsid w:val="00D16035"/>
    <w:rsid w:val="00D17EA8"/>
    <w:rsid w:val="00D20BB1"/>
    <w:rsid w:val="00D23862"/>
    <w:rsid w:val="00D246FE"/>
    <w:rsid w:val="00D24ADF"/>
    <w:rsid w:val="00D24AF9"/>
    <w:rsid w:val="00D2538D"/>
    <w:rsid w:val="00D257A8"/>
    <w:rsid w:val="00D25D49"/>
    <w:rsid w:val="00D262BE"/>
    <w:rsid w:val="00D26D27"/>
    <w:rsid w:val="00D26EBD"/>
    <w:rsid w:val="00D31BAE"/>
    <w:rsid w:val="00D31FA0"/>
    <w:rsid w:val="00D32D5E"/>
    <w:rsid w:val="00D33A0C"/>
    <w:rsid w:val="00D35977"/>
    <w:rsid w:val="00D361A4"/>
    <w:rsid w:val="00D365F7"/>
    <w:rsid w:val="00D36A15"/>
    <w:rsid w:val="00D376FA"/>
    <w:rsid w:val="00D40682"/>
    <w:rsid w:val="00D40BF9"/>
    <w:rsid w:val="00D413B3"/>
    <w:rsid w:val="00D44F7F"/>
    <w:rsid w:val="00D4564E"/>
    <w:rsid w:val="00D462D8"/>
    <w:rsid w:val="00D46479"/>
    <w:rsid w:val="00D4659D"/>
    <w:rsid w:val="00D472C6"/>
    <w:rsid w:val="00D473F2"/>
    <w:rsid w:val="00D50108"/>
    <w:rsid w:val="00D503B0"/>
    <w:rsid w:val="00D51243"/>
    <w:rsid w:val="00D514C3"/>
    <w:rsid w:val="00D518F3"/>
    <w:rsid w:val="00D51CDF"/>
    <w:rsid w:val="00D523D8"/>
    <w:rsid w:val="00D5295F"/>
    <w:rsid w:val="00D52E09"/>
    <w:rsid w:val="00D52F40"/>
    <w:rsid w:val="00D52FAB"/>
    <w:rsid w:val="00D54606"/>
    <w:rsid w:val="00D54978"/>
    <w:rsid w:val="00D54A63"/>
    <w:rsid w:val="00D54F3B"/>
    <w:rsid w:val="00D569A6"/>
    <w:rsid w:val="00D571CC"/>
    <w:rsid w:val="00D60688"/>
    <w:rsid w:val="00D609FD"/>
    <w:rsid w:val="00D62CFB"/>
    <w:rsid w:val="00D62F09"/>
    <w:rsid w:val="00D6321E"/>
    <w:rsid w:val="00D634B7"/>
    <w:rsid w:val="00D64908"/>
    <w:rsid w:val="00D675B7"/>
    <w:rsid w:val="00D678FA"/>
    <w:rsid w:val="00D67DBA"/>
    <w:rsid w:val="00D70051"/>
    <w:rsid w:val="00D7097B"/>
    <w:rsid w:val="00D70C8A"/>
    <w:rsid w:val="00D73CF7"/>
    <w:rsid w:val="00D74535"/>
    <w:rsid w:val="00D75253"/>
    <w:rsid w:val="00D75E0A"/>
    <w:rsid w:val="00D76886"/>
    <w:rsid w:val="00D80210"/>
    <w:rsid w:val="00D81335"/>
    <w:rsid w:val="00D820D9"/>
    <w:rsid w:val="00D85268"/>
    <w:rsid w:val="00D8549A"/>
    <w:rsid w:val="00D85873"/>
    <w:rsid w:val="00D8661A"/>
    <w:rsid w:val="00D912E0"/>
    <w:rsid w:val="00D91369"/>
    <w:rsid w:val="00D9275D"/>
    <w:rsid w:val="00D93B0E"/>
    <w:rsid w:val="00D9441B"/>
    <w:rsid w:val="00D94912"/>
    <w:rsid w:val="00D954CC"/>
    <w:rsid w:val="00D96229"/>
    <w:rsid w:val="00D96374"/>
    <w:rsid w:val="00D963C6"/>
    <w:rsid w:val="00D97240"/>
    <w:rsid w:val="00DA1022"/>
    <w:rsid w:val="00DA1B1D"/>
    <w:rsid w:val="00DA37E4"/>
    <w:rsid w:val="00DA3DB8"/>
    <w:rsid w:val="00DA4D15"/>
    <w:rsid w:val="00DA61E1"/>
    <w:rsid w:val="00DA738A"/>
    <w:rsid w:val="00DA77C6"/>
    <w:rsid w:val="00DB0280"/>
    <w:rsid w:val="00DB053D"/>
    <w:rsid w:val="00DB1373"/>
    <w:rsid w:val="00DB33C9"/>
    <w:rsid w:val="00DB370C"/>
    <w:rsid w:val="00DB4A7A"/>
    <w:rsid w:val="00DB56D7"/>
    <w:rsid w:val="00DB6462"/>
    <w:rsid w:val="00DB6C2D"/>
    <w:rsid w:val="00DC0204"/>
    <w:rsid w:val="00DC031F"/>
    <w:rsid w:val="00DC1085"/>
    <w:rsid w:val="00DC153E"/>
    <w:rsid w:val="00DC18D2"/>
    <w:rsid w:val="00DC1B5E"/>
    <w:rsid w:val="00DC2CEF"/>
    <w:rsid w:val="00DC36C3"/>
    <w:rsid w:val="00DC5C4F"/>
    <w:rsid w:val="00DC621A"/>
    <w:rsid w:val="00DC63E2"/>
    <w:rsid w:val="00DC6B91"/>
    <w:rsid w:val="00DC7854"/>
    <w:rsid w:val="00DD0907"/>
    <w:rsid w:val="00DD0C8C"/>
    <w:rsid w:val="00DD129E"/>
    <w:rsid w:val="00DD139E"/>
    <w:rsid w:val="00DD146A"/>
    <w:rsid w:val="00DD1EF7"/>
    <w:rsid w:val="00DD2532"/>
    <w:rsid w:val="00DD2B57"/>
    <w:rsid w:val="00DD4BC1"/>
    <w:rsid w:val="00DD6659"/>
    <w:rsid w:val="00DD67C5"/>
    <w:rsid w:val="00DD6F75"/>
    <w:rsid w:val="00DD7C04"/>
    <w:rsid w:val="00DE05AD"/>
    <w:rsid w:val="00DE08CC"/>
    <w:rsid w:val="00DE2F85"/>
    <w:rsid w:val="00DE39EE"/>
    <w:rsid w:val="00DE3DDB"/>
    <w:rsid w:val="00DE41E2"/>
    <w:rsid w:val="00DE4D14"/>
    <w:rsid w:val="00DE59F3"/>
    <w:rsid w:val="00DE5BA5"/>
    <w:rsid w:val="00DE68D0"/>
    <w:rsid w:val="00DE72F2"/>
    <w:rsid w:val="00DE76E4"/>
    <w:rsid w:val="00DE7A34"/>
    <w:rsid w:val="00DF026B"/>
    <w:rsid w:val="00DF0441"/>
    <w:rsid w:val="00DF0756"/>
    <w:rsid w:val="00DF13C4"/>
    <w:rsid w:val="00DF2B1A"/>
    <w:rsid w:val="00DF2E28"/>
    <w:rsid w:val="00DF34DD"/>
    <w:rsid w:val="00DF446E"/>
    <w:rsid w:val="00DF4DD9"/>
    <w:rsid w:val="00DF4DF8"/>
    <w:rsid w:val="00DF538E"/>
    <w:rsid w:val="00DF5F97"/>
    <w:rsid w:val="00DF710F"/>
    <w:rsid w:val="00E0098E"/>
    <w:rsid w:val="00E02F5E"/>
    <w:rsid w:val="00E04B9D"/>
    <w:rsid w:val="00E05310"/>
    <w:rsid w:val="00E06FF3"/>
    <w:rsid w:val="00E11365"/>
    <w:rsid w:val="00E11599"/>
    <w:rsid w:val="00E122E3"/>
    <w:rsid w:val="00E12953"/>
    <w:rsid w:val="00E13759"/>
    <w:rsid w:val="00E15F18"/>
    <w:rsid w:val="00E16B63"/>
    <w:rsid w:val="00E1736B"/>
    <w:rsid w:val="00E17BA6"/>
    <w:rsid w:val="00E20A11"/>
    <w:rsid w:val="00E20D3A"/>
    <w:rsid w:val="00E21037"/>
    <w:rsid w:val="00E21435"/>
    <w:rsid w:val="00E21C67"/>
    <w:rsid w:val="00E223D4"/>
    <w:rsid w:val="00E22BD8"/>
    <w:rsid w:val="00E23AA9"/>
    <w:rsid w:val="00E23BA0"/>
    <w:rsid w:val="00E242C2"/>
    <w:rsid w:val="00E246F1"/>
    <w:rsid w:val="00E2731C"/>
    <w:rsid w:val="00E27518"/>
    <w:rsid w:val="00E275E8"/>
    <w:rsid w:val="00E278F3"/>
    <w:rsid w:val="00E3051F"/>
    <w:rsid w:val="00E31166"/>
    <w:rsid w:val="00E33FFC"/>
    <w:rsid w:val="00E34800"/>
    <w:rsid w:val="00E34EB9"/>
    <w:rsid w:val="00E35914"/>
    <w:rsid w:val="00E35A7F"/>
    <w:rsid w:val="00E37BF2"/>
    <w:rsid w:val="00E4226C"/>
    <w:rsid w:val="00E4416F"/>
    <w:rsid w:val="00E457D8"/>
    <w:rsid w:val="00E45840"/>
    <w:rsid w:val="00E45A83"/>
    <w:rsid w:val="00E45AE1"/>
    <w:rsid w:val="00E45D75"/>
    <w:rsid w:val="00E46D07"/>
    <w:rsid w:val="00E46D40"/>
    <w:rsid w:val="00E47A0C"/>
    <w:rsid w:val="00E50579"/>
    <w:rsid w:val="00E51618"/>
    <w:rsid w:val="00E51D7B"/>
    <w:rsid w:val="00E51F09"/>
    <w:rsid w:val="00E52F40"/>
    <w:rsid w:val="00E53F42"/>
    <w:rsid w:val="00E548E5"/>
    <w:rsid w:val="00E54C06"/>
    <w:rsid w:val="00E55943"/>
    <w:rsid w:val="00E57693"/>
    <w:rsid w:val="00E57A64"/>
    <w:rsid w:val="00E61B78"/>
    <w:rsid w:val="00E63ED7"/>
    <w:rsid w:val="00E646B9"/>
    <w:rsid w:val="00E64BC9"/>
    <w:rsid w:val="00E65C4E"/>
    <w:rsid w:val="00E668E9"/>
    <w:rsid w:val="00E70599"/>
    <w:rsid w:val="00E71D42"/>
    <w:rsid w:val="00E71D5D"/>
    <w:rsid w:val="00E7250C"/>
    <w:rsid w:val="00E726F8"/>
    <w:rsid w:val="00E7319C"/>
    <w:rsid w:val="00E73A56"/>
    <w:rsid w:val="00E73AA7"/>
    <w:rsid w:val="00E73F1A"/>
    <w:rsid w:val="00E7478C"/>
    <w:rsid w:val="00E763C2"/>
    <w:rsid w:val="00E80B93"/>
    <w:rsid w:val="00E8256B"/>
    <w:rsid w:val="00E82697"/>
    <w:rsid w:val="00E8320C"/>
    <w:rsid w:val="00E84E61"/>
    <w:rsid w:val="00E862F4"/>
    <w:rsid w:val="00E8647F"/>
    <w:rsid w:val="00E865E0"/>
    <w:rsid w:val="00E86CEF"/>
    <w:rsid w:val="00E877DC"/>
    <w:rsid w:val="00E90844"/>
    <w:rsid w:val="00E90FD1"/>
    <w:rsid w:val="00E915BD"/>
    <w:rsid w:val="00E91A2A"/>
    <w:rsid w:val="00E9508C"/>
    <w:rsid w:val="00E95668"/>
    <w:rsid w:val="00E95963"/>
    <w:rsid w:val="00E96623"/>
    <w:rsid w:val="00EA1605"/>
    <w:rsid w:val="00EA1F67"/>
    <w:rsid w:val="00EA2BE4"/>
    <w:rsid w:val="00EA3077"/>
    <w:rsid w:val="00EA3409"/>
    <w:rsid w:val="00EA406A"/>
    <w:rsid w:val="00EA4C50"/>
    <w:rsid w:val="00EA513A"/>
    <w:rsid w:val="00EA551E"/>
    <w:rsid w:val="00EA7599"/>
    <w:rsid w:val="00EB02B0"/>
    <w:rsid w:val="00EB0480"/>
    <w:rsid w:val="00EB1AC6"/>
    <w:rsid w:val="00EB1C82"/>
    <w:rsid w:val="00EB245F"/>
    <w:rsid w:val="00EB2860"/>
    <w:rsid w:val="00EB2B9B"/>
    <w:rsid w:val="00EB3807"/>
    <w:rsid w:val="00EB43AF"/>
    <w:rsid w:val="00EB563B"/>
    <w:rsid w:val="00EB5AAC"/>
    <w:rsid w:val="00EB6077"/>
    <w:rsid w:val="00EB642E"/>
    <w:rsid w:val="00EB70A4"/>
    <w:rsid w:val="00EB7B9F"/>
    <w:rsid w:val="00EC01AA"/>
    <w:rsid w:val="00EC079E"/>
    <w:rsid w:val="00EC1A66"/>
    <w:rsid w:val="00EC377E"/>
    <w:rsid w:val="00EC45A5"/>
    <w:rsid w:val="00EC4603"/>
    <w:rsid w:val="00EC51E6"/>
    <w:rsid w:val="00EC556D"/>
    <w:rsid w:val="00EC562D"/>
    <w:rsid w:val="00EC5787"/>
    <w:rsid w:val="00EC582A"/>
    <w:rsid w:val="00EC767A"/>
    <w:rsid w:val="00ED0188"/>
    <w:rsid w:val="00ED033B"/>
    <w:rsid w:val="00ED054A"/>
    <w:rsid w:val="00ED1F90"/>
    <w:rsid w:val="00ED2983"/>
    <w:rsid w:val="00ED34C6"/>
    <w:rsid w:val="00ED4063"/>
    <w:rsid w:val="00ED57A3"/>
    <w:rsid w:val="00ED5C9D"/>
    <w:rsid w:val="00ED636D"/>
    <w:rsid w:val="00ED6DE9"/>
    <w:rsid w:val="00ED7A0B"/>
    <w:rsid w:val="00EE1011"/>
    <w:rsid w:val="00EE1016"/>
    <w:rsid w:val="00EE184F"/>
    <w:rsid w:val="00EE19F6"/>
    <w:rsid w:val="00EE2985"/>
    <w:rsid w:val="00EE35F7"/>
    <w:rsid w:val="00EE3A32"/>
    <w:rsid w:val="00EE3AB0"/>
    <w:rsid w:val="00EE4119"/>
    <w:rsid w:val="00EE4305"/>
    <w:rsid w:val="00EE5A7E"/>
    <w:rsid w:val="00EE5ECA"/>
    <w:rsid w:val="00EE65F2"/>
    <w:rsid w:val="00EE66C7"/>
    <w:rsid w:val="00EE689E"/>
    <w:rsid w:val="00EF0685"/>
    <w:rsid w:val="00EF1BAC"/>
    <w:rsid w:val="00EF2792"/>
    <w:rsid w:val="00EF2E92"/>
    <w:rsid w:val="00EF334C"/>
    <w:rsid w:val="00EF3763"/>
    <w:rsid w:val="00EF5FD1"/>
    <w:rsid w:val="00EF61E0"/>
    <w:rsid w:val="00EF66A3"/>
    <w:rsid w:val="00EF672C"/>
    <w:rsid w:val="00EF6878"/>
    <w:rsid w:val="00EF795B"/>
    <w:rsid w:val="00EF7B6F"/>
    <w:rsid w:val="00EF7FA0"/>
    <w:rsid w:val="00F00B94"/>
    <w:rsid w:val="00F02119"/>
    <w:rsid w:val="00F0397B"/>
    <w:rsid w:val="00F05239"/>
    <w:rsid w:val="00F05251"/>
    <w:rsid w:val="00F05557"/>
    <w:rsid w:val="00F0743C"/>
    <w:rsid w:val="00F07871"/>
    <w:rsid w:val="00F07E0A"/>
    <w:rsid w:val="00F10BAD"/>
    <w:rsid w:val="00F10F05"/>
    <w:rsid w:val="00F1240D"/>
    <w:rsid w:val="00F1248E"/>
    <w:rsid w:val="00F13486"/>
    <w:rsid w:val="00F142D5"/>
    <w:rsid w:val="00F15001"/>
    <w:rsid w:val="00F15365"/>
    <w:rsid w:val="00F15EF3"/>
    <w:rsid w:val="00F17237"/>
    <w:rsid w:val="00F209A1"/>
    <w:rsid w:val="00F216A5"/>
    <w:rsid w:val="00F21E28"/>
    <w:rsid w:val="00F223E8"/>
    <w:rsid w:val="00F23415"/>
    <w:rsid w:val="00F247E4"/>
    <w:rsid w:val="00F25771"/>
    <w:rsid w:val="00F2649C"/>
    <w:rsid w:val="00F26E63"/>
    <w:rsid w:val="00F272A7"/>
    <w:rsid w:val="00F30414"/>
    <w:rsid w:val="00F30A9B"/>
    <w:rsid w:val="00F30CCB"/>
    <w:rsid w:val="00F31913"/>
    <w:rsid w:val="00F32060"/>
    <w:rsid w:val="00F322A8"/>
    <w:rsid w:val="00F3400C"/>
    <w:rsid w:val="00F3472C"/>
    <w:rsid w:val="00F36047"/>
    <w:rsid w:val="00F36414"/>
    <w:rsid w:val="00F42B86"/>
    <w:rsid w:val="00F42F8E"/>
    <w:rsid w:val="00F43179"/>
    <w:rsid w:val="00F43352"/>
    <w:rsid w:val="00F43623"/>
    <w:rsid w:val="00F440F7"/>
    <w:rsid w:val="00F44121"/>
    <w:rsid w:val="00F44934"/>
    <w:rsid w:val="00F47926"/>
    <w:rsid w:val="00F51E23"/>
    <w:rsid w:val="00F530EC"/>
    <w:rsid w:val="00F5319A"/>
    <w:rsid w:val="00F53640"/>
    <w:rsid w:val="00F53B3C"/>
    <w:rsid w:val="00F5515F"/>
    <w:rsid w:val="00F5541B"/>
    <w:rsid w:val="00F55929"/>
    <w:rsid w:val="00F601FF"/>
    <w:rsid w:val="00F6163C"/>
    <w:rsid w:val="00F61D0D"/>
    <w:rsid w:val="00F6238E"/>
    <w:rsid w:val="00F624AE"/>
    <w:rsid w:val="00F624DC"/>
    <w:rsid w:val="00F62A05"/>
    <w:rsid w:val="00F63031"/>
    <w:rsid w:val="00F645D2"/>
    <w:rsid w:val="00F64943"/>
    <w:rsid w:val="00F64B31"/>
    <w:rsid w:val="00F64DE9"/>
    <w:rsid w:val="00F658A4"/>
    <w:rsid w:val="00F65A65"/>
    <w:rsid w:val="00F65C23"/>
    <w:rsid w:val="00F66290"/>
    <w:rsid w:val="00F66580"/>
    <w:rsid w:val="00F665FD"/>
    <w:rsid w:val="00F67213"/>
    <w:rsid w:val="00F67D9B"/>
    <w:rsid w:val="00F71180"/>
    <w:rsid w:val="00F71EC7"/>
    <w:rsid w:val="00F71F31"/>
    <w:rsid w:val="00F725D3"/>
    <w:rsid w:val="00F73800"/>
    <w:rsid w:val="00F73B62"/>
    <w:rsid w:val="00F74208"/>
    <w:rsid w:val="00F7480C"/>
    <w:rsid w:val="00F749C9"/>
    <w:rsid w:val="00F771FB"/>
    <w:rsid w:val="00F774FA"/>
    <w:rsid w:val="00F77D2E"/>
    <w:rsid w:val="00F80428"/>
    <w:rsid w:val="00F81F6F"/>
    <w:rsid w:val="00F82BD8"/>
    <w:rsid w:val="00F82FE9"/>
    <w:rsid w:val="00F844D6"/>
    <w:rsid w:val="00F84F65"/>
    <w:rsid w:val="00F85252"/>
    <w:rsid w:val="00F85573"/>
    <w:rsid w:val="00F85632"/>
    <w:rsid w:val="00F858C0"/>
    <w:rsid w:val="00F86B2D"/>
    <w:rsid w:val="00F9002D"/>
    <w:rsid w:val="00F9037C"/>
    <w:rsid w:val="00F910C9"/>
    <w:rsid w:val="00F9181D"/>
    <w:rsid w:val="00F92301"/>
    <w:rsid w:val="00F940B0"/>
    <w:rsid w:val="00F9415E"/>
    <w:rsid w:val="00F95F5E"/>
    <w:rsid w:val="00F968C9"/>
    <w:rsid w:val="00F971EF"/>
    <w:rsid w:val="00FA048B"/>
    <w:rsid w:val="00FA05C8"/>
    <w:rsid w:val="00FA0873"/>
    <w:rsid w:val="00FA1643"/>
    <w:rsid w:val="00FA19F1"/>
    <w:rsid w:val="00FA1D02"/>
    <w:rsid w:val="00FA5AD2"/>
    <w:rsid w:val="00FA64B8"/>
    <w:rsid w:val="00FB0F83"/>
    <w:rsid w:val="00FB1117"/>
    <w:rsid w:val="00FB21D8"/>
    <w:rsid w:val="00FB2B4D"/>
    <w:rsid w:val="00FB3A41"/>
    <w:rsid w:val="00FB4DFC"/>
    <w:rsid w:val="00FB514B"/>
    <w:rsid w:val="00FB52F6"/>
    <w:rsid w:val="00FB6069"/>
    <w:rsid w:val="00FB6C24"/>
    <w:rsid w:val="00FC0175"/>
    <w:rsid w:val="00FC13C2"/>
    <w:rsid w:val="00FC1A9A"/>
    <w:rsid w:val="00FC1F4D"/>
    <w:rsid w:val="00FC270B"/>
    <w:rsid w:val="00FC420F"/>
    <w:rsid w:val="00FC5CCA"/>
    <w:rsid w:val="00FC6D58"/>
    <w:rsid w:val="00FC6E27"/>
    <w:rsid w:val="00FC752F"/>
    <w:rsid w:val="00FC7B7D"/>
    <w:rsid w:val="00FD15C3"/>
    <w:rsid w:val="00FD2797"/>
    <w:rsid w:val="00FD2967"/>
    <w:rsid w:val="00FD2FA4"/>
    <w:rsid w:val="00FD3692"/>
    <w:rsid w:val="00FD41EC"/>
    <w:rsid w:val="00FD4B97"/>
    <w:rsid w:val="00FD5816"/>
    <w:rsid w:val="00FD5F35"/>
    <w:rsid w:val="00FD68A1"/>
    <w:rsid w:val="00FD6ACF"/>
    <w:rsid w:val="00FD74F8"/>
    <w:rsid w:val="00FE09FF"/>
    <w:rsid w:val="00FE1976"/>
    <w:rsid w:val="00FE2073"/>
    <w:rsid w:val="00FE2240"/>
    <w:rsid w:val="00FE2BF0"/>
    <w:rsid w:val="00FE37EF"/>
    <w:rsid w:val="00FE5A7A"/>
    <w:rsid w:val="00FE5CCD"/>
    <w:rsid w:val="00FE6108"/>
    <w:rsid w:val="00FE6F6F"/>
    <w:rsid w:val="00FE79B2"/>
    <w:rsid w:val="00FF0372"/>
    <w:rsid w:val="00FF0721"/>
    <w:rsid w:val="00FF0EDB"/>
    <w:rsid w:val="00FF3550"/>
    <w:rsid w:val="00FF46FC"/>
    <w:rsid w:val="00FF4865"/>
    <w:rsid w:val="00FF529D"/>
    <w:rsid w:val="00FF533F"/>
    <w:rsid w:val="00FF5D38"/>
    <w:rsid w:val="00FF6C81"/>
    <w:rsid w:val="00FF6D9F"/>
    <w:rsid w:val="00FF75CD"/>
    <w:rsid w:val="00FF76C5"/>
    <w:rsid w:val="2AC66FAC"/>
    <w:rsid w:val="54F00997"/>
    <w:rsid w:val="6DE2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66FAC"/>
  <w15:docId w15:val="{2A67632B-04B2-4318-B748-3606FF9D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20BB1"/>
    <w:pPr>
      <w:spacing w:after="200" w:line="276" w:lineRule="auto"/>
      <w:ind w:left="720"/>
      <w:contextualSpacing/>
    </w:pPr>
    <w:rPr>
      <w:rFonts w:asciiTheme="minorHAnsi" w:eastAsiaTheme="minorHAnsi" w:hAnsiTheme="minorHAnsi" w:cstheme="minorBidi"/>
      <w:color w:val="auto"/>
      <w:lang w:eastAsia="en-US"/>
    </w:rPr>
  </w:style>
  <w:style w:type="paragraph" w:styleId="NoSpacing">
    <w:name w:val="No Spacing"/>
    <w:uiPriority w:val="1"/>
    <w:qFormat/>
    <w:rsid w:val="00D20BB1"/>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D20BB1"/>
  </w:style>
  <w:style w:type="character" w:customStyle="1" w:styleId="apple-tab-span">
    <w:name w:val="apple-tab-span"/>
    <w:rsid w:val="00D20BB1"/>
  </w:style>
  <w:style w:type="table" w:customStyle="1" w:styleId="TableGrid0">
    <w:name w:val="Table Grid0"/>
    <w:basedOn w:val="TableNormal"/>
    <w:uiPriority w:val="39"/>
    <w:rsid w:val="00E02F5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5F7563"/>
    <w:pPr>
      <w:spacing w:after="0"/>
    </w:pPr>
    <w:rPr>
      <w:rFonts w:ascii="Calibri" w:eastAsia="Calibri" w:hAnsi="Calibri" w:cs="Calibri"/>
      <w:color w:val="000000"/>
      <w:sz w:val="20"/>
    </w:rPr>
  </w:style>
  <w:style w:type="character" w:customStyle="1" w:styleId="footnotedescriptionChar">
    <w:name w:val="footnote description Char"/>
    <w:link w:val="footnotedescription"/>
    <w:rsid w:val="005F7563"/>
    <w:rPr>
      <w:rFonts w:ascii="Calibri" w:eastAsia="Calibri" w:hAnsi="Calibri" w:cs="Calibri"/>
      <w:color w:val="000000"/>
      <w:sz w:val="20"/>
    </w:rPr>
  </w:style>
  <w:style w:type="character" w:customStyle="1" w:styleId="footnotemark">
    <w:name w:val="footnote mark"/>
    <w:hidden/>
    <w:rsid w:val="005F7563"/>
    <w:rPr>
      <w:rFonts w:ascii="Calibri" w:eastAsia="Calibri" w:hAnsi="Calibri" w:cs="Calibri"/>
      <w:color w:val="000000"/>
      <w:sz w:val="20"/>
      <w:vertAlign w:val="superscript"/>
    </w:rPr>
  </w:style>
  <w:style w:type="character" w:customStyle="1" w:styleId="casenumber">
    <w:name w:val="casenumber"/>
    <w:basedOn w:val="DefaultParagraphFont"/>
    <w:rsid w:val="009F6D14"/>
  </w:style>
  <w:style w:type="paragraph" w:styleId="PlainText">
    <w:name w:val="Plain Text"/>
    <w:basedOn w:val="Normal"/>
    <w:link w:val="PlainTextChar"/>
    <w:uiPriority w:val="99"/>
    <w:unhideWhenUsed/>
    <w:rsid w:val="00D54606"/>
    <w:pPr>
      <w:spacing w:after="0" w:line="240" w:lineRule="auto"/>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D54606"/>
    <w:rPr>
      <w:rFonts w:ascii="Calibri" w:eastAsiaTheme="minorHAnsi" w:hAnsi="Calibri"/>
      <w:szCs w:val="21"/>
      <w:lang w:eastAsia="en-US"/>
    </w:rPr>
  </w:style>
  <w:style w:type="paragraph" w:styleId="Header">
    <w:name w:val="header"/>
    <w:basedOn w:val="Normal"/>
    <w:link w:val="HeaderChar"/>
    <w:uiPriority w:val="99"/>
    <w:unhideWhenUsed/>
    <w:rsid w:val="00063540"/>
    <w:pPr>
      <w:tabs>
        <w:tab w:val="center" w:pos="4513"/>
        <w:tab w:val="right" w:pos="9026"/>
      </w:tabs>
      <w:spacing w:after="0" w:line="240" w:lineRule="auto"/>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063540"/>
    <w:rPr>
      <w:rFonts w:eastAsiaTheme="minorHAnsi"/>
      <w:lang w:eastAsia="en-US"/>
    </w:rPr>
  </w:style>
  <w:style w:type="character" w:styleId="Hyperlink">
    <w:name w:val="Hyperlink"/>
    <w:basedOn w:val="DefaultParagraphFont"/>
    <w:uiPriority w:val="99"/>
    <w:unhideWhenUsed/>
    <w:rsid w:val="00D12E97"/>
    <w:rPr>
      <w:color w:val="0000FF"/>
      <w:u w:val="single"/>
    </w:rPr>
  </w:style>
  <w:style w:type="paragraph" w:styleId="NormalWeb">
    <w:name w:val="Normal (Web)"/>
    <w:basedOn w:val="Normal"/>
    <w:uiPriority w:val="99"/>
    <w:semiHidden/>
    <w:unhideWhenUsed/>
    <w:rsid w:val="00D12E97"/>
    <w:pPr>
      <w:spacing w:before="100" w:beforeAutospacing="1" w:after="100" w:afterAutospacing="1" w:line="240" w:lineRule="auto"/>
    </w:pPr>
    <w:rPr>
      <w:rFonts w:eastAsiaTheme="minorHAnsi"/>
      <w:color w:val="auto"/>
    </w:rPr>
  </w:style>
  <w:style w:type="character" w:styleId="UnresolvedMention">
    <w:name w:val="Unresolved Mention"/>
    <w:basedOn w:val="DefaultParagraphFont"/>
    <w:uiPriority w:val="99"/>
    <w:semiHidden/>
    <w:unhideWhenUsed/>
    <w:rsid w:val="00BF6B04"/>
    <w:rPr>
      <w:color w:val="605E5C"/>
      <w:shd w:val="clear" w:color="auto" w:fill="E1DFDD"/>
    </w:rPr>
  </w:style>
  <w:style w:type="character" w:customStyle="1" w:styleId="itwtqi23ioopmk3o6ert">
    <w:name w:val="itwtqi_23ioopmk3o6ert"/>
    <w:basedOn w:val="DefaultParagraphFont"/>
    <w:rsid w:val="00FD4B97"/>
  </w:style>
  <w:style w:type="table" w:styleId="TableGrid">
    <w:name w:val="Table Grid"/>
    <w:basedOn w:val="TableNormal"/>
    <w:uiPriority w:val="39"/>
    <w:rsid w:val="00184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1A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91A2A"/>
    <w:pPr>
      <w:widowControl w:val="0"/>
      <w:spacing w:after="0" w:line="240" w:lineRule="auto"/>
    </w:pPr>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E91A2A"/>
    <w:rPr>
      <w:rFonts w:eastAsiaTheme="minorHAnsi"/>
      <w:sz w:val="20"/>
      <w:szCs w:val="20"/>
      <w:lang w:val="en-US" w:eastAsia="en-US"/>
    </w:rPr>
  </w:style>
  <w:style w:type="character" w:styleId="FootnoteReference">
    <w:name w:val="footnote reference"/>
    <w:basedOn w:val="DefaultParagraphFont"/>
    <w:uiPriority w:val="99"/>
    <w:semiHidden/>
    <w:unhideWhenUsed/>
    <w:rsid w:val="00E91A2A"/>
    <w:rPr>
      <w:vertAlign w:val="superscript"/>
    </w:rPr>
  </w:style>
  <w:style w:type="paragraph" w:styleId="EndnoteText">
    <w:name w:val="endnote text"/>
    <w:basedOn w:val="Normal"/>
    <w:link w:val="EndnoteTextChar"/>
    <w:uiPriority w:val="99"/>
    <w:semiHidden/>
    <w:unhideWhenUsed/>
    <w:rsid w:val="00655A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5A2A"/>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655A2A"/>
    <w:rPr>
      <w:vertAlign w:val="superscript"/>
    </w:rPr>
  </w:style>
  <w:style w:type="table" w:customStyle="1" w:styleId="TableGrid3">
    <w:name w:val="Table Grid3"/>
    <w:basedOn w:val="TableNormal"/>
    <w:next w:val="TableGrid"/>
    <w:uiPriority w:val="39"/>
    <w:rsid w:val="00B56D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26D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0426D0"/>
  </w:style>
  <w:style w:type="character" w:customStyle="1" w:styleId="eop">
    <w:name w:val="eop"/>
    <w:basedOn w:val="DefaultParagraphFont"/>
    <w:rsid w:val="000426D0"/>
  </w:style>
  <w:style w:type="paragraph" w:styleId="Footer">
    <w:name w:val="footer"/>
    <w:basedOn w:val="Normal"/>
    <w:link w:val="FooterChar"/>
    <w:uiPriority w:val="99"/>
    <w:unhideWhenUsed/>
    <w:rsid w:val="00D52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D8"/>
    <w:rPr>
      <w:rFonts w:ascii="Calibri" w:eastAsia="Calibri" w:hAnsi="Calibri" w:cs="Calibri"/>
      <w:color w:val="000000"/>
    </w:rPr>
  </w:style>
  <w:style w:type="table" w:customStyle="1" w:styleId="TableGrid4">
    <w:name w:val="Table Grid4"/>
    <w:basedOn w:val="TableNormal"/>
    <w:next w:val="TableGrid"/>
    <w:uiPriority w:val="39"/>
    <w:rsid w:val="00ED05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42FF7"/>
  </w:style>
  <w:style w:type="character" w:styleId="FollowedHyperlink">
    <w:name w:val="FollowedHyperlink"/>
    <w:basedOn w:val="DefaultParagraphFont"/>
    <w:uiPriority w:val="99"/>
    <w:semiHidden/>
    <w:unhideWhenUsed/>
    <w:rsid w:val="0021434C"/>
    <w:rPr>
      <w:color w:val="954F72" w:themeColor="followedHyperlink"/>
      <w:u w:val="single"/>
    </w:rPr>
  </w:style>
  <w:style w:type="table" w:customStyle="1" w:styleId="TableGrid5">
    <w:name w:val="Table Grid5"/>
    <w:basedOn w:val="TableNormal"/>
    <w:next w:val="TableGrid"/>
    <w:uiPriority w:val="39"/>
    <w:rsid w:val="009862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2A6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C6F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
    <w:rsid w:val="00DB0280"/>
    <w:pPr>
      <w:spacing w:after="0" w:line="240" w:lineRule="auto"/>
    </w:pPr>
    <w:rPr>
      <w:kern w:val="2"/>
      <w:sz w:val="24"/>
      <w:szCs w:val="24"/>
      <w14:ligatures w14:val="standardContextual"/>
    </w:rPr>
    <w:tblPr>
      <w:tblCellMar>
        <w:top w:w="0" w:type="dxa"/>
        <w:left w:w="0" w:type="dxa"/>
        <w:bottom w:w="0" w:type="dxa"/>
        <w:right w:w="0" w:type="dxa"/>
      </w:tblCellMar>
    </w:tblPr>
  </w:style>
  <w:style w:type="table" w:customStyle="1" w:styleId="TableGrid80">
    <w:name w:val="Table Grid8"/>
    <w:basedOn w:val="TableNormal"/>
    <w:next w:val="TableGrid"/>
    <w:uiPriority w:val="39"/>
    <w:rsid w:val="0042762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A0D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E2A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B0DA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194">
      <w:bodyDiv w:val="1"/>
      <w:marLeft w:val="0"/>
      <w:marRight w:val="0"/>
      <w:marTop w:val="0"/>
      <w:marBottom w:val="0"/>
      <w:divBdr>
        <w:top w:val="none" w:sz="0" w:space="0" w:color="auto"/>
        <w:left w:val="none" w:sz="0" w:space="0" w:color="auto"/>
        <w:bottom w:val="none" w:sz="0" w:space="0" w:color="auto"/>
        <w:right w:val="none" w:sz="0" w:space="0" w:color="auto"/>
      </w:divBdr>
    </w:div>
    <w:div w:id="308751193">
      <w:bodyDiv w:val="1"/>
      <w:marLeft w:val="0"/>
      <w:marRight w:val="0"/>
      <w:marTop w:val="0"/>
      <w:marBottom w:val="0"/>
      <w:divBdr>
        <w:top w:val="none" w:sz="0" w:space="0" w:color="auto"/>
        <w:left w:val="none" w:sz="0" w:space="0" w:color="auto"/>
        <w:bottom w:val="none" w:sz="0" w:space="0" w:color="auto"/>
        <w:right w:val="none" w:sz="0" w:space="0" w:color="auto"/>
      </w:divBdr>
      <w:divsChild>
        <w:div w:id="1222671836">
          <w:marLeft w:val="0"/>
          <w:marRight w:val="0"/>
          <w:marTop w:val="0"/>
          <w:marBottom w:val="0"/>
          <w:divBdr>
            <w:top w:val="none" w:sz="0" w:space="0" w:color="auto"/>
            <w:left w:val="none" w:sz="0" w:space="0" w:color="auto"/>
            <w:bottom w:val="none" w:sz="0" w:space="0" w:color="auto"/>
            <w:right w:val="none" w:sz="0" w:space="0" w:color="auto"/>
          </w:divBdr>
          <w:divsChild>
            <w:div w:id="204717223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401293361">
      <w:bodyDiv w:val="1"/>
      <w:marLeft w:val="0"/>
      <w:marRight w:val="0"/>
      <w:marTop w:val="0"/>
      <w:marBottom w:val="0"/>
      <w:divBdr>
        <w:top w:val="none" w:sz="0" w:space="0" w:color="auto"/>
        <w:left w:val="none" w:sz="0" w:space="0" w:color="auto"/>
        <w:bottom w:val="none" w:sz="0" w:space="0" w:color="auto"/>
        <w:right w:val="none" w:sz="0" w:space="0" w:color="auto"/>
      </w:divBdr>
    </w:div>
    <w:div w:id="601500556">
      <w:bodyDiv w:val="1"/>
      <w:marLeft w:val="0"/>
      <w:marRight w:val="0"/>
      <w:marTop w:val="0"/>
      <w:marBottom w:val="0"/>
      <w:divBdr>
        <w:top w:val="none" w:sz="0" w:space="0" w:color="auto"/>
        <w:left w:val="none" w:sz="0" w:space="0" w:color="auto"/>
        <w:bottom w:val="none" w:sz="0" w:space="0" w:color="auto"/>
        <w:right w:val="none" w:sz="0" w:space="0" w:color="auto"/>
      </w:divBdr>
    </w:div>
    <w:div w:id="608466947">
      <w:bodyDiv w:val="1"/>
      <w:marLeft w:val="0"/>
      <w:marRight w:val="0"/>
      <w:marTop w:val="0"/>
      <w:marBottom w:val="0"/>
      <w:divBdr>
        <w:top w:val="none" w:sz="0" w:space="0" w:color="auto"/>
        <w:left w:val="none" w:sz="0" w:space="0" w:color="auto"/>
        <w:bottom w:val="none" w:sz="0" w:space="0" w:color="auto"/>
        <w:right w:val="none" w:sz="0" w:space="0" w:color="auto"/>
      </w:divBdr>
    </w:div>
    <w:div w:id="668140913">
      <w:bodyDiv w:val="1"/>
      <w:marLeft w:val="0"/>
      <w:marRight w:val="0"/>
      <w:marTop w:val="0"/>
      <w:marBottom w:val="0"/>
      <w:divBdr>
        <w:top w:val="none" w:sz="0" w:space="0" w:color="auto"/>
        <w:left w:val="none" w:sz="0" w:space="0" w:color="auto"/>
        <w:bottom w:val="none" w:sz="0" w:space="0" w:color="auto"/>
        <w:right w:val="none" w:sz="0" w:space="0" w:color="auto"/>
      </w:divBdr>
    </w:div>
    <w:div w:id="989866800">
      <w:bodyDiv w:val="1"/>
      <w:marLeft w:val="0"/>
      <w:marRight w:val="0"/>
      <w:marTop w:val="0"/>
      <w:marBottom w:val="0"/>
      <w:divBdr>
        <w:top w:val="none" w:sz="0" w:space="0" w:color="auto"/>
        <w:left w:val="none" w:sz="0" w:space="0" w:color="auto"/>
        <w:bottom w:val="none" w:sz="0" w:space="0" w:color="auto"/>
        <w:right w:val="none" w:sz="0" w:space="0" w:color="auto"/>
      </w:divBdr>
    </w:div>
    <w:div w:id="1002586261">
      <w:bodyDiv w:val="1"/>
      <w:marLeft w:val="0"/>
      <w:marRight w:val="0"/>
      <w:marTop w:val="0"/>
      <w:marBottom w:val="0"/>
      <w:divBdr>
        <w:top w:val="none" w:sz="0" w:space="0" w:color="auto"/>
        <w:left w:val="none" w:sz="0" w:space="0" w:color="auto"/>
        <w:bottom w:val="none" w:sz="0" w:space="0" w:color="auto"/>
        <w:right w:val="none" w:sz="0" w:space="0" w:color="auto"/>
      </w:divBdr>
    </w:div>
    <w:div w:id="1078213192">
      <w:bodyDiv w:val="1"/>
      <w:marLeft w:val="0"/>
      <w:marRight w:val="0"/>
      <w:marTop w:val="0"/>
      <w:marBottom w:val="0"/>
      <w:divBdr>
        <w:top w:val="none" w:sz="0" w:space="0" w:color="auto"/>
        <w:left w:val="none" w:sz="0" w:space="0" w:color="auto"/>
        <w:bottom w:val="none" w:sz="0" w:space="0" w:color="auto"/>
        <w:right w:val="none" w:sz="0" w:space="0" w:color="auto"/>
      </w:divBdr>
      <w:divsChild>
        <w:div w:id="1644306696">
          <w:marLeft w:val="0"/>
          <w:marRight w:val="0"/>
          <w:marTop w:val="0"/>
          <w:marBottom w:val="0"/>
          <w:divBdr>
            <w:top w:val="none" w:sz="0" w:space="0" w:color="auto"/>
            <w:left w:val="none" w:sz="0" w:space="0" w:color="auto"/>
            <w:bottom w:val="none" w:sz="0" w:space="0" w:color="auto"/>
            <w:right w:val="none" w:sz="0" w:space="0" w:color="auto"/>
          </w:divBdr>
          <w:divsChild>
            <w:div w:id="2140486616">
              <w:marLeft w:val="0"/>
              <w:marRight w:val="0"/>
              <w:marTop w:val="0"/>
              <w:marBottom w:val="0"/>
              <w:divBdr>
                <w:top w:val="single" w:sz="8" w:space="3" w:color="E1E1E1"/>
                <w:left w:val="none" w:sz="0" w:space="0" w:color="auto"/>
                <w:bottom w:val="none" w:sz="0" w:space="0" w:color="auto"/>
                <w:right w:val="none" w:sz="0" w:space="0" w:color="auto"/>
              </w:divBdr>
            </w:div>
          </w:divsChild>
        </w:div>
        <w:div w:id="1219514152">
          <w:marLeft w:val="0"/>
          <w:marRight w:val="0"/>
          <w:marTop w:val="0"/>
          <w:marBottom w:val="0"/>
          <w:divBdr>
            <w:top w:val="none" w:sz="0" w:space="0" w:color="auto"/>
            <w:left w:val="none" w:sz="0" w:space="0" w:color="auto"/>
            <w:bottom w:val="none" w:sz="0" w:space="0" w:color="auto"/>
            <w:right w:val="none" w:sz="0" w:space="0" w:color="auto"/>
          </w:divBdr>
        </w:div>
      </w:divsChild>
    </w:div>
    <w:div w:id="1147552705">
      <w:bodyDiv w:val="1"/>
      <w:marLeft w:val="0"/>
      <w:marRight w:val="0"/>
      <w:marTop w:val="0"/>
      <w:marBottom w:val="0"/>
      <w:divBdr>
        <w:top w:val="none" w:sz="0" w:space="0" w:color="auto"/>
        <w:left w:val="none" w:sz="0" w:space="0" w:color="auto"/>
        <w:bottom w:val="none" w:sz="0" w:space="0" w:color="auto"/>
        <w:right w:val="none" w:sz="0" w:space="0" w:color="auto"/>
      </w:divBdr>
      <w:divsChild>
        <w:div w:id="1097097218">
          <w:marLeft w:val="0"/>
          <w:marRight w:val="0"/>
          <w:marTop w:val="0"/>
          <w:marBottom w:val="0"/>
          <w:divBdr>
            <w:top w:val="none" w:sz="0" w:space="0" w:color="auto"/>
            <w:left w:val="none" w:sz="0" w:space="0" w:color="auto"/>
            <w:bottom w:val="none" w:sz="0" w:space="0" w:color="auto"/>
            <w:right w:val="none" w:sz="0" w:space="0" w:color="auto"/>
          </w:divBdr>
        </w:div>
        <w:div w:id="1113089347">
          <w:marLeft w:val="0"/>
          <w:marRight w:val="0"/>
          <w:marTop w:val="0"/>
          <w:marBottom w:val="0"/>
          <w:divBdr>
            <w:top w:val="none" w:sz="0" w:space="0" w:color="auto"/>
            <w:left w:val="none" w:sz="0" w:space="0" w:color="auto"/>
            <w:bottom w:val="none" w:sz="0" w:space="0" w:color="auto"/>
            <w:right w:val="none" w:sz="0" w:space="0" w:color="auto"/>
          </w:divBdr>
        </w:div>
        <w:div w:id="1945992570">
          <w:marLeft w:val="0"/>
          <w:marRight w:val="0"/>
          <w:marTop w:val="0"/>
          <w:marBottom w:val="0"/>
          <w:divBdr>
            <w:top w:val="none" w:sz="0" w:space="0" w:color="auto"/>
            <w:left w:val="none" w:sz="0" w:space="0" w:color="auto"/>
            <w:bottom w:val="none" w:sz="0" w:space="0" w:color="auto"/>
            <w:right w:val="none" w:sz="0" w:space="0" w:color="auto"/>
          </w:divBdr>
        </w:div>
        <w:div w:id="1293246374">
          <w:marLeft w:val="0"/>
          <w:marRight w:val="0"/>
          <w:marTop w:val="0"/>
          <w:marBottom w:val="0"/>
          <w:divBdr>
            <w:top w:val="none" w:sz="0" w:space="0" w:color="auto"/>
            <w:left w:val="none" w:sz="0" w:space="0" w:color="auto"/>
            <w:bottom w:val="none" w:sz="0" w:space="0" w:color="auto"/>
            <w:right w:val="none" w:sz="0" w:space="0" w:color="auto"/>
          </w:divBdr>
        </w:div>
        <w:div w:id="1974216882">
          <w:marLeft w:val="0"/>
          <w:marRight w:val="0"/>
          <w:marTop w:val="0"/>
          <w:marBottom w:val="0"/>
          <w:divBdr>
            <w:top w:val="none" w:sz="0" w:space="0" w:color="auto"/>
            <w:left w:val="none" w:sz="0" w:space="0" w:color="auto"/>
            <w:bottom w:val="none" w:sz="0" w:space="0" w:color="auto"/>
            <w:right w:val="none" w:sz="0" w:space="0" w:color="auto"/>
          </w:divBdr>
        </w:div>
        <w:div w:id="995573975">
          <w:marLeft w:val="0"/>
          <w:marRight w:val="0"/>
          <w:marTop w:val="0"/>
          <w:marBottom w:val="0"/>
          <w:divBdr>
            <w:top w:val="none" w:sz="0" w:space="0" w:color="auto"/>
            <w:left w:val="none" w:sz="0" w:space="0" w:color="auto"/>
            <w:bottom w:val="none" w:sz="0" w:space="0" w:color="auto"/>
            <w:right w:val="none" w:sz="0" w:space="0" w:color="auto"/>
          </w:divBdr>
        </w:div>
        <w:div w:id="399668643">
          <w:marLeft w:val="0"/>
          <w:marRight w:val="0"/>
          <w:marTop w:val="0"/>
          <w:marBottom w:val="0"/>
          <w:divBdr>
            <w:top w:val="none" w:sz="0" w:space="0" w:color="auto"/>
            <w:left w:val="none" w:sz="0" w:space="0" w:color="auto"/>
            <w:bottom w:val="none" w:sz="0" w:space="0" w:color="auto"/>
            <w:right w:val="none" w:sz="0" w:space="0" w:color="auto"/>
          </w:divBdr>
        </w:div>
        <w:div w:id="120808534">
          <w:marLeft w:val="0"/>
          <w:marRight w:val="0"/>
          <w:marTop w:val="0"/>
          <w:marBottom w:val="0"/>
          <w:divBdr>
            <w:top w:val="none" w:sz="0" w:space="0" w:color="auto"/>
            <w:left w:val="none" w:sz="0" w:space="0" w:color="auto"/>
            <w:bottom w:val="none" w:sz="0" w:space="0" w:color="auto"/>
            <w:right w:val="none" w:sz="0" w:space="0" w:color="auto"/>
          </w:divBdr>
        </w:div>
        <w:div w:id="1866946724">
          <w:marLeft w:val="0"/>
          <w:marRight w:val="0"/>
          <w:marTop w:val="0"/>
          <w:marBottom w:val="0"/>
          <w:divBdr>
            <w:top w:val="none" w:sz="0" w:space="0" w:color="auto"/>
            <w:left w:val="none" w:sz="0" w:space="0" w:color="auto"/>
            <w:bottom w:val="none" w:sz="0" w:space="0" w:color="auto"/>
            <w:right w:val="none" w:sz="0" w:space="0" w:color="auto"/>
          </w:divBdr>
        </w:div>
        <w:div w:id="594939152">
          <w:marLeft w:val="0"/>
          <w:marRight w:val="0"/>
          <w:marTop w:val="0"/>
          <w:marBottom w:val="0"/>
          <w:divBdr>
            <w:top w:val="none" w:sz="0" w:space="0" w:color="auto"/>
            <w:left w:val="none" w:sz="0" w:space="0" w:color="auto"/>
            <w:bottom w:val="none" w:sz="0" w:space="0" w:color="auto"/>
            <w:right w:val="none" w:sz="0" w:space="0" w:color="auto"/>
          </w:divBdr>
        </w:div>
        <w:div w:id="873352463">
          <w:marLeft w:val="0"/>
          <w:marRight w:val="0"/>
          <w:marTop w:val="0"/>
          <w:marBottom w:val="0"/>
          <w:divBdr>
            <w:top w:val="none" w:sz="0" w:space="0" w:color="auto"/>
            <w:left w:val="none" w:sz="0" w:space="0" w:color="auto"/>
            <w:bottom w:val="none" w:sz="0" w:space="0" w:color="auto"/>
            <w:right w:val="none" w:sz="0" w:space="0" w:color="auto"/>
          </w:divBdr>
        </w:div>
        <w:div w:id="1746339428">
          <w:marLeft w:val="0"/>
          <w:marRight w:val="0"/>
          <w:marTop w:val="0"/>
          <w:marBottom w:val="0"/>
          <w:divBdr>
            <w:top w:val="none" w:sz="0" w:space="0" w:color="auto"/>
            <w:left w:val="none" w:sz="0" w:space="0" w:color="auto"/>
            <w:bottom w:val="none" w:sz="0" w:space="0" w:color="auto"/>
            <w:right w:val="none" w:sz="0" w:space="0" w:color="auto"/>
          </w:divBdr>
        </w:div>
        <w:div w:id="641235413">
          <w:marLeft w:val="0"/>
          <w:marRight w:val="0"/>
          <w:marTop w:val="0"/>
          <w:marBottom w:val="0"/>
          <w:divBdr>
            <w:top w:val="none" w:sz="0" w:space="0" w:color="auto"/>
            <w:left w:val="none" w:sz="0" w:space="0" w:color="auto"/>
            <w:bottom w:val="none" w:sz="0" w:space="0" w:color="auto"/>
            <w:right w:val="none" w:sz="0" w:space="0" w:color="auto"/>
          </w:divBdr>
        </w:div>
        <w:div w:id="5865107">
          <w:marLeft w:val="0"/>
          <w:marRight w:val="0"/>
          <w:marTop w:val="0"/>
          <w:marBottom w:val="0"/>
          <w:divBdr>
            <w:top w:val="none" w:sz="0" w:space="0" w:color="auto"/>
            <w:left w:val="none" w:sz="0" w:space="0" w:color="auto"/>
            <w:bottom w:val="none" w:sz="0" w:space="0" w:color="auto"/>
            <w:right w:val="none" w:sz="0" w:space="0" w:color="auto"/>
          </w:divBdr>
        </w:div>
        <w:div w:id="1746953719">
          <w:marLeft w:val="0"/>
          <w:marRight w:val="0"/>
          <w:marTop w:val="0"/>
          <w:marBottom w:val="0"/>
          <w:divBdr>
            <w:top w:val="none" w:sz="0" w:space="0" w:color="auto"/>
            <w:left w:val="none" w:sz="0" w:space="0" w:color="auto"/>
            <w:bottom w:val="none" w:sz="0" w:space="0" w:color="auto"/>
            <w:right w:val="none" w:sz="0" w:space="0" w:color="auto"/>
          </w:divBdr>
        </w:div>
        <w:div w:id="1525174182">
          <w:marLeft w:val="0"/>
          <w:marRight w:val="0"/>
          <w:marTop w:val="0"/>
          <w:marBottom w:val="0"/>
          <w:divBdr>
            <w:top w:val="none" w:sz="0" w:space="0" w:color="auto"/>
            <w:left w:val="none" w:sz="0" w:space="0" w:color="auto"/>
            <w:bottom w:val="none" w:sz="0" w:space="0" w:color="auto"/>
            <w:right w:val="none" w:sz="0" w:space="0" w:color="auto"/>
          </w:divBdr>
        </w:div>
        <w:div w:id="809591921">
          <w:marLeft w:val="0"/>
          <w:marRight w:val="0"/>
          <w:marTop w:val="0"/>
          <w:marBottom w:val="0"/>
          <w:divBdr>
            <w:top w:val="none" w:sz="0" w:space="0" w:color="auto"/>
            <w:left w:val="none" w:sz="0" w:space="0" w:color="auto"/>
            <w:bottom w:val="none" w:sz="0" w:space="0" w:color="auto"/>
            <w:right w:val="none" w:sz="0" w:space="0" w:color="auto"/>
          </w:divBdr>
        </w:div>
        <w:div w:id="1678076438">
          <w:marLeft w:val="0"/>
          <w:marRight w:val="0"/>
          <w:marTop w:val="0"/>
          <w:marBottom w:val="0"/>
          <w:divBdr>
            <w:top w:val="none" w:sz="0" w:space="0" w:color="auto"/>
            <w:left w:val="none" w:sz="0" w:space="0" w:color="auto"/>
            <w:bottom w:val="none" w:sz="0" w:space="0" w:color="auto"/>
            <w:right w:val="none" w:sz="0" w:space="0" w:color="auto"/>
          </w:divBdr>
        </w:div>
        <w:div w:id="2045861394">
          <w:marLeft w:val="0"/>
          <w:marRight w:val="0"/>
          <w:marTop w:val="0"/>
          <w:marBottom w:val="0"/>
          <w:divBdr>
            <w:top w:val="none" w:sz="0" w:space="0" w:color="auto"/>
            <w:left w:val="none" w:sz="0" w:space="0" w:color="auto"/>
            <w:bottom w:val="none" w:sz="0" w:space="0" w:color="auto"/>
            <w:right w:val="none" w:sz="0" w:space="0" w:color="auto"/>
          </w:divBdr>
        </w:div>
        <w:div w:id="1875842339">
          <w:marLeft w:val="0"/>
          <w:marRight w:val="0"/>
          <w:marTop w:val="0"/>
          <w:marBottom w:val="0"/>
          <w:divBdr>
            <w:top w:val="none" w:sz="0" w:space="0" w:color="auto"/>
            <w:left w:val="none" w:sz="0" w:space="0" w:color="auto"/>
            <w:bottom w:val="none" w:sz="0" w:space="0" w:color="auto"/>
            <w:right w:val="none" w:sz="0" w:space="0" w:color="auto"/>
          </w:divBdr>
        </w:div>
        <w:div w:id="1803308800">
          <w:marLeft w:val="0"/>
          <w:marRight w:val="0"/>
          <w:marTop w:val="0"/>
          <w:marBottom w:val="0"/>
          <w:divBdr>
            <w:top w:val="none" w:sz="0" w:space="0" w:color="auto"/>
            <w:left w:val="none" w:sz="0" w:space="0" w:color="auto"/>
            <w:bottom w:val="none" w:sz="0" w:space="0" w:color="auto"/>
            <w:right w:val="none" w:sz="0" w:space="0" w:color="auto"/>
          </w:divBdr>
        </w:div>
        <w:div w:id="1522746269">
          <w:marLeft w:val="0"/>
          <w:marRight w:val="0"/>
          <w:marTop w:val="0"/>
          <w:marBottom w:val="0"/>
          <w:divBdr>
            <w:top w:val="none" w:sz="0" w:space="0" w:color="auto"/>
            <w:left w:val="none" w:sz="0" w:space="0" w:color="auto"/>
            <w:bottom w:val="none" w:sz="0" w:space="0" w:color="auto"/>
            <w:right w:val="none" w:sz="0" w:space="0" w:color="auto"/>
          </w:divBdr>
        </w:div>
        <w:div w:id="171729345">
          <w:marLeft w:val="0"/>
          <w:marRight w:val="0"/>
          <w:marTop w:val="0"/>
          <w:marBottom w:val="0"/>
          <w:divBdr>
            <w:top w:val="none" w:sz="0" w:space="0" w:color="auto"/>
            <w:left w:val="none" w:sz="0" w:space="0" w:color="auto"/>
            <w:bottom w:val="none" w:sz="0" w:space="0" w:color="auto"/>
            <w:right w:val="none" w:sz="0" w:space="0" w:color="auto"/>
          </w:divBdr>
        </w:div>
        <w:div w:id="1460803465">
          <w:marLeft w:val="0"/>
          <w:marRight w:val="0"/>
          <w:marTop w:val="0"/>
          <w:marBottom w:val="0"/>
          <w:divBdr>
            <w:top w:val="none" w:sz="0" w:space="0" w:color="auto"/>
            <w:left w:val="none" w:sz="0" w:space="0" w:color="auto"/>
            <w:bottom w:val="none" w:sz="0" w:space="0" w:color="auto"/>
            <w:right w:val="none" w:sz="0" w:space="0" w:color="auto"/>
          </w:divBdr>
        </w:div>
        <w:div w:id="81490002">
          <w:marLeft w:val="0"/>
          <w:marRight w:val="0"/>
          <w:marTop w:val="0"/>
          <w:marBottom w:val="0"/>
          <w:divBdr>
            <w:top w:val="none" w:sz="0" w:space="0" w:color="auto"/>
            <w:left w:val="none" w:sz="0" w:space="0" w:color="auto"/>
            <w:bottom w:val="none" w:sz="0" w:space="0" w:color="auto"/>
            <w:right w:val="none" w:sz="0" w:space="0" w:color="auto"/>
          </w:divBdr>
        </w:div>
        <w:div w:id="47345748">
          <w:marLeft w:val="0"/>
          <w:marRight w:val="0"/>
          <w:marTop w:val="0"/>
          <w:marBottom w:val="0"/>
          <w:divBdr>
            <w:top w:val="none" w:sz="0" w:space="0" w:color="auto"/>
            <w:left w:val="none" w:sz="0" w:space="0" w:color="auto"/>
            <w:bottom w:val="none" w:sz="0" w:space="0" w:color="auto"/>
            <w:right w:val="none" w:sz="0" w:space="0" w:color="auto"/>
          </w:divBdr>
          <w:divsChild>
            <w:div w:id="760486701">
              <w:marLeft w:val="0"/>
              <w:marRight w:val="0"/>
              <w:marTop w:val="0"/>
              <w:marBottom w:val="0"/>
              <w:divBdr>
                <w:top w:val="none" w:sz="0" w:space="0" w:color="auto"/>
                <w:left w:val="none" w:sz="0" w:space="0" w:color="auto"/>
                <w:bottom w:val="none" w:sz="0" w:space="0" w:color="auto"/>
                <w:right w:val="none" w:sz="0" w:space="0" w:color="auto"/>
              </w:divBdr>
            </w:div>
            <w:div w:id="1173690218">
              <w:marLeft w:val="0"/>
              <w:marRight w:val="0"/>
              <w:marTop w:val="0"/>
              <w:marBottom w:val="0"/>
              <w:divBdr>
                <w:top w:val="none" w:sz="0" w:space="0" w:color="auto"/>
                <w:left w:val="none" w:sz="0" w:space="0" w:color="auto"/>
                <w:bottom w:val="none" w:sz="0" w:space="0" w:color="auto"/>
                <w:right w:val="none" w:sz="0" w:space="0" w:color="auto"/>
              </w:divBdr>
            </w:div>
            <w:div w:id="1607081271">
              <w:marLeft w:val="0"/>
              <w:marRight w:val="0"/>
              <w:marTop w:val="0"/>
              <w:marBottom w:val="0"/>
              <w:divBdr>
                <w:top w:val="none" w:sz="0" w:space="0" w:color="auto"/>
                <w:left w:val="none" w:sz="0" w:space="0" w:color="auto"/>
                <w:bottom w:val="none" w:sz="0" w:space="0" w:color="auto"/>
                <w:right w:val="none" w:sz="0" w:space="0" w:color="auto"/>
              </w:divBdr>
            </w:div>
            <w:div w:id="1219170145">
              <w:marLeft w:val="0"/>
              <w:marRight w:val="0"/>
              <w:marTop w:val="0"/>
              <w:marBottom w:val="0"/>
              <w:divBdr>
                <w:top w:val="none" w:sz="0" w:space="0" w:color="auto"/>
                <w:left w:val="none" w:sz="0" w:space="0" w:color="auto"/>
                <w:bottom w:val="none" w:sz="0" w:space="0" w:color="auto"/>
                <w:right w:val="none" w:sz="0" w:space="0" w:color="auto"/>
              </w:divBdr>
            </w:div>
            <w:div w:id="1613978083">
              <w:marLeft w:val="0"/>
              <w:marRight w:val="0"/>
              <w:marTop w:val="0"/>
              <w:marBottom w:val="0"/>
              <w:divBdr>
                <w:top w:val="none" w:sz="0" w:space="0" w:color="auto"/>
                <w:left w:val="none" w:sz="0" w:space="0" w:color="auto"/>
                <w:bottom w:val="none" w:sz="0" w:space="0" w:color="auto"/>
                <w:right w:val="none" w:sz="0" w:space="0" w:color="auto"/>
              </w:divBdr>
            </w:div>
          </w:divsChild>
        </w:div>
        <w:div w:id="510141387">
          <w:marLeft w:val="0"/>
          <w:marRight w:val="0"/>
          <w:marTop w:val="0"/>
          <w:marBottom w:val="0"/>
          <w:divBdr>
            <w:top w:val="none" w:sz="0" w:space="0" w:color="auto"/>
            <w:left w:val="none" w:sz="0" w:space="0" w:color="auto"/>
            <w:bottom w:val="none" w:sz="0" w:space="0" w:color="auto"/>
            <w:right w:val="none" w:sz="0" w:space="0" w:color="auto"/>
          </w:divBdr>
          <w:divsChild>
            <w:div w:id="1872304566">
              <w:marLeft w:val="0"/>
              <w:marRight w:val="0"/>
              <w:marTop w:val="0"/>
              <w:marBottom w:val="0"/>
              <w:divBdr>
                <w:top w:val="none" w:sz="0" w:space="0" w:color="auto"/>
                <w:left w:val="none" w:sz="0" w:space="0" w:color="auto"/>
                <w:bottom w:val="none" w:sz="0" w:space="0" w:color="auto"/>
                <w:right w:val="none" w:sz="0" w:space="0" w:color="auto"/>
              </w:divBdr>
            </w:div>
            <w:div w:id="1985305752">
              <w:marLeft w:val="0"/>
              <w:marRight w:val="0"/>
              <w:marTop w:val="0"/>
              <w:marBottom w:val="0"/>
              <w:divBdr>
                <w:top w:val="none" w:sz="0" w:space="0" w:color="auto"/>
                <w:left w:val="none" w:sz="0" w:space="0" w:color="auto"/>
                <w:bottom w:val="none" w:sz="0" w:space="0" w:color="auto"/>
                <w:right w:val="none" w:sz="0" w:space="0" w:color="auto"/>
              </w:divBdr>
            </w:div>
            <w:div w:id="1397776403">
              <w:marLeft w:val="0"/>
              <w:marRight w:val="0"/>
              <w:marTop w:val="0"/>
              <w:marBottom w:val="0"/>
              <w:divBdr>
                <w:top w:val="none" w:sz="0" w:space="0" w:color="auto"/>
                <w:left w:val="none" w:sz="0" w:space="0" w:color="auto"/>
                <w:bottom w:val="none" w:sz="0" w:space="0" w:color="auto"/>
                <w:right w:val="none" w:sz="0" w:space="0" w:color="auto"/>
              </w:divBdr>
            </w:div>
            <w:div w:id="1646544456">
              <w:marLeft w:val="0"/>
              <w:marRight w:val="0"/>
              <w:marTop w:val="0"/>
              <w:marBottom w:val="0"/>
              <w:divBdr>
                <w:top w:val="none" w:sz="0" w:space="0" w:color="auto"/>
                <w:left w:val="none" w:sz="0" w:space="0" w:color="auto"/>
                <w:bottom w:val="none" w:sz="0" w:space="0" w:color="auto"/>
                <w:right w:val="none" w:sz="0" w:space="0" w:color="auto"/>
              </w:divBdr>
            </w:div>
            <w:div w:id="1435443683">
              <w:marLeft w:val="0"/>
              <w:marRight w:val="0"/>
              <w:marTop w:val="0"/>
              <w:marBottom w:val="0"/>
              <w:divBdr>
                <w:top w:val="none" w:sz="0" w:space="0" w:color="auto"/>
                <w:left w:val="none" w:sz="0" w:space="0" w:color="auto"/>
                <w:bottom w:val="none" w:sz="0" w:space="0" w:color="auto"/>
                <w:right w:val="none" w:sz="0" w:space="0" w:color="auto"/>
              </w:divBdr>
            </w:div>
          </w:divsChild>
        </w:div>
        <w:div w:id="2074498485">
          <w:marLeft w:val="0"/>
          <w:marRight w:val="0"/>
          <w:marTop w:val="0"/>
          <w:marBottom w:val="0"/>
          <w:divBdr>
            <w:top w:val="none" w:sz="0" w:space="0" w:color="auto"/>
            <w:left w:val="none" w:sz="0" w:space="0" w:color="auto"/>
            <w:bottom w:val="none" w:sz="0" w:space="0" w:color="auto"/>
            <w:right w:val="none" w:sz="0" w:space="0" w:color="auto"/>
          </w:divBdr>
          <w:divsChild>
            <w:div w:id="649334654">
              <w:marLeft w:val="0"/>
              <w:marRight w:val="0"/>
              <w:marTop w:val="0"/>
              <w:marBottom w:val="0"/>
              <w:divBdr>
                <w:top w:val="none" w:sz="0" w:space="0" w:color="auto"/>
                <w:left w:val="none" w:sz="0" w:space="0" w:color="auto"/>
                <w:bottom w:val="none" w:sz="0" w:space="0" w:color="auto"/>
                <w:right w:val="none" w:sz="0" w:space="0" w:color="auto"/>
              </w:divBdr>
            </w:div>
            <w:div w:id="1986816678">
              <w:marLeft w:val="0"/>
              <w:marRight w:val="0"/>
              <w:marTop w:val="0"/>
              <w:marBottom w:val="0"/>
              <w:divBdr>
                <w:top w:val="none" w:sz="0" w:space="0" w:color="auto"/>
                <w:left w:val="none" w:sz="0" w:space="0" w:color="auto"/>
                <w:bottom w:val="none" w:sz="0" w:space="0" w:color="auto"/>
                <w:right w:val="none" w:sz="0" w:space="0" w:color="auto"/>
              </w:divBdr>
            </w:div>
          </w:divsChild>
        </w:div>
        <w:div w:id="2093089162">
          <w:marLeft w:val="0"/>
          <w:marRight w:val="0"/>
          <w:marTop w:val="0"/>
          <w:marBottom w:val="0"/>
          <w:divBdr>
            <w:top w:val="none" w:sz="0" w:space="0" w:color="auto"/>
            <w:left w:val="none" w:sz="0" w:space="0" w:color="auto"/>
            <w:bottom w:val="none" w:sz="0" w:space="0" w:color="auto"/>
            <w:right w:val="none" w:sz="0" w:space="0" w:color="auto"/>
          </w:divBdr>
          <w:divsChild>
            <w:div w:id="1213275981">
              <w:marLeft w:val="0"/>
              <w:marRight w:val="0"/>
              <w:marTop w:val="0"/>
              <w:marBottom w:val="0"/>
              <w:divBdr>
                <w:top w:val="none" w:sz="0" w:space="0" w:color="auto"/>
                <w:left w:val="none" w:sz="0" w:space="0" w:color="auto"/>
                <w:bottom w:val="none" w:sz="0" w:space="0" w:color="auto"/>
                <w:right w:val="none" w:sz="0" w:space="0" w:color="auto"/>
              </w:divBdr>
            </w:div>
            <w:div w:id="1327049735">
              <w:marLeft w:val="0"/>
              <w:marRight w:val="0"/>
              <w:marTop w:val="0"/>
              <w:marBottom w:val="0"/>
              <w:divBdr>
                <w:top w:val="none" w:sz="0" w:space="0" w:color="auto"/>
                <w:left w:val="none" w:sz="0" w:space="0" w:color="auto"/>
                <w:bottom w:val="none" w:sz="0" w:space="0" w:color="auto"/>
                <w:right w:val="none" w:sz="0" w:space="0" w:color="auto"/>
              </w:divBdr>
            </w:div>
            <w:div w:id="692652646">
              <w:marLeft w:val="0"/>
              <w:marRight w:val="0"/>
              <w:marTop w:val="0"/>
              <w:marBottom w:val="0"/>
              <w:divBdr>
                <w:top w:val="none" w:sz="0" w:space="0" w:color="auto"/>
                <w:left w:val="none" w:sz="0" w:space="0" w:color="auto"/>
                <w:bottom w:val="none" w:sz="0" w:space="0" w:color="auto"/>
                <w:right w:val="none" w:sz="0" w:space="0" w:color="auto"/>
              </w:divBdr>
            </w:div>
          </w:divsChild>
        </w:div>
        <w:div w:id="297956363">
          <w:marLeft w:val="0"/>
          <w:marRight w:val="0"/>
          <w:marTop w:val="0"/>
          <w:marBottom w:val="0"/>
          <w:divBdr>
            <w:top w:val="none" w:sz="0" w:space="0" w:color="auto"/>
            <w:left w:val="none" w:sz="0" w:space="0" w:color="auto"/>
            <w:bottom w:val="none" w:sz="0" w:space="0" w:color="auto"/>
            <w:right w:val="none" w:sz="0" w:space="0" w:color="auto"/>
          </w:divBdr>
          <w:divsChild>
            <w:div w:id="2083748596">
              <w:marLeft w:val="0"/>
              <w:marRight w:val="0"/>
              <w:marTop w:val="0"/>
              <w:marBottom w:val="0"/>
              <w:divBdr>
                <w:top w:val="none" w:sz="0" w:space="0" w:color="auto"/>
                <w:left w:val="none" w:sz="0" w:space="0" w:color="auto"/>
                <w:bottom w:val="none" w:sz="0" w:space="0" w:color="auto"/>
                <w:right w:val="none" w:sz="0" w:space="0" w:color="auto"/>
              </w:divBdr>
            </w:div>
            <w:div w:id="532571119">
              <w:marLeft w:val="0"/>
              <w:marRight w:val="0"/>
              <w:marTop w:val="0"/>
              <w:marBottom w:val="0"/>
              <w:divBdr>
                <w:top w:val="none" w:sz="0" w:space="0" w:color="auto"/>
                <w:left w:val="none" w:sz="0" w:space="0" w:color="auto"/>
                <w:bottom w:val="none" w:sz="0" w:space="0" w:color="auto"/>
                <w:right w:val="none" w:sz="0" w:space="0" w:color="auto"/>
              </w:divBdr>
            </w:div>
            <w:div w:id="40910739">
              <w:marLeft w:val="0"/>
              <w:marRight w:val="0"/>
              <w:marTop w:val="0"/>
              <w:marBottom w:val="0"/>
              <w:divBdr>
                <w:top w:val="none" w:sz="0" w:space="0" w:color="auto"/>
                <w:left w:val="none" w:sz="0" w:space="0" w:color="auto"/>
                <w:bottom w:val="none" w:sz="0" w:space="0" w:color="auto"/>
                <w:right w:val="none" w:sz="0" w:space="0" w:color="auto"/>
              </w:divBdr>
            </w:div>
            <w:div w:id="2135172653">
              <w:marLeft w:val="0"/>
              <w:marRight w:val="0"/>
              <w:marTop w:val="0"/>
              <w:marBottom w:val="0"/>
              <w:divBdr>
                <w:top w:val="none" w:sz="0" w:space="0" w:color="auto"/>
                <w:left w:val="none" w:sz="0" w:space="0" w:color="auto"/>
                <w:bottom w:val="none" w:sz="0" w:space="0" w:color="auto"/>
                <w:right w:val="none" w:sz="0" w:space="0" w:color="auto"/>
              </w:divBdr>
            </w:div>
          </w:divsChild>
        </w:div>
        <w:div w:id="2015179614">
          <w:marLeft w:val="0"/>
          <w:marRight w:val="0"/>
          <w:marTop w:val="0"/>
          <w:marBottom w:val="0"/>
          <w:divBdr>
            <w:top w:val="none" w:sz="0" w:space="0" w:color="auto"/>
            <w:left w:val="none" w:sz="0" w:space="0" w:color="auto"/>
            <w:bottom w:val="none" w:sz="0" w:space="0" w:color="auto"/>
            <w:right w:val="none" w:sz="0" w:space="0" w:color="auto"/>
          </w:divBdr>
          <w:divsChild>
            <w:div w:id="2003461881">
              <w:marLeft w:val="0"/>
              <w:marRight w:val="0"/>
              <w:marTop w:val="0"/>
              <w:marBottom w:val="0"/>
              <w:divBdr>
                <w:top w:val="none" w:sz="0" w:space="0" w:color="auto"/>
                <w:left w:val="none" w:sz="0" w:space="0" w:color="auto"/>
                <w:bottom w:val="none" w:sz="0" w:space="0" w:color="auto"/>
                <w:right w:val="none" w:sz="0" w:space="0" w:color="auto"/>
              </w:divBdr>
            </w:div>
            <w:div w:id="306128925">
              <w:marLeft w:val="0"/>
              <w:marRight w:val="0"/>
              <w:marTop w:val="0"/>
              <w:marBottom w:val="0"/>
              <w:divBdr>
                <w:top w:val="none" w:sz="0" w:space="0" w:color="auto"/>
                <w:left w:val="none" w:sz="0" w:space="0" w:color="auto"/>
                <w:bottom w:val="none" w:sz="0" w:space="0" w:color="auto"/>
                <w:right w:val="none" w:sz="0" w:space="0" w:color="auto"/>
              </w:divBdr>
            </w:div>
            <w:div w:id="1816143287">
              <w:marLeft w:val="0"/>
              <w:marRight w:val="0"/>
              <w:marTop w:val="0"/>
              <w:marBottom w:val="0"/>
              <w:divBdr>
                <w:top w:val="none" w:sz="0" w:space="0" w:color="auto"/>
                <w:left w:val="none" w:sz="0" w:space="0" w:color="auto"/>
                <w:bottom w:val="none" w:sz="0" w:space="0" w:color="auto"/>
                <w:right w:val="none" w:sz="0" w:space="0" w:color="auto"/>
              </w:divBdr>
            </w:div>
          </w:divsChild>
        </w:div>
        <w:div w:id="1955939227">
          <w:marLeft w:val="0"/>
          <w:marRight w:val="0"/>
          <w:marTop w:val="0"/>
          <w:marBottom w:val="0"/>
          <w:divBdr>
            <w:top w:val="none" w:sz="0" w:space="0" w:color="auto"/>
            <w:left w:val="none" w:sz="0" w:space="0" w:color="auto"/>
            <w:bottom w:val="none" w:sz="0" w:space="0" w:color="auto"/>
            <w:right w:val="none" w:sz="0" w:space="0" w:color="auto"/>
          </w:divBdr>
          <w:divsChild>
            <w:div w:id="1811439524">
              <w:marLeft w:val="0"/>
              <w:marRight w:val="0"/>
              <w:marTop w:val="0"/>
              <w:marBottom w:val="0"/>
              <w:divBdr>
                <w:top w:val="none" w:sz="0" w:space="0" w:color="auto"/>
                <w:left w:val="none" w:sz="0" w:space="0" w:color="auto"/>
                <w:bottom w:val="none" w:sz="0" w:space="0" w:color="auto"/>
                <w:right w:val="none" w:sz="0" w:space="0" w:color="auto"/>
              </w:divBdr>
            </w:div>
            <w:div w:id="1071007737">
              <w:marLeft w:val="0"/>
              <w:marRight w:val="0"/>
              <w:marTop w:val="0"/>
              <w:marBottom w:val="0"/>
              <w:divBdr>
                <w:top w:val="none" w:sz="0" w:space="0" w:color="auto"/>
                <w:left w:val="none" w:sz="0" w:space="0" w:color="auto"/>
                <w:bottom w:val="none" w:sz="0" w:space="0" w:color="auto"/>
                <w:right w:val="none" w:sz="0" w:space="0" w:color="auto"/>
              </w:divBdr>
            </w:div>
            <w:div w:id="169833873">
              <w:marLeft w:val="0"/>
              <w:marRight w:val="0"/>
              <w:marTop w:val="0"/>
              <w:marBottom w:val="0"/>
              <w:divBdr>
                <w:top w:val="none" w:sz="0" w:space="0" w:color="auto"/>
                <w:left w:val="none" w:sz="0" w:space="0" w:color="auto"/>
                <w:bottom w:val="none" w:sz="0" w:space="0" w:color="auto"/>
                <w:right w:val="none" w:sz="0" w:space="0" w:color="auto"/>
              </w:divBdr>
            </w:div>
            <w:div w:id="1624773162">
              <w:marLeft w:val="0"/>
              <w:marRight w:val="0"/>
              <w:marTop w:val="0"/>
              <w:marBottom w:val="0"/>
              <w:divBdr>
                <w:top w:val="none" w:sz="0" w:space="0" w:color="auto"/>
                <w:left w:val="none" w:sz="0" w:space="0" w:color="auto"/>
                <w:bottom w:val="none" w:sz="0" w:space="0" w:color="auto"/>
                <w:right w:val="none" w:sz="0" w:space="0" w:color="auto"/>
              </w:divBdr>
            </w:div>
          </w:divsChild>
        </w:div>
        <w:div w:id="529799834">
          <w:marLeft w:val="0"/>
          <w:marRight w:val="0"/>
          <w:marTop w:val="0"/>
          <w:marBottom w:val="0"/>
          <w:divBdr>
            <w:top w:val="none" w:sz="0" w:space="0" w:color="auto"/>
            <w:left w:val="none" w:sz="0" w:space="0" w:color="auto"/>
            <w:bottom w:val="none" w:sz="0" w:space="0" w:color="auto"/>
            <w:right w:val="none" w:sz="0" w:space="0" w:color="auto"/>
          </w:divBdr>
          <w:divsChild>
            <w:div w:id="950284957">
              <w:marLeft w:val="0"/>
              <w:marRight w:val="0"/>
              <w:marTop w:val="0"/>
              <w:marBottom w:val="0"/>
              <w:divBdr>
                <w:top w:val="none" w:sz="0" w:space="0" w:color="auto"/>
                <w:left w:val="none" w:sz="0" w:space="0" w:color="auto"/>
                <w:bottom w:val="none" w:sz="0" w:space="0" w:color="auto"/>
                <w:right w:val="none" w:sz="0" w:space="0" w:color="auto"/>
              </w:divBdr>
            </w:div>
            <w:div w:id="1182940934">
              <w:marLeft w:val="0"/>
              <w:marRight w:val="0"/>
              <w:marTop w:val="0"/>
              <w:marBottom w:val="0"/>
              <w:divBdr>
                <w:top w:val="none" w:sz="0" w:space="0" w:color="auto"/>
                <w:left w:val="none" w:sz="0" w:space="0" w:color="auto"/>
                <w:bottom w:val="none" w:sz="0" w:space="0" w:color="auto"/>
                <w:right w:val="none" w:sz="0" w:space="0" w:color="auto"/>
              </w:divBdr>
            </w:div>
            <w:div w:id="1533104431">
              <w:marLeft w:val="0"/>
              <w:marRight w:val="0"/>
              <w:marTop w:val="0"/>
              <w:marBottom w:val="0"/>
              <w:divBdr>
                <w:top w:val="none" w:sz="0" w:space="0" w:color="auto"/>
                <w:left w:val="none" w:sz="0" w:space="0" w:color="auto"/>
                <w:bottom w:val="none" w:sz="0" w:space="0" w:color="auto"/>
                <w:right w:val="none" w:sz="0" w:space="0" w:color="auto"/>
              </w:divBdr>
            </w:div>
          </w:divsChild>
        </w:div>
        <w:div w:id="359285235">
          <w:marLeft w:val="0"/>
          <w:marRight w:val="0"/>
          <w:marTop w:val="0"/>
          <w:marBottom w:val="0"/>
          <w:divBdr>
            <w:top w:val="none" w:sz="0" w:space="0" w:color="auto"/>
            <w:left w:val="none" w:sz="0" w:space="0" w:color="auto"/>
            <w:bottom w:val="none" w:sz="0" w:space="0" w:color="auto"/>
            <w:right w:val="none" w:sz="0" w:space="0" w:color="auto"/>
          </w:divBdr>
          <w:divsChild>
            <w:div w:id="1457136712">
              <w:marLeft w:val="0"/>
              <w:marRight w:val="0"/>
              <w:marTop w:val="0"/>
              <w:marBottom w:val="0"/>
              <w:divBdr>
                <w:top w:val="none" w:sz="0" w:space="0" w:color="auto"/>
                <w:left w:val="none" w:sz="0" w:space="0" w:color="auto"/>
                <w:bottom w:val="none" w:sz="0" w:space="0" w:color="auto"/>
                <w:right w:val="none" w:sz="0" w:space="0" w:color="auto"/>
              </w:divBdr>
            </w:div>
            <w:div w:id="1964919862">
              <w:marLeft w:val="0"/>
              <w:marRight w:val="0"/>
              <w:marTop w:val="0"/>
              <w:marBottom w:val="0"/>
              <w:divBdr>
                <w:top w:val="none" w:sz="0" w:space="0" w:color="auto"/>
                <w:left w:val="none" w:sz="0" w:space="0" w:color="auto"/>
                <w:bottom w:val="none" w:sz="0" w:space="0" w:color="auto"/>
                <w:right w:val="none" w:sz="0" w:space="0" w:color="auto"/>
              </w:divBdr>
            </w:div>
            <w:div w:id="371687030">
              <w:marLeft w:val="0"/>
              <w:marRight w:val="0"/>
              <w:marTop w:val="0"/>
              <w:marBottom w:val="0"/>
              <w:divBdr>
                <w:top w:val="none" w:sz="0" w:space="0" w:color="auto"/>
                <w:left w:val="none" w:sz="0" w:space="0" w:color="auto"/>
                <w:bottom w:val="none" w:sz="0" w:space="0" w:color="auto"/>
                <w:right w:val="none" w:sz="0" w:space="0" w:color="auto"/>
              </w:divBdr>
            </w:div>
            <w:div w:id="527452635">
              <w:marLeft w:val="0"/>
              <w:marRight w:val="0"/>
              <w:marTop w:val="0"/>
              <w:marBottom w:val="0"/>
              <w:divBdr>
                <w:top w:val="none" w:sz="0" w:space="0" w:color="auto"/>
                <w:left w:val="none" w:sz="0" w:space="0" w:color="auto"/>
                <w:bottom w:val="none" w:sz="0" w:space="0" w:color="auto"/>
                <w:right w:val="none" w:sz="0" w:space="0" w:color="auto"/>
              </w:divBdr>
            </w:div>
            <w:div w:id="1844054861">
              <w:marLeft w:val="0"/>
              <w:marRight w:val="0"/>
              <w:marTop w:val="0"/>
              <w:marBottom w:val="0"/>
              <w:divBdr>
                <w:top w:val="none" w:sz="0" w:space="0" w:color="auto"/>
                <w:left w:val="none" w:sz="0" w:space="0" w:color="auto"/>
                <w:bottom w:val="none" w:sz="0" w:space="0" w:color="auto"/>
                <w:right w:val="none" w:sz="0" w:space="0" w:color="auto"/>
              </w:divBdr>
            </w:div>
          </w:divsChild>
        </w:div>
        <w:div w:id="1152864407">
          <w:marLeft w:val="0"/>
          <w:marRight w:val="0"/>
          <w:marTop w:val="0"/>
          <w:marBottom w:val="0"/>
          <w:divBdr>
            <w:top w:val="none" w:sz="0" w:space="0" w:color="auto"/>
            <w:left w:val="none" w:sz="0" w:space="0" w:color="auto"/>
            <w:bottom w:val="none" w:sz="0" w:space="0" w:color="auto"/>
            <w:right w:val="none" w:sz="0" w:space="0" w:color="auto"/>
          </w:divBdr>
          <w:divsChild>
            <w:div w:id="732318786">
              <w:marLeft w:val="0"/>
              <w:marRight w:val="0"/>
              <w:marTop w:val="0"/>
              <w:marBottom w:val="0"/>
              <w:divBdr>
                <w:top w:val="none" w:sz="0" w:space="0" w:color="auto"/>
                <w:left w:val="none" w:sz="0" w:space="0" w:color="auto"/>
                <w:bottom w:val="none" w:sz="0" w:space="0" w:color="auto"/>
                <w:right w:val="none" w:sz="0" w:space="0" w:color="auto"/>
              </w:divBdr>
            </w:div>
            <w:div w:id="384526021">
              <w:marLeft w:val="0"/>
              <w:marRight w:val="0"/>
              <w:marTop w:val="0"/>
              <w:marBottom w:val="0"/>
              <w:divBdr>
                <w:top w:val="none" w:sz="0" w:space="0" w:color="auto"/>
                <w:left w:val="none" w:sz="0" w:space="0" w:color="auto"/>
                <w:bottom w:val="none" w:sz="0" w:space="0" w:color="auto"/>
                <w:right w:val="none" w:sz="0" w:space="0" w:color="auto"/>
              </w:divBdr>
            </w:div>
            <w:div w:id="1131167580">
              <w:marLeft w:val="0"/>
              <w:marRight w:val="0"/>
              <w:marTop w:val="0"/>
              <w:marBottom w:val="0"/>
              <w:divBdr>
                <w:top w:val="none" w:sz="0" w:space="0" w:color="auto"/>
                <w:left w:val="none" w:sz="0" w:space="0" w:color="auto"/>
                <w:bottom w:val="none" w:sz="0" w:space="0" w:color="auto"/>
                <w:right w:val="none" w:sz="0" w:space="0" w:color="auto"/>
              </w:divBdr>
            </w:div>
          </w:divsChild>
        </w:div>
        <w:div w:id="421071998">
          <w:marLeft w:val="0"/>
          <w:marRight w:val="0"/>
          <w:marTop w:val="0"/>
          <w:marBottom w:val="0"/>
          <w:divBdr>
            <w:top w:val="none" w:sz="0" w:space="0" w:color="auto"/>
            <w:left w:val="none" w:sz="0" w:space="0" w:color="auto"/>
            <w:bottom w:val="none" w:sz="0" w:space="0" w:color="auto"/>
            <w:right w:val="none" w:sz="0" w:space="0" w:color="auto"/>
          </w:divBdr>
          <w:divsChild>
            <w:div w:id="2102488536">
              <w:marLeft w:val="0"/>
              <w:marRight w:val="0"/>
              <w:marTop w:val="0"/>
              <w:marBottom w:val="0"/>
              <w:divBdr>
                <w:top w:val="none" w:sz="0" w:space="0" w:color="auto"/>
                <w:left w:val="none" w:sz="0" w:space="0" w:color="auto"/>
                <w:bottom w:val="none" w:sz="0" w:space="0" w:color="auto"/>
                <w:right w:val="none" w:sz="0" w:space="0" w:color="auto"/>
              </w:divBdr>
            </w:div>
            <w:div w:id="629019007">
              <w:marLeft w:val="0"/>
              <w:marRight w:val="0"/>
              <w:marTop w:val="0"/>
              <w:marBottom w:val="0"/>
              <w:divBdr>
                <w:top w:val="none" w:sz="0" w:space="0" w:color="auto"/>
                <w:left w:val="none" w:sz="0" w:space="0" w:color="auto"/>
                <w:bottom w:val="none" w:sz="0" w:space="0" w:color="auto"/>
                <w:right w:val="none" w:sz="0" w:space="0" w:color="auto"/>
              </w:divBdr>
            </w:div>
            <w:div w:id="1087264578">
              <w:marLeft w:val="0"/>
              <w:marRight w:val="0"/>
              <w:marTop w:val="0"/>
              <w:marBottom w:val="0"/>
              <w:divBdr>
                <w:top w:val="none" w:sz="0" w:space="0" w:color="auto"/>
                <w:left w:val="none" w:sz="0" w:space="0" w:color="auto"/>
                <w:bottom w:val="none" w:sz="0" w:space="0" w:color="auto"/>
                <w:right w:val="none" w:sz="0" w:space="0" w:color="auto"/>
              </w:divBdr>
            </w:div>
            <w:div w:id="524173398">
              <w:marLeft w:val="0"/>
              <w:marRight w:val="0"/>
              <w:marTop w:val="0"/>
              <w:marBottom w:val="0"/>
              <w:divBdr>
                <w:top w:val="none" w:sz="0" w:space="0" w:color="auto"/>
                <w:left w:val="none" w:sz="0" w:space="0" w:color="auto"/>
                <w:bottom w:val="none" w:sz="0" w:space="0" w:color="auto"/>
                <w:right w:val="none" w:sz="0" w:space="0" w:color="auto"/>
              </w:divBdr>
            </w:div>
            <w:div w:id="1481270570">
              <w:marLeft w:val="0"/>
              <w:marRight w:val="0"/>
              <w:marTop w:val="0"/>
              <w:marBottom w:val="0"/>
              <w:divBdr>
                <w:top w:val="none" w:sz="0" w:space="0" w:color="auto"/>
                <w:left w:val="none" w:sz="0" w:space="0" w:color="auto"/>
                <w:bottom w:val="none" w:sz="0" w:space="0" w:color="auto"/>
                <w:right w:val="none" w:sz="0" w:space="0" w:color="auto"/>
              </w:divBdr>
            </w:div>
          </w:divsChild>
        </w:div>
        <w:div w:id="958141627">
          <w:marLeft w:val="0"/>
          <w:marRight w:val="0"/>
          <w:marTop w:val="0"/>
          <w:marBottom w:val="0"/>
          <w:divBdr>
            <w:top w:val="none" w:sz="0" w:space="0" w:color="auto"/>
            <w:left w:val="none" w:sz="0" w:space="0" w:color="auto"/>
            <w:bottom w:val="none" w:sz="0" w:space="0" w:color="auto"/>
            <w:right w:val="none" w:sz="0" w:space="0" w:color="auto"/>
          </w:divBdr>
          <w:divsChild>
            <w:div w:id="1432973123">
              <w:marLeft w:val="0"/>
              <w:marRight w:val="0"/>
              <w:marTop w:val="0"/>
              <w:marBottom w:val="0"/>
              <w:divBdr>
                <w:top w:val="none" w:sz="0" w:space="0" w:color="auto"/>
                <w:left w:val="none" w:sz="0" w:space="0" w:color="auto"/>
                <w:bottom w:val="none" w:sz="0" w:space="0" w:color="auto"/>
                <w:right w:val="none" w:sz="0" w:space="0" w:color="auto"/>
              </w:divBdr>
            </w:div>
            <w:div w:id="492842052">
              <w:marLeft w:val="0"/>
              <w:marRight w:val="0"/>
              <w:marTop w:val="0"/>
              <w:marBottom w:val="0"/>
              <w:divBdr>
                <w:top w:val="none" w:sz="0" w:space="0" w:color="auto"/>
                <w:left w:val="none" w:sz="0" w:space="0" w:color="auto"/>
                <w:bottom w:val="none" w:sz="0" w:space="0" w:color="auto"/>
                <w:right w:val="none" w:sz="0" w:space="0" w:color="auto"/>
              </w:divBdr>
            </w:div>
          </w:divsChild>
        </w:div>
        <w:div w:id="1595750712">
          <w:marLeft w:val="0"/>
          <w:marRight w:val="0"/>
          <w:marTop w:val="0"/>
          <w:marBottom w:val="0"/>
          <w:divBdr>
            <w:top w:val="none" w:sz="0" w:space="0" w:color="auto"/>
            <w:left w:val="none" w:sz="0" w:space="0" w:color="auto"/>
            <w:bottom w:val="none" w:sz="0" w:space="0" w:color="auto"/>
            <w:right w:val="none" w:sz="0" w:space="0" w:color="auto"/>
          </w:divBdr>
          <w:divsChild>
            <w:div w:id="1798181205">
              <w:marLeft w:val="0"/>
              <w:marRight w:val="0"/>
              <w:marTop w:val="0"/>
              <w:marBottom w:val="0"/>
              <w:divBdr>
                <w:top w:val="none" w:sz="0" w:space="0" w:color="auto"/>
                <w:left w:val="none" w:sz="0" w:space="0" w:color="auto"/>
                <w:bottom w:val="none" w:sz="0" w:space="0" w:color="auto"/>
                <w:right w:val="none" w:sz="0" w:space="0" w:color="auto"/>
              </w:divBdr>
            </w:div>
            <w:div w:id="1769427755">
              <w:marLeft w:val="0"/>
              <w:marRight w:val="0"/>
              <w:marTop w:val="0"/>
              <w:marBottom w:val="0"/>
              <w:divBdr>
                <w:top w:val="none" w:sz="0" w:space="0" w:color="auto"/>
                <w:left w:val="none" w:sz="0" w:space="0" w:color="auto"/>
                <w:bottom w:val="none" w:sz="0" w:space="0" w:color="auto"/>
                <w:right w:val="none" w:sz="0" w:space="0" w:color="auto"/>
              </w:divBdr>
            </w:div>
            <w:div w:id="1060978659">
              <w:marLeft w:val="0"/>
              <w:marRight w:val="0"/>
              <w:marTop w:val="0"/>
              <w:marBottom w:val="0"/>
              <w:divBdr>
                <w:top w:val="none" w:sz="0" w:space="0" w:color="auto"/>
                <w:left w:val="none" w:sz="0" w:space="0" w:color="auto"/>
                <w:bottom w:val="none" w:sz="0" w:space="0" w:color="auto"/>
                <w:right w:val="none" w:sz="0" w:space="0" w:color="auto"/>
              </w:divBdr>
            </w:div>
            <w:div w:id="146939165">
              <w:marLeft w:val="0"/>
              <w:marRight w:val="0"/>
              <w:marTop w:val="0"/>
              <w:marBottom w:val="0"/>
              <w:divBdr>
                <w:top w:val="none" w:sz="0" w:space="0" w:color="auto"/>
                <w:left w:val="none" w:sz="0" w:space="0" w:color="auto"/>
                <w:bottom w:val="none" w:sz="0" w:space="0" w:color="auto"/>
                <w:right w:val="none" w:sz="0" w:space="0" w:color="auto"/>
              </w:divBdr>
            </w:div>
          </w:divsChild>
        </w:div>
        <w:div w:id="314145615">
          <w:marLeft w:val="0"/>
          <w:marRight w:val="0"/>
          <w:marTop w:val="0"/>
          <w:marBottom w:val="0"/>
          <w:divBdr>
            <w:top w:val="none" w:sz="0" w:space="0" w:color="auto"/>
            <w:left w:val="none" w:sz="0" w:space="0" w:color="auto"/>
            <w:bottom w:val="none" w:sz="0" w:space="0" w:color="auto"/>
            <w:right w:val="none" w:sz="0" w:space="0" w:color="auto"/>
          </w:divBdr>
          <w:divsChild>
            <w:div w:id="1890846461">
              <w:marLeft w:val="0"/>
              <w:marRight w:val="0"/>
              <w:marTop w:val="0"/>
              <w:marBottom w:val="0"/>
              <w:divBdr>
                <w:top w:val="none" w:sz="0" w:space="0" w:color="auto"/>
                <w:left w:val="none" w:sz="0" w:space="0" w:color="auto"/>
                <w:bottom w:val="none" w:sz="0" w:space="0" w:color="auto"/>
                <w:right w:val="none" w:sz="0" w:space="0" w:color="auto"/>
              </w:divBdr>
            </w:div>
          </w:divsChild>
        </w:div>
        <w:div w:id="675038282">
          <w:marLeft w:val="0"/>
          <w:marRight w:val="0"/>
          <w:marTop w:val="0"/>
          <w:marBottom w:val="0"/>
          <w:divBdr>
            <w:top w:val="none" w:sz="0" w:space="0" w:color="auto"/>
            <w:left w:val="none" w:sz="0" w:space="0" w:color="auto"/>
            <w:bottom w:val="none" w:sz="0" w:space="0" w:color="auto"/>
            <w:right w:val="none" w:sz="0" w:space="0" w:color="auto"/>
          </w:divBdr>
        </w:div>
        <w:div w:id="1717581711">
          <w:marLeft w:val="0"/>
          <w:marRight w:val="0"/>
          <w:marTop w:val="0"/>
          <w:marBottom w:val="0"/>
          <w:divBdr>
            <w:top w:val="none" w:sz="0" w:space="0" w:color="auto"/>
            <w:left w:val="none" w:sz="0" w:space="0" w:color="auto"/>
            <w:bottom w:val="none" w:sz="0" w:space="0" w:color="auto"/>
            <w:right w:val="none" w:sz="0" w:space="0" w:color="auto"/>
          </w:divBdr>
        </w:div>
        <w:div w:id="2045448748">
          <w:marLeft w:val="0"/>
          <w:marRight w:val="0"/>
          <w:marTop w:val="0"/>
          <w:marBottom w:val="0"/>
          <w:divBdr>
            <w:top w:val="none" w:sz="0" w:space="0" w:color="auto"/>
            <w:left w:val="none" w:sz="0" w:space="0" w:color="auto"/>
            <w:bottom w:val="none" w:sz="0" w:space="0" w:color="auto"/>
            <w:right w:val="none" w:sz="0" w:space="0" w:color="auto"/>
          </w:divBdr>
        </w:div>
        <w:div w:id="971639688">
          <w:marLeft w:val="0"/>
          <w:marRight w:val="0"/>
          <w:marTop w:val="0"/>
          <w:marBottom w:val="0"/>
          <w:divBdr>
            <w:top w:val="none" w:sz="0" w:space="0" w:color="auto"/>
            <w:left w:val="none" w:sz="0" w:space="0" w:color="auto"/>
            <w:bottom w:val="none" w:sz="0" w:space="0" w:color="auto"/>
            <w:right w:val="none" w:sz="0" w:space="0" w:color="auto"/>
          </w:divBdr>
        </w:div>
        <w:div w:id="1602911234">
          <w:marLeft w:val="0"/>
          <w:marRight w:val="0"/>
          <w:marTop w:val="0"/>
          <w:marBottom w:val="0"/>
          <w:divBdr>
            <w:top w:val="none" w:sz="0" w:space="0" w:color="auto"/>
            <w:left w:val="none" w:sz="0" w:space="0" w:color="auto"/>
            <w:bottom w:val="none" w:sz="0" w:space="0" w:color="auto"/>
            <w:right w:val="none" w:sz="0" w:space="0" w:color="auto"/>
          </w:divBdr>
        </w:div>
        <w:div w:id="52196608">
          <w:marLeft w:val="0"/>
          <w:marRight w:val="0"/>
          <w:marTop w:val="0"/>
          <w:marBottom w:val="0"/>
          <w:divBdr>
            <w:top w:val="none" w:sz="0" w:space="0" w:color="auto"/>
            <w:left w:val="none" w:sz="0" w:space="0" w:color="auto"/>
            <w:bottom w:val="none" w:sz="0" w:space="0" w:color="auto"/>
            <w:right w:val="none" w:sz="0" w:space="0" w:color="auto"/>
          </w:divBdr>
        </w:div>
        <w:div w:id="680855167">
          <w:marLeft w:val="0"/>
          <w:marRight w:val="0"/>
          <w:marTop w:val="0"/>
          <w:marBottom w:val="0"/>
          <w:divBdr>
            <w:top w:val="none" w:sz="0" w:space="0" w:color="auto"/>
            <w:left w:val="none" w:sz="0" w:space="0" w:color="auto"/>
            <w:bottom w:val="none" w:sz="0" w:space="0" w:color="auto"/>
            <w:right w:val="none" w:sz="0" w:space="0" w:color="auto"/>
          </w:divBdr>
        </w:div>
        <w:div w:id="812453640">
          <w:marLeft w:val="0"/>
          <w:marRight w:val="0"/>
          <w:marTop w:val="0"/>
          <w:marBottom w:val="0"/>
          <w:divBdr>
            <w:top w:val="none" w:sz="0" w:space="0" w:color="auto"/>
            <w:left w:val="none" w:sz="0" w:space="0" w:color="auto"/>
            <w:bottom w:val="none" w:sz="0" w:space="0" w:color="auto"/>
            <w:right w:val="none" w:sz="0" w:space="0" w:color="auto"/>
          </w:divBdr>
        </w:div>
        <w:div w:id="976375707">
          <w:marLeft w:val="0"/>
          <w:marRight w:val="0"/>
          <w:marTop w:val="0"/>
          <w:marBottom w:val="0"/>
          <w:divBdr>
            <w:top w:val="none" w:sz="0" w:space="0" w:color="auto"/>
            <w:left w:val="none" w:sz="0" w:space="0" w:color="auto"/>
            <w:bottom w:val="none" w:sz="0" w:space="0" w:color="auto"/>
            <w:right w:val="none" w:sz="0" w:space="0" w:color="auto"/>
          </w:divBdr>
        </w:div>
        <w:div w:id="10574770">
          <w:marLeft w:val="0"/>
          <w:marRight w:val="0"/>
          <w:marTop w:val="0"/>
          <w:marBottom w:val="0"/>
          <w:divBdr>
            <w:top w:val="none" w:sz="0" w:space="0" w:color="auto"/>
            <w:left w:val="none" w:sz="0" w:space="0" w:color="auto"/>
            <w:bottom w:val="none" w:sz="0" w:space="0" w:color="auto"/>
            <w:right w:val="none" w:sz="0" w:space="0" w:color="auto"/>
          </w:divBdr>
        </w:div>
        <w:div w:id="1316959781">
          <w:marLeft w:val="0"/>
          <w:marRight w:val="0"/>
          <w:marTop w:val="0"/>
          <w:marBottom w:val="0"/>
          <w:divBdr>
            <w:top w:val="none" w:sz="0" w:space="0" w:color="auto"/>
            <w:left w:val="none" w:sz="0" w:space="0" w:color="auto"/>
            <w:bottom w:val="none" w:sz="0" w:space="0" w:color="auto"/>
            <w:right w:val="none" w:sz="0" w:space="0" w:color="auto"/>
          </w:divBdr>
        </w:div>
        <w:div w:id="1171141142">
          <w:marLeft w:val="0"/>
          <w:marRight w:val="0"/>
          <w:marTop w:val="0"/>
          <w:marBottom w:val="0"/>
          <w:divBdr>
            <w:top w:val="none" w:sz="0" w:space="0" w:color="auto"/>
            <w:left w:val="none" w:sz="0" w:space="0" w:color="auto"/>
            <w:bottom w:val="none" w:sz="0" w:space="0" w:color="auto"/>
            <w:right w:val="none" w:sz="0" w:space="0" w:color="auto"/>
          </w:divBdr>
        </w:div>
        <w:div w:id="70273097">
          <w:marLeft w:val="0"/>
          <w:marRight w:val="0"/>
          <w:marTop w:val="0"/>
          <w:marBottom w:val="0"/>
          <w:divBdr>
            <w:top w:val="none" w:sz="0" w:space="0" w:color="auto"/>
            <w:left w:val="none" w:sz="0" w:space="0" w:color="auto"/>
            <w:bottom w:val="none" w:sz="0" w:space="0" w:color="auto"/>
            <w:right w:val="none" w:sz="0" w:space="0" w:color="auto"/>
          </w:divBdr>
        </w:div>
        <w:div w:id="873345096">
          <w:marLeft w:val="0"/>
          <w:marRight w:val="0"/>
          <w:marTop w:val="0"/>
          <w:marBottom w:val="0"/>
          <w:divBdr>
            <w:top w:val="none" w:sz="0" w:space="0" w:color="auto"/>
            <w:left w:val="none" w:sz="0" w:space="0" w:color="auto"/>
            <w:bottom w:val="none" w:sz="0" w:space="0" w:color="auto"/>
            <w:right w:val="none" w:sz="0" w:space="0" w:color="auto"/>
          </w:divBdr>
        </w:div>
        <w:div w:id="1270628685">
          <w:marLeft w:val="0"/>
          <w:marRight w:val="0"/>
          <w:marTop w:val="0"/>
          <w:marBottom w:val="0"/>
          <w:divBdr>
            <w:top w:val="none" w:sz="0" w:space="0" w:color="auto"/>
            <w:left w:val="none" w:sz="0" w:space="0" w:color="auto"/>
            <w:bottom w:val="none" w:sz="0" w:space="0" w:color="auto"/>
            <w:right w:val="none" w:sz="0" w:space="0" w:color="auto"/>
          </w:divBdr>
        </w:div>
        <w:div w:id="1380593367">
          <w:marLeft w:val="0"/>
          <w:marRight w:val="0"/>
          <w:marTop w:val="0"/>
          <w:marBottom w:val="0"/>
          <w:divBdr>
            <w:top w:val="none" w:sz="0" w:space="0" w:color="auto"/>
            <w:left w:val="none" w:sz="0" w:space="0" w:color="auto"/>
            <w:bottom w:val="none" w:sz="0" w:space="0" w:color="auto"/>
            <w:right w:val="none" w:sz="0" w:space="0" w:color="auto"/>
          </w:divBdr>
          <w:divsChild>
            <w:div w:id="1428817615">
              <w:marLeft w:val="0"/>
              <w:marRight w:val="0"/>
              <w:marTop w:val="0"/>
              <w:marBottom w:val="0"/>
              <w:divBdr>
                <w:top w:val="none" w:sz="0" w:space="0" w:color="auto"/>
                <w:left w:val="none" w:sz="0" w:space="0" w:color="auto"/>
                <w:bottom w:val="none" w:sz="0" w:space="0" w:color="auto"/>
                <w:right w:val="none" w:sz="0" w:space="0" w:color="auto"/>
              </w:divBdr>
            </w:div>
            <w:div w:id="1701585983">
              <w:marLeft w:val="0"/>
              <w:marRight w:val="0"/>
              <w:marTop w:val="0"/>
              <w:marBottom w:val="0"/>
              <w:divBdr>
                <w:top w:val="none" w:sz="0" w:space="0" w:color="auto"/>
                <w:left w:val="none" w:sz="0" w:space="0" w:color="auto"/>
                <w:bottom w:val="none" w:sz="0" w:space="0" w:color="auto"/>
                <w:right w:val="none" w:sz="0" w:space="0" w:color="auto"/>
              </w:divBdr>
            </w:div>
            <w:div w:id="1869292098">
              <w:marLeft w:val="0"/>
              <w:marRight w:val="0"/>
              <w:marTop w:val="0"/>
              <w:marBottom w:val="0"/>
              <w:divBdr>
                <w:top w:val="none" w:sz="0" w:space="0" w:color="auto"/>
                <w:left w:val="none" w:sz="0" w:space="0" w:color="auto"/>
                <w:bottom w:val="none" w:sz="0" w:space="0" w:color="auto"/>
                <w:right w:val="none" w:sz="0" w:space="0" w:color="auto"/>
              </w:divBdr>
            </w:div>
            <w:div w:id="1153062968">
              <w:marLeft w:val="0"/>
              <w:marRight w:val="0"/>
              <w:marTop w:val="0"/>
              <w:marBottom w:val="0"/>
              <w:divBdr>
                <w:top w:val="none" w:sz="0" w:space="0" w:color="auto"/>
                <w:left w:val="none" w:sz="0" w:space="0" w:color="auto"/>
                <w:bottom w:val="none" w:sz="0" w:space="0" w:color="auto"/>
                <w:right w:val="none" w:sz="0" w:space="0" w:color="auto"/>
              </w:divBdr>
            </w:div>
            <w:div w:id="1995986992">
              <w:marLeft w:val="0"/>
              <w:marRight w:val="0"/>
              <w:marTop w:val="0"/>
              <w:marBottom w:val="0"/>
              <w:divBdr>
                <w:top w:val="none" w:sz="0" w:space="0" w:color="auto"/>
                <w:left w:val="none" w:sz="0" w:space="0" w:color="auto"/>
                <w:bottom w:val="none" w:sz="0" w:space="0" w:color="auto"/>
                <w:right w:val="none" w:sz="0" w:space="0" w:color="auto"/>
              </w:divBdr>
            </w:div>
          </w:divsChild>
        </w:div>
        <w:div w:id="77100003">
          <w:marLeft w:val="0"/>
          <w:marRight w:val="0"/>
          <w:marTop w:val="0"/>
          <w:marBottom w:val="0"/>
          <w:divBdr>
            <w:top w:val="none" w:sz="0" w:space="0" w:color="auto"/>
            <w:left w:val="none" w:sz="0" w:space="0" w:color="auto"/>
            <w:bottom w:val="none" w:sz="0" w:space="0" w:color="auto"/>
            <w:right w:val="none" w:sz="0" w:space="0" w:color="auto"/>
          </w:divBdr>
        </w:div>
        <w:div w:id="2037073072">
          <w:marLeft w:val="0"/>
          <w:marRight w:val="0"/>
          <w:marTop w:val="0"/>
          <w:marBottom w:val="0"/>
          <w:divBdr>
            <w:top w:val="none" w:sz="0" w:space="0" w:color="auto"/>
            <w:left w:val="none" w:sz="0" w:space="0" w:color="auto"/>
            <w:bottom w:val="none" w:sz="0" w:space="0" w:color="auto"/>
            <w:right w:val="none" w:sz="0" w:space="0" w:color="auto"/>
          </w:divBdr>
        </w:div>
        <w:div w:id="500510567">
          <w:marLeft w:val="0"/>
          <w:marRight w:val="0"/>
          <w:marTop w:val="0"/>
          <w:marBottom w:val="0"/>
          <w:divBdr>
            <w:top w:val="none" w:sz="0" w:space="0" w:color="auto"/>
            <w:left w:val="none" w:sz="0" w:space="0" w:color="auto"/>
            <w:bottom w:val="none" w:sz="0" w:space="0" w:color="auto"/>
            <w:right w:val="none" w:sz="0" w:space="0" w:color="auto"/>
          </w:divBdr>
        </w:div>
        <w:div w:id="330835053">
          <w:marLeft w:val="0"/>
          <w:marRight w:val="0"/>
          <w:marTop w:val="0"/>
          <w:marBottom w:val="0"/>
          <w:divBdr>
            <w:top w:val="none" w:sz="0" w:space="0" w:color="auto"/>
            <w:left w:val="none" w:sz="0" w:space="0" w:color="auto"/>
            <w:bottom w:val="none" w:sz="0" w:space="0" w:color="auto"/>
            <w:right w:val="none" w:sz="0" w:space="0" w:color="auto"/>
          </w:divBdr>
        </w:div>
        <w:div w:id="2063484124">
          <w:marLeft w:val="0"/>
          <w:marRight w:val="0"/>
          <w:marTop w:val="0"/>
          <w:marBottom w:val="0"/>
          <w:divBdr>
            <w:top w:val="none" w:sz="0" w:space="0" w:color="auto"/>
            <w:left w:val="none" w:sz="0" w:space="0" w:color="auto"/>
            <w:bottom w:val="none" w:sz="0" w:space="0" w:color="auto"/>
            <w:right w:val="none" w:sz="0" w:space="0" w:color="auto"/>
          </w:divBdr>
        </w:div>
        <w:div w:id="904225075">
          <w:marLeft w:val="0"/>
          <w:marRight w:val="0"/>
          <w:marTop w:val="0"/>
          <w:marBottom w:val="0"/>
          <w:divBdr>
            <w:top w:val="none" w:sz="0" w:space="0" w:color="auto"/>
            <w:left w:val="none" w:sz="0" w:space="0" w:color="auto"/>
            <w:bottom w:val="none" w:sz="0" w:space="0" w:color="auto"/>
            <w:right w:val="none" w:sz="0" w:space="0" w:color="auto"/>
          </w:divBdr>
        </w:div>
        <w:div w:id="152912038">
          <w:marLeft w:val="0"/>
          <w:marRight w:val="0"/>
          <w:marTop w:val="0"/>
          <w:marBottom w:val="0"/>
          <w:divBdr>
            <w:top w:val="none" w:sz="0" w:space="0" w:color="auto"/>
            <w:left w:val="none" w:sz="0" w:space="0" w:color="auto"/>
            <w:bottom w:val="none" w:sz="0" w:space="0" w:color="auto"/>
            <w:right w:val="none" w:sz="0" w:space="0" w:color="auto"/>
          </w:divBdr>
        </w:div>
        <w:div w:id="1176727547">
          <w:marLeft w:val="0"/>
          <w:marRight w:val="0"/>
          <w:marTop w:val="0"/>
          <w:marBottom w:val="0"/>
          <w:divBdr>
            <w:top w:val="none" w:sz="0" w:space="0" w:color="auto"/>
            <w:left w:val="none" w:sz="0" w:space="0" w:color="auto"/>
            <w:bottom w:val="none" w:sz="0" w:space="0" w:color="auto"/>
            <w:right w:val="none" w:sz="0" w:space="0" w:color="auto"/>
          </w:divBdr>
        </w:div>
        <w:div w:id="546570745">
          <w:marLeft w:val="0"/>
          <w:marRight w:val="0"/>
          <w:marTop w:val="0"/>
          <w:marBottom w:val="0"/>
          <w:divBdr>
            <w:top w:val="none" w:sz="0" w:space="0" w:color="auto"/>
            <w:left w:val="none" w:sz="0" w:space="0" w:color="auto"/>
            <w:bottom w:val="none" w:sz="0" w:space="0" w:color="auto"/>
            <w:right w:val="none" w:sz="0" w:space="0" w:color="auto"/>
          </w:divBdr>
        </w:div>
      </w:divsChild>
    </w:div>
    <w:div w:id="1170868187">
      <w:bodyDiv w:val="1"/>
      <w:marLeft w:val="0"/>
      <w:marRight w:val="0"/>
      <w:marTop w:val="0"/>
      <w:marBottom w:val="0"/>
      <w:divBdr>
        <w:top w:val="none" w:sz="0" w:space="0" w:color="auto"/>
        <w:left w:val="none" w:sz="0" w:space="0" w:color="auto"/>
        <w:bottom w:val="none" w:sz="0" w:space="0" w:color="auto"/>
        <w:right w:val="none" w:sz="0" w:space="0" w:color="auto"/>
      </w:divBdr>
    </w:div>
    <w:div w:id="1413817408">
      <w:bodyDiv w:val="1"/>
      <w:marLeft w:val="0"/>
      <w:marRight w:val="0"/>
      <w:marTop w:val="0"/>
      <w:marBottom w:val="0"/>
      <w:divBdr>
        <w:top w:val="none" w:sz="0" w:space="0" w:color="auto"/>
        <w:left w:val="none" w:sz="0" w:space="0" w:color="auto"/>
        <w:bottom w:val="none" w:sz="0" w:space="0" w:color="auto"/>
        <w:right w:val="none" w:sz="0" w:space="0" w:color="auto"/>
      </w:divBdr>
      <w:divsChild>
        <w:div w:id="762871280">
          <w:marLeft w:val="0"/>
          <w:marRight w:val="0"/>
          <w:marTop w:val="0"/>
          <w:marBottom w:val="0"/>
          <w:divBdr>
            <w:top w:val="none" w:sz="0" w:space="0" w:color="auto"/>
            <w:left w:val="none" w:sz="0" w:space="0" w:color="auto"/>
            <w:bottom w:val="none" w:sz="0" w:space="0" w:color="auto"/>
            <w:right w:val="none" w:sz="0" w:space="0" w:color="auto"/>
          </w:divBdr>
        </w:div>
        <w:div w:id="318311835">
          <w:marLeft w:val="0"/>
          <w:marRight w:val="0"/>
          <w:marTop w:val="0"/>
          <w:marBottom w:val="0"/>
          <w:divBdr>
            <w:top w:val="none" w:sz="0" w:space="0" w:color="auto"/>
            <w:left w:val="none" w:sz="0" w:space="0" w:color="auto"/>
            <w:bottom w:val="none" w:sz="0" w:space="0" w:color="auto"/>
            <w:right w:val="none" w:sz="0" w:space="0" w:color="auto"/>
          </w:divBdr>
        </w:div>
        <w:div w:id="2070884708">
          <w:marLeft w:val="0"/>
          <w:marRight w:val="0"/>
          <w:marTop w:val="0"/>
          <w:marBottom w:val="0"/>
          <w:divBdr>
            <w:top w:val="none" w:sz="0" w:space="0" w:color="auto"/>
            <w:left w:val="none" w:sz="0" w:space="0" w:color="auto"/>
            <w:bottom w:val="none" w:sz="0" w:space="0" w:color="auto"/>
            <w:right w:val="none" w:sz="0" w:space="0" w:color="auto"/>
          </w:divBdr>
        </w:div>
      </w:divsChild>
    </w:div>
    <w:div w:id="1535077950">
      <w:bodyDiv w:val="1"/>
      <w:marLeft w:val="0"/>
      <w:marRight w:val="0"/>
      <w:marTop w:val="0"/>
      <w:marBottom w:val="0"/>
      <w:divBdr>
        <w:top w:val="none" w:sz="0" w:space="0" w:color="auto"/>
        <w:left w:val="none" w:sz="0" w:space="0" w:color="auto"/>
        <w:bottom w:val="none" w:sz="0" w:space="0" w:color="auto"/>
        <w:right w:val="none" w:sz="0" w:space="0" w:color="auto"/>
      </w:divBdr>
    </w:div>
    <w:div w:id="1593663159">
      <w:bodyDiv w:val="1"/>
      <w:marLeft w:val="0"/>
      <w:marRight w:val="0"/>
      <w:marTop w:val="0"/>
      <w:marBottom w:val="0"/>
      <w:divBdr>
        <w:top w:val="none" w:sz="0" w:space="0" w:color="auto"/>
        <w:left w:val="none" w:sz="0" w:space="0" w:color="auto"/>
        <w:bottom w:val="none" w:sz="0" w:space="0" w:color="auto"/>
        <w:right w:val="none" w:sz="0" w:space="0" w:color="auto"/>
      </w:divBdr>
    </w:div>
    <w:div w:id="1875146486">
      <w:bodyDiv w:val="1"/>
      <w:marLeft w:val="0"/>
      <w:marRight w:val="0"/>
      <w:marTop w:val="0"/>
      <w:marBottom w:val="0"/>
      <w:divBdr>
        <w:top w:val="none" w:sz="0" w:space="0" w:color="auto"/>
        <w:left w:val="none" w:sz="0" w:space="0" w:color="auto"/>
        <w:bottom w:val="none" w:sz="0" w:space="0" w:color="auto"/>
        <w:right w:val="none" w:sz="0" w:space="0" w:color="auto"/>
      </w:divBdr>
    </w:div>
    <w:div w:id="2053579205">
      <w:bodyDiv w:val="1"/>
      <w:marLeft w:val="0"/>
      <w:marRight w:val="0"/>
      <w:marTop w:val="0"/>
      <w:marBottom w:val="0"/>
      <w:divBdr>
        <w:top w:val="none" w:sz="0" w:space="0" w:color="auto"/>
        <w:left w:val="none" w:sz="0" w:space="0" w:color="auto"/>
        <w:bottom w:val="none" w:sz="0" w:space="0" w:color="auto"/>
        <w:right w:val="none" w:sz="0" w:space="0" w:color="auto"/>
      </w:divBdr>
    </w:div>
    <w:div w:id="2068599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9073-E507-4387-A017-2AE1F1617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Evans</dc:creator>
  <cp:keywords/>
  <cp:lastModifiedBy>Geraint Evans</cp:lastModifiedBy>
  <cp:revision>2</cp:revision>
  <cp:lastPrinted>2025-11-12T11:18:00Z</cp:lastPrinted>
  <dcterms:created xsi:type="dcterms:W3CDTF">2026-07-16T14:53:00Z</dcterms:created>
  <dcterms:modified xsi:type="dcterms:W3CDTF">2026-07-16T14:53:00Z</dcterms:modified>
</cp:coreProperties>
</file>