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4D700" w14:textId="74FDC5EB" w:rsidR="00AD628A" w:rsidRPr="00EA1605" w:rsidRDefault="6DE25B36" w:rsidP="6DE25B36">
      <w:pPr>
        <w:spacing w:after="184" w:line="249" w:lineRule="auto"/>
        <w:jc w:val="center"/>
        <w:rPr>
          <w:rFonts w:ascii="Times New Roman" w:hAnsi="Times New Roman" w:cs="Times New Roman"/>
          <w:b/>
          <w:bCs/>
          <w:sz w:val="28"/>
          <w:szCs w:val="28"/>
          <w:u w:val="single"/>
        </w:rPr>
      </w:pPr>
      <w:r w:rsidRPr="00EA1605">
        <w:rPr>
          <w:rFonts w:ascii="Times New Roman" w:eastAsia="Times New Roman" w:hAnsi="Times New Roman" w:cs="Times New Roman"/>
          <w:b/>
          <w:bCs/>
          <w:sz w:val="28"/>
          <w:szCs w:val="28"/>
          <w:u w:val="single"/>
        </w:rPr>
        <w:t xml:space="preserve">Minutes of Ordinary Meeting of the Council held on </w:t>
      </w:r>
      <w:r w:rsidR="0055100E" w:rsidRPr="00EA1605">
        <w:rPr>
          <w:rFonts w:ascii="Times New Roman" w:eastAsia="Times New Roman" w:hAnsi="Times New Roman" w:cs="Times New Roman"/>
          <w:b/>
          <w:bCs/>
          <w:sz w:val="28"/>
          <w:szCs w:val="28"/>
          <w:u w:val="single"/>
        </w:rPr>
        <w:t>Tuesday</w:t>
      </w:r>
      <w:r w:rsidR="00233AF4">
        <w:rPr>
          <w:rFonts w:ascii="Times New Roman" w:eastAsia="Times New Roman" w:hAnsi="Times New Roman" w:cs="Times New Roman"/>
          <w:b/>
          <w:bCs/>
          <w:sz w:val="28"/>
          <w:szCs w:val="28"/>
          <w:u w:val="single"/>
        </w:rPr>
        <w:t xml:space="preserve"> </w:t>
      </w:r>
      <w:r w:rsidR="004762EE">
        <w:rPr>
          <w:rFonts w:ascii="Times New Roman" w:eastAsia="Times New Roman" w:hAnsi="Times New Roman" w:cs="Times New Roman"/>
          <w:b/>
          <w:bCs/>
          <w:sz w:val="28"/>
          <w:szCs w:val="28"/>
          <w:u w:val="single"/>
        </w:rPr>
        <w:t>1</w:t>
      </w:r>
      <w:r w:rsidR="004D24AE">
        <w:rPr>
          <w:rFonts w:ascii="Times New Roman" w:eastAsia="Times New Roman" w:hAnsi="Times New Roman" w:cs="Times New Roman"/>
          <w:b/>
          <w:bCs/>
          <w:sz w:val="28"/>
          <w:szCs w:val="28"/>
          <w:u w:val="single"/>
        </w:rPr>
        <w:t>4</w:t>
      </w:r>
      <w:r w:rsidR="004D24AE" w:rsidRPr="004D24AE">
        <w:rPr>
          <w:rFonts w:ascii="Times New Roman" w:eastAsia="Times New Roman" w:hAnsi="Times New Roman" w:cs="Times New Roman"/>
          <w:b/>
          <w:bCs/>
          <w:sz w:val="28"/>
          <w:szCs w:val="28"/>
          <w:u w:val="single"/>
          <w:vertAlign w:val="superscript"/>
        </w:rPr>
        <w:t>th</w:t>
      </w:r>
      <w:r w:rsidR="004D24AE">
        <w:rPr>
          <w:rFonts w:ascii="Times New Roman" w:eastAsia="Times New Roman" w:hAnsi="Times New Roman" w:cs="Times New Roman"/>
          <w:b/>
          <w:bCs/>
          <w:sz w:val="28"/>
          <w:szCs w:val="28"/>
          <w:u w:val="single"/>
        </w:rPr>
        <w:t xml:space="preserve"> July</w:t>
      </w:r>
      <w:r w:rsidR="00D4564E">
        <w:rPr>
          <w:rFonts w:ascii="Times New Roman" w:eastAsia="Times New Roman" w:hAnsi="Times New Roman" w:cs="Times New Roman"/>
          <w:b/>
          <w:bCs/>
          <w:sz w:val="28"/>
          <w:szCs w:val="28"/>
          <w:u w:val="single"/>
        </w:rPr>
        <w:t xml:space="preserve"> </w:t>
      </w:r>
      <w:r w:rsidR="004762EE">
        <w:rPr>
          <w:rFonts w:ascii="Times New Roman" w:eastAsia="Times New Roman" w:hAnsi="Times New Roman" w:cs="Times New Roman"/>
          <w:b/>
          <w:bCs/>
          <w:sz w:val="28"/>
          <w:szCs w:val="28"/>
          <w:u w:val="single"/>
        </w:rPr>
        <w:t>2026</w:t>
      </w:r>
    </w:p>
    <w:p w14:paraId="62604BBD" w14:textId="6A1E68BF" w:rsidR="004659B8" w:rsidRPr="00AB0325" w:rsidRDefault="6DE25B36" w:rsidP="00F85573">
      <w:pPr>
        <w:spacing w:after="176"/>
        <w:rPr>
          <w:rFonts w:ascii="Times New Roman" w:eastAsia="Times New Roman" w:hAnsi="Times New Roman" w:cs="Times New Roman"/>
          <w:sz w:val="28"/>
          <w:szCs w:val="28"/>
        </w:rPr>
      </w:pPr>
      <w:r w:rsidRPr="00EA1605">
        <w:rPr>
          <w:rFonts w:ascii="Times New Roman" w:eastAsia="Times New Roman" w:hAnsi="Times New Roman" w:cs="Times New Roman"/>
          <w:b/>
          <w:bCs/>
          <w:sz w:val="28"/>
          <w:szCs w:val="28"/>
        </w:rPr>
        <w:t xml:space="preserve">PRESENT:  </w:t>
      </w:r>
      <w:r w:rsidR="00D14D6D" w:rsidRPr="00EA1605">
        <w:rPr>
          <w:rFonts w:ascii="Times New Roman" w:eastAsia="Times New Roman" w:hAnsi="Times New Roman" w:cs="Times New Roman"/>
          <w:sz w:val="28"/>
          <w:szCs w:val="28"/>
        </w:rPr>
        <w:t xml:space="preserve">Cllrs </w:t>
      </w:r>
      <w:r w:rsidR="00D14D6D">
        <w:rPr>
          <w:rFonts w:ascii="Times New Roman" w:eastAsia="Times New Roman" w:hAnsi="Times New Roman" w:cs="Times New Roman"/>
          <w:sz w:val="28"/>
          <w:szCs w:val="28"/>
        </w:rPr>
        <w:t>Bufton</w:t>
      </w:r>
      <w:r w:rsidR="002E3C3A">
        <w:rPr>
          <w:rFonts w:ascii="Times New Roman" w:eastAsia="Times New Roman" w:hAnsi="Times New Roman" w:cs="Times New Roman"/>
          <w:sz w:val="28"/>
          <w:szCs w:val="28"/>
        </w:rPr>
        <w:t xml:space="preserve">; </w:t>
      </w:r>
      <w:r w:rsidR="00D14D6D" w:rsidRPr="00EA1605">
        <w:rPr>
          <w:rFonts w:ascii="Times New Roman" w:eastAsia="Times New Roman" w:hAnsi="Times New Roman" w:cs="Times New Roman"/>
          <w:sz w:val="28"/>
          <w:szCs w:val="28"/>
        </w:rPr>
        <w:t>J. Lawrence</w:t>
      </w:r>
      <w:r w:rsidR="00124570">
        <w:rPr>
          <w:rFonts w:ascii="Times New Roman" w:eastAsia="Times New Roman" w:hAnsi="Times New Roman" w:cs="Times New Roman"/>
          <w:sz w:val="28"/>
          <w:szCs w:val="28"/>
        </w:rPr>
        <w:t>:</w:t>
      </w:r>
      <w:r w:rsidR="00F85573">
        <w:rPr>
          <w:rFonts w:ascii="Times New Roman" w:eastAsia="Times New Roman" w:hAnsi="Times New Roman" w:cs="Times New Roman"/>
          <w:sz w:val="28"/>
          <w:szCs w:val="28"/>
        </w:rPr>
        <w:t xml:space="preserve"> Cllr</w:t>
      </w:r>
      <w:r w:rsidR="00FE1976">
        <w:rPr>
          <w:rFonts w:ascii="Times New Roman" w:eastAsia="Times New Roman" w:hAnsi="Times New Roman" w:cs="Times New Roman"/>
          <w:sz w:val="28"/>
          <w:szCs w:val="28"/>
        </w:rPr>
        <w:t xml:space="preserve"> </w:t>
      </w:r>
      <w:r w:rsidR="00F85573">
        <w:rPr>
          <w:rFonts w:ascii="Times New Roman" w:eastAsia="Times New Roman" w:hAnsi="Times New Roman" w:cs="Times New Roman"/>
          <w:sz w:val="28"/>
          <w:szCs w:val="28"/>
        </w:rPr>
        <w:t>Duggan</w:t>
      </w:r>
      <w:r w:rsidR="004D24AE">
        <w:rPr>
          <w:rFonts w:ascii="Times New Roman" w:eastAsia="Times New Roman" w:hAnsi="Times New Roman" w:cs="Times New Roman"/>
          <w:sz w:val="28"/>
          <w:szCs w:val="28"/>
        </w:rPr>
        <w:t>:</w:t>
      </w:r>
      <w:r w:rsidR="00AB0325" w:rsidRPr="00AB0325">
        <w:rPr>
          <w:rFonts w:ascii="Times New Roman" w:eastAsia="Times New Roman" w:hAnsi="Times New Roman" w:cs="Times New Roman"/>
          <w:sz w:val="28"/>
          <w:szCs w:val="28"/>
        </w:rPr>
        <w:t xml:space="preserve"> </w:t>
      </w:r>
      <w:r w:rsidR="00AB0325" w:rsidRPr="00AB0325">
        <w:rPr>
          <w:rFonts w:ascii="Times New Roman" w:eastAsia="Times New Roman" w:hAnsi="Times New Roman" w:cs="Times New Roman"/>
          <w:sz w:val="28"/>
          <w:szCs w:val="28"/>
        </w:rPr>
        <w:t>Cllr Ingram</w:t>
      </w:r>
    </w:p>
    <w:p w14:paraId="4FC6EE77" w14:textId="4216AD66" w:rsidR="006515B6" w:rsidRPr="00AB0325" w:rsidRDefault="00F85573" w:rsidP="00F85573">
      <w:pPr>
        <w:spacing w:after="176"/>
        <w:rPr>
          <w:rFonts w:ascii="Times New Roman" w:eastAsia="Times New Roman" w:hAnsi="Times New Roman" w:cs="Times New Roman"/>
          <w:sz w:val="28"/>
          <w:szCs w:val="28"/>
        </w:rPr>
      </w:pPr>
      <w:r w:rsidRPr="003B44BB">
        <w:rPr>
          <w:rFonts w:ascii="Times New Roman" w:eastAsia="Times New Roman" w:hAnsi="Times New Roman" w:cs="Times New Roman"/>
          <w:sz w:val="28"/>
          <w:szCs w:val="28"/>
        </w:rPr>
        <w:t xml:space="preserve"> </w:t>
      </w:r>
    </w:p>
    <w:p w14:paraId="2532CB1A" w14:textId="74FE61A0" w:rsidR="0008392D" w:rsidRPr="00AB0325" w:rsidRDefault="00DC153E" w:rsidP="005D70DE">
      <w:pPr>
        <w:tabs>
          <w:tab w:val="center" w:pos="4147"/>
        </w:tabs>
        <w:spacing w:after="176"/>
        <w:ind w:left="-5" w:hanging="10"/>
        <w:rPr>
          <w:rFonts w:ascii="Times New Roman" w:eastAsia="Times New Roman" w:hAnsi="Times New Roman" w:cs="Times New Roman"/>
          <w:sz w:val="28"/>
          <w:szCs w:val="28"/>
        </w:rPr>
      </w:pPr>
      <w:r w:rsidRPr="00AB0325">
        <w:rPr>
          <w:rFonts w:ascii="Times New Roman" w:eastAsia="Times New Roman" w:hAnsi="Times New Roman" w:cs="Times New Roman"/>
          <w:b/>
          <w:bCs/>
          <w:sz w:val="28"/>
          <w:szCs w:val="28"/>
        </w:rPr>
        <w:t>Apologies</w:t>
      </w:r>
      <w:r w:rsidRPr="00AB0325">
        <w:rPr>
          <w:rFonts w:ascii="Times New Roman" w:eastAsia="Times New Roman" w:hAnsi="Times New Roman" w:cs="Times New Roman"/>
          <w:sz w:val="28"/>
          <w:szCs w:val="28"/>
        </w:rPr>
        <w:t xml:space="preserve"> : </w:t>
      </w:r>
      <w:r w:rsidR="004659B8" w:rsidRPr="00AB0325">
        <w:rPr>
          <w:rFonts w:ascii="Times New Roman" w:eastAsia="Times New Roman" w:hAnsi="Times New Roman" w:cs="Times New Roman"/>
          <w:sz w:val="28"/>
          <w:szCs w:val="28"/>
        </w:rPr>
        <w:t xml:space="preserve">Cllr </w:t>
      </w:r>
      <w:r w:rsidR="002C26B7">
        <w:rPr>
          <w:rFonts w:ascii="Times New Roman" w:eastAsia="Times New Roman" w:hAnsi="Times New Roman" w:cs="Times New Roman"/>
          <w:sz w:val="28"/>
          <w:szCs w:val="28"/>
        </w:rPr>
        <w:t>Watkins</w:t>
      </w:r>
      <w:r w:rsidR="004659B8" w:rsidRPr="00AB0325">
        <w:rPr>
          <w:rFonts w:ascii="Times New Roman" w:eastAsia="Times New Roman" w:hAnsi="Times New Roman" w:cs="Times New Roman"/>
          <w:sz w:val="28"/>
          <w:szCs w:val="28"/>
        </w:rPr>
        <w:t xml:space="preserve"> (accepted)</w:t>
      </w:r>
      <w:r w:rsidR="002C26B7">
        <w:rPr>
          <w:rFonts w:ascii="Times New Roman" w:eastAsia="Times New Roman" w:hAnsi="Times New Roman" w:cs="Times New Roman"/>
          <w:sz w:val="28"/>
          <w:szCs w:val="28"/>
        </w:rPr>
        <w:t>:Mr Geraint Evans Clerk, sick</w:t>
      </w:r>
    </w:p>
    <w:p w14:paraId="7FEC6565" w14:textId="1BEC8F44" w:rsidR="001E146A" w:rsidRPr="003B44BB" w:rsidRDefault="54F00997" w:rsidP="001E146A">
      <w:pPr>
        <w:spacing w:after="176"/>
        <w:ind w:left="1440" w:hanging="1455"/>
        <w:rPr>
          <w:rFonts w:ascii="Times New Roman" w:eastAsia="Times New Roman" w:hAnsi="Times New Roman" w:cs="Times New Roman"/>
          <w:sz w:val="28"/>
          <w:szCs w:val="28"/>
        </w:rPr>
      </w:pPr>
      <w:r w:rsidRPr="003B44BB">
        <w:rPr>
          <w:rFonts w:ascii="Times New Roman" w:eastAsia="Times New Roman" w:hAnsi="Times New Roman" w:cs="Times New Roman"/>
          <w:b/>
          <w:bCs/>
          <w:sz w:val="28"/>
          <w:szCs w:val="28"/>
        </w:rPr>
        <w:t>Absent:</w:t>
      </w:r>
      <w:r w:rsidRPr="003B44BB">
        <w:rPr>
          <w:rFonts w:ascii="Times New Roman" w:eastAsia="Times New Roman" w:hAnsi="Times New Roman" w:cs="Times New Roman"/>
          <w:sz w:val="28"/>
          <w:szCs w:val="28"/>
        </w:rPr>
        <w:t xml:space="preserve"> </w:t>
      </w:r>
    </w:p>
    <w:p w14:paraId="54659EF2" w14:textId="621E80C7" w:rsidR="001E146A" w:rsidRPr="00EA1605" w:rsidRDefault="00D523D8" w:rsidP="001E146A">
      <w:pPr>
        <w:spacing w:after="176"/>
        <w:ind w:left="-5" w:hanging="10"/>
        <w:rPr>
          <w:rFonts w:ascii="Times New Roman" w:eastAsia="Times New Roman" w:hAnsi="Times New Roman" w:cs="Times New Roman"/>
          <w:sz w:val="28"/>
          <w:szCs w:val="28"/>
        </w:rPr>
      </w:pPr>
      <w:r w:rsidRPr="00EA1605">
        <w:rPr>
          <w:rFonts w:ascii="Times New Roman" w:eastAsia="Times New Roman" w:hAnsi="Times New Roman" w:cs="Times New Roman"/>
          <w:b/>
          <w:bCs/>
          <w:sz w:val="28"/>
          <w:szCs w:val="28"/>
        </w:rPr>
        <w:t>Others:</w:t>
      </w:r>
      <w:r w:rsidRPr="00EA1605">
        <w:rPr>
          <w:rFonts w:ascii="Times New Roman" w:eastAsia="Times New Roman" w:hAnsi="Times New Roman" w:cs="Times New Roman"/>
          <w:sz w:val="28"/>
          <w:szCs w:val="28"/>
        </w:rPr>
        <w:t xml:space="preserve"> </w:t>
      </w:r>
      <w:r w:rsidRPr="00EA1605">
        <w:rPr>
          <w:rFonts w:ascii="Times New Roman" w:eastAsia="Times New Roman" w:hAnsi="Times New Roman" w:cs="Times New Roman"/>
          <w:sz w:val="28"/>
          <w:szCs w:val="28"/>
        </w:rPr>
        <w:tab/>
      </w:r>
      <w:r w:rsidR="00BB5BF3">
        <w:rPr>
          <w:rFonts w:ascii="Times New Roman" w:eastAsia="Times New Roman" w:hAnsi="Times New Roman" w:cs="Times New Roman"/>
          <w:sz w:val="28"/>
          <w:szCs w:val="28"/>
        </w:rPr>
        <w:t xml:space="preserve">County </w:t>
      </w:r>
      <w:r w:rsidR="00AD4792">
        <w:rPr>
          <w:rFonts w:ascii="Times New Roman" w:eastAsia="Times New Roman" w:hAnsi="Times New Roman" w:cs="Times New Roman"/>
          <w:sz w:val="28"/>
          <w:szCs w:val="28"/>
        </w:rPr>
        <w:t xml:space="preserve">Councillor </w:t>
      </w:r>
      <w:proofErr w:type="spellStart"/>
      <w:r w:rsidR="00D14D6D">
        <w:rPr>
          <w:rFonts w:ascii="Times New Roman" w:eastAsia="Times New Roman" w:hAnsi="Times New Roman" w:cs="Times New Roman"/>
          <w:sz w:val="28"/>
          <w:szCs w:val="28"/>
        </w:rPr>
        <w:t>G.Morgan</w:t>
      </w:r>
      <w:proofErr w:type="spellEnd"/>
    </w:p>
    <w:p w14:paraId="2CCA8D4D" w14:textId="77777777" w:rsidR="00B63672" w:rsidRDefault="6DE25B36" w:rsidP="003D74AF">
      <w:pPr>
        <w:spacing w:after="4"/>
        <w:rPr>
          <w:rFonts w:ascii="Times New Roman" w:eastAsia="Times New Roman" w:hAnsi="Times New Roman" w:cs="Times New Roman"/>
          <w:b/>
          <w:bCs/>
          <w:sz w:val="28"/>
          <w:szCs w:val="28"/>
        </w:rPr>
      </w:pPr>
      <w:r w:rsidRPr="00EA1605">
        <w:rPr>
          <w:rFonts w:ascii="Times New Roman" w:eastAsia="Times New Roman" w:hAnsi="Times New Roman" w:cs="Times New Roman"/>
          <w:b/>
          <w:bCs/>
          <w:sz w:val="28"/>
          <w:szCs w:val="28"/>
        </w:rPr>
        <w:t>Declarations of Interest:</w:t>
      </w:r>
    </w:p>
    <w:p w14:paraId="64564FBA" w14:textId="77777777" w:rsidR="00B63672" w:rsidRDefault="00B63672" w:rsidP="00B63672">
      <w:pPr>
        <w:spacing w:after="0" w:line="240" w:lineRule="auto"/>
        <w:ind w:left="1440"/>
        <w:rPr>
          <w:rFonts w:ascii="Times New Roman" w:eastAsia="Times New Roman" w:hAnsi="Times New Roman" w:cs="Times New Roman"/>
          <w:i/>
          <w:iCs/>
          <w:color w:val="auto"/>
          <w:sz w:val="24"/>
          <w:szCs w:val="24"/>
        </w:rPr>
      </w:pPr>
      <w:r w:rsidRPr="00B63672">
        <w:rPr>
          <w:rFonts w:ascii="Times New Roman" w:eastAsia="Times New Roman" w:hAnsi="Times New Roman" w:cs="Times New Roman"/>
          <w:i/>
          <w:iCs/>
          <w:color w:val="auto"/>
          <w:sz w:val="24"/>
          <w:szCs w:val="24"/>
        </w:rPr>
        <w:t>Reminder to members. A personal Interest is also a Prejudicial Interest because under the objective, public perception test (Para 12(1) of the Members’ Code of Conduct) where you have a personal interest in any business of your authority you also have a prejudicial interest in that business if the interest is one which a member of the public with knowledge of the relevant facts would reasonably regard as so significant that it is likely to prejudice your judgement of the public interest. Forms available from the Clerk</w:t>
      </w:r>
    </w:p>
    <w:p w14:paraId="01C3CC74" w14:textId="7DC295E8" w:rsidR="00EA551E" w:rsidRDefault="00EA551E" w:rsidP="00B63672">
      <w:pPr>
        <w:spacing w:after="0" w:line="240" w:lineRule="auto"/>
        <w:ind w:left="1440"/>
        <w:rPr>
          <w:rFonts w:ascii="Times New Roman" w:eastAsia="Times New Roman" w:hAnsi="Times New Roman" w:cs="Times New Roman"/>
          <w:i/>
          <w:iCs/>
          <w:color w:val="auto"/>
          <w:sz w:val="24"/>
          <w:szCs w:val="24"/>
        </w:rPr>
      </w:pPr>
      <w:r>
        <w:rPr>
          <w:rFonts w:ascii="Times New Roman" w:eastAsia="Times New Roman" w:hAnsi="Times New Roman" w:cs="Times New Roman"/>
          <w:i/>
          <w:iCs/>
          <w:color w:val="auto"/>
          <w:sz w:val="24"/>
          <w:szCs w:val="24"/>
        </w:rPr>
        <w:t xml:space="preserve">(See minute number PD/0083 in respect of Cllr </w:t>
      </w:r>
      <w:proofErr w:type="spellStart"/>
      <w:r>
        <w:rPr>
          <w:rFonts w:ascii="Times New Roman" w:eastAsia="Times New Roman" w:hAnsi="Times New Roman" w:cs="Times New Roman"/>
          <w:i/>
          <w:iCs/>
          <w:color w:val="auto"/>
          <w:sz w:val="24"/>
          <w:szCs w:val="24"/>
        </w:rPr>
        <w:t>J.Lawrence</w:t>
      </w:r>
      <w:proofErr w:type="spellEnd"/>
      <w:r>
        <w:rPr>
          <w:rFonts w:ascii="Times New Roman" w:eastAsia="Times New Roman" w:hAnsi="Times New Roman" w:cs="Times New Roman"/>
          <w:i/>
          <w:iCs/>
          <w:color w:val="auto"/>
          <w:sz w:val="24"/>
          <w:szCs w:val="24"/>
        </w:rPr>
        <w:t>)</w:t>
      </w:r>
    </w:p>
    <w:p w14:paraId="5CA8A6BC" w14:textId="77777777" w:rsidR="00CB2C5B" w:rsidRDefault="00CB2C5B" w:rsidP="00B63672">
      <w:pPr>
        <w:spacing w:after="0" w:line="240" w:lineRule="auto"/>
        <w:ind w:left="1440"/>
        <w:rPr>
          <w:rFonts w:ascii="Times New Roman" w:eastAsia="Times New Roman" w:hAnsi="Times New Roman" w:cs="Times New Roman"/>
          <w:i/>
          <w:iCs/>
          <w:color w:val="auto"/>
          <w:sz w:val="24"/>
          <w:szCs w:val="24"/>
        </w:rPr>
      </w:pPr>
    </w:p>
    <w:p w14:paraId="697407B9" w14:textId="7309B286" w:rsidR="000E2A86" w:rsidRPr="000E2A86" w:rsidRDefault="00FF6C81" w:rsidP="000E2A86">
      <w:pPr>
        <w:spacing w:after="0" w:line="240" w:lineRule="auto"/>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rPr>
        <w:t>PD/0</w:t>
      </w:r>
      <w:r w:rsidR="00976A1E">
        <w:rPr>
          <w:rFonts w:ascii="Times New Roman" w:eastAsia="Times New Roman" w:hAnsi="Times New Roman" w:cs="Times New Roman"/>
          <w:b/>
          <w:bCs/>
          <w:color w:val="auto"/>
          <w:sz w:val="28"/>
          <w:szCs w:val="28"/>
        </w:rPr>
        <w:t>0</w:t>
      </w:r>
      <w:r w:rsidR="003F5FC8">
        <w:rPr>
          <w:rFonts w:ascii="Times New Roman" w:eastAsia="Times New Roman" w:hAnsi="Times New Roman" w:cs="Times New Roman"/>
          <w:b/>
          <w:bCs/>
          <w:color w:val="auto"/>
          <w:sz w:val="28"/>
          <w:szCs w:val="28"/>
        </w:rPr>
        <w:t>88</w:t>
      </w:r>
      <w:r w:rsidR="00A85587">
        <w:rPr>
          <w:rFonts w:ascii="Times New Roman" w:eastAsia="Times New Roman" w:hAnsi="Times New Roman" w:cs="Times New Roman"/>
          <w:b/>
          <w:bCs/>
          <w:color w:val="auto"/>
          <w:sz w:val="28"/>
          <w:szCs w:val="28"/>
        </w:rPr>
        <w:t>/</w:t>
      </w:r>
      <w:r w:rsidR="00976A1E">
        <w:rPr>
          <w:rFonts w:ascii="Times New Roman" w:eastAsia="Times New Roman" w:hAnsi="Times New Roman" w:cs="Times New Roman"/>
          <w:b/>
          <w:bCs/>
          <w:color w:val="auto"/>
          <w:sz w:val="28"/>
          <w:szCs w:val="28"/>
        </w:rPr>
        <w:t>26</w:t>
      </w:r>
      <w:r>
        <w:rPr>
          <w:rFonts w:ascii="Times New Roman" w:eastAsia="Times New Roman" w:hAnsi="Times New Roman" w:cs="Times New Roman"/>
          <w:b/>
          <w:bCs/>
          <w:color w:val="auto"/>
          <w:sz w:val="28"/>
          <w:szCs w:val="28"/>
        </w:rPr>
        <w:tab/>
      </w:r>
      <w:r w:rsidR="000E2A86" w:rsidRPr="000E2A86">
        <w:rPr>
          <w:rFonts w:ascii="Times New Roman" w:eastAsia="Times New Roman" w:hAnsi="Times New Roman" w:cs="Times New Roman"/>
          <w:b/>
          <w:bCs/>
          <w:color w:val="auto"/>
          <w:sz w:val="28"/>
          <w:szCs w:val="28"/>
        </w:rPr>
        <w:t>Minutes.</w:t>
      </w:r>
    </w:p>
    <w:p w14:paraId="2AA6EB59" w14:textId="01513673" w:rsidR="00FF6C81" w:rsidRPr="008E14CD" w:rsidRDefault="000E2A86" w:rsidP="008C1509">
      <w:pPr>
        <w:pStyle w:val="Standard"/>
        <w:autoSpaceDE w:val="0"/>
        <w:adjustRightInd w:val="0"/>
        <w:ind w:left="780"/>
        <w:rPr>
          <w:rFonts w:eastAsiaTheme="minorHAnsi" w:cs="Times New Roman"/>
          <w:sz w:val="28"/>
          <w:szCs w:val="28"/>
          <w:lang w:eastAsia="en-US"/>
        </w:rPr>
      </w:pPr>
      <w:r w:rsidRPr="008E14CD">
        <w:rPr>
          <w:rFonts w:eastAsiaTheme="minorHAnsi" w:cs="Times New Roman"/>
          <w:sz w:val="28"/>
          <w:szCs w:val="28"/>
          <w:lang w:eastAsia="en-US"/>
        </w:rPr>
        <w:t>To authorise the Chairman to sign minutes of the previous meetings of the Council held on the: -</w:t>
      </w:r>
      <w:r w:rsidR="003F5FC8" w:rsidRPr="008E14CD">
        <w:rPr>
          <w:rFonts w:eastAsiaTheme="minorHAnsi" w:cs="Times New Roman"/>
          <w:sz w:val="28"/>
          <w:szCs w:val="28"/>
          <w:lang w:eastAsia="en-US"/>
        </w:rPr>
        <w:t xml:space="preserve"> </w:t>
      </w:r>
      <w:r w:rsidR="00505A63" w:rsidRPr="008E14CD">
        <w:rPr>
          <w:rFonts w:eastAsiaTheme="minorHAnsi" w:cs="Times New Roman"/>
          <w:sz w:val="28"/>
          <w:szCs w:val="28"/>
          <w:lang w:eastAsia="en-US"/>
        </w:rPr>
        <w:t>14</w:t>
      </w:r>
      <w:r w:rsidR="00505A63" w:rsidRPr="008E14CD">
        <w:rPr>
          <w:rFonts w:eastAsiaTheme="minorHAnsi" w:cs="Times New Roman"/>
          <w:sz w:val="28"/>
          <w:szCs w:val="28"/>
          <w:vertAlign w:val="superscript"/>
          <w:lang w:eastAsia="en-US"/>
        </w:rPr>
        <w:t>th</w:t>
      </w:r>
      <w:r w:rsidR="00505A63" w:rsidRPr="008E14CD">
        <w:rPr>
          <w:rFonts w:eastAsiaTheme="minorHAnsi" w:cs="Times New Roman"/>
          <w:sz w:val="28"/>
          <w:szCs w:val="28"/>
          <w:lang w:eastAsia="en-US"/>
        </w:rPr>
        <w:t xml:space="preserve"> July</w:t>
      </w:r>
      <w:r w:rsidR="004D0DC8" w:rsidRPr="008E14CD">
        <w:rPr>
          <w:rFonts w:eastAsiaTheme="minorHAnsi" w:cs="Times New Roman"/>
          <w:sz w:val="28"/>
          <w:szCs w:val="28"/>
          <w:lang w:eastAsia="en-US"/>
        </w:rPr>
        <w:t xml:space="preserve">, </w:t>
      </w:r>
      <w:r w:rsidR="001F40ED" w:rsidRPr="008E14CD">
        <w:rPr>
          <w:rFonts w:eastAsiaTheme="minorHAnsi" w:cs="Times New Roman"/>
          <w:sz w:val="28"/>
          <w:szCs w:val="28"/>
          <w:lang w:eastAsia="en-US"/>
        </w:rPr>
        <w:t xml:space="preserve">  </w:t>
      </w:r>
      <w:r w:rsidR="008E14CD" w:rsidRPr="008E14CD">
        <w:rPr>
          <w:sz w:val="30"/>
          <w:szCs w:val="30"/>
        </w:rPr>
        <w:t>Vice Chair to authorise as correct</w:t>
      </w:r>
      <w:r w:rsidR="008E14CD" w:rsidRPr="008E14CD">
        <w:rPr>
          <w:sz w:val="30"/>
          <w:szCs w:val="30"/>
        </w:rPr>
        <w:t>.</w:t>
      </w:r>
      <w:r w:rsidR="001F40ED" w:rsidRPr="008E14CD">
        <w:rPr>
          <w:rFonts w:eastAsiaTheme="minorHAnsi" w:cs="Times New Roman"/>
          <w:sz w:val="28"/>
          <w:szCs w:val="28"/>
          <w:lang w:eastAsia="en-US"/>
        </w:rPr>
        <w:t xml:space="preserve">  </w:t>
      </w:r>
      <w:r w:rsidR="00E55943" w:rsidRPr="008E14CD">
        <w:rPr>
          <w:rFonts w:eastAsiaTheme="minorHAnsi" w:cs="Times New Roman"/>
          <w:sz w:val="28"/>
          <w:szCs w:val="28"/>
          <w:lang w:eastAsia="en-US"/>
        </w:rPr>
        <w:t>Unanimous</w:t>
      </w:r>
      <w:r w:rsidR="00141301" w:rsidRPr="008E14CD">
        <w:rPr>
          <w:rFonts w:eastAsiaTheme="minorHAnsi" w:cs="Times New Roman"/>
          <w:sz w:val="28"/>
          <w:szCs w:val="28"/>
          <w:lang w:eastAsia="en-US"/>
        </w:rPr>
        <w:t xml:space="preserve"> </w:t>
      </w:r>
    </w:p>
    <w:p w14:paraId="08A9C79E" w14:textId="41E82CE0" w:rsidR="000E2A86" w:rsidRDefault="009D673E" w:rsidP="000E2A86">
      <w:pPr>
        <w:autoSpaceDE w:val="0"/>
        <w:autoSpaceDN w:val="0"/>
        <w:adjustRightInd w:val="0"/>
        <w:spacing w:after="0" w:line="240" w:lineRule="auto"/>
        <w:rPr>
          <w:rFonts w:ascii="Times New Roman" w:eastAsiaTheme="minorHAnsi" w:hAnsi="Times New Roman" w:cs="Times New Roman"/>
          <w:b/>
          <w:bCs/>
          <w:sz w:val="28"/>
          <w:szCs w:val="28"/>
          <w:lang w:eastAsia="en-US"/>
        </w:rPr>
      </w:pPr>
      <w:r w:rsidRPr="009D673E">
        <w:rPr>
          <w:rFonts w:ascii="Times New Roman" w:eastAsiaTheme="minorHAnsi" w:hAnsi="Times New Roman" w:cs="Times New Roman"/>
          <w:b/>
          <w:bCs/>
          <w:sz w:val="28"/>
          <w:szCs w:val="28"/>
          <w:lang w:eastAsia="en-US"/>
        </w:rPr>
        <w:t>PD/00</w:t>
      </w:r>
      <w:r w:rsidR="008C1509">
        <w:rPr>
          <w:rFonts w:ascii="Times New Roman" w:eastAsiaTheme="minorHAnsi" w:hAnsi="Times New Roman" w:cs="Times New Roman"/>
          <w:b/>
          <w:bCs/>
          <w:sz w:val="28"/>
          <w:szCs w:val="28"/>
          <w:lang w:eastAsia="en-US"/>
        </w:rPr>
        <w:t>89</w:t>
      </w:r>
      <w:r w:rsidR="00E52F40">
        <w:rPr>
          <w:rFonts w:ascii="Times New Roman" w:eastAsiaTheme="minorHAnsi" w:hAnsi="Times New Roman" w:cs="Times New Roman"/>
          <w:b/>
          <w:bCs/>
          <w:sz w:val="28"/>
          <w:szCs w:val="28"/>
          <w:lang w:eastAsia="en-US"/>
        </w:rPr>
        <w:t>/26</w:t>
      </w:r>
      <w:r w:rsidR="000E2A86" w:rsidRPr="000E2A86">
        <w:rPr>
          <w:rFonts w:ascii="Times New Roman" w:eastAsiaTheme="minorHAnsi" w:hAnsi="Times New Roman" w:cs="Times New Roman"/>
          <w:b/>
          <w:bCs/>
          <w:sz w:val="28"/>
          <w:szCs w:val="28"/>
          <w:lang w:eastAsia="en-US"/>
        </w:rPr>
        <w:tab/>
        <w:t>Clerk’s Update.</w:t>
      </w:r>
      <w:r w:rsidR="008C1509">
        <w:rPr>
          <w:rFonts w:ascii="Times New Roman" w:eastAsiaTheme="minorHAnsi" w:hAnsi="Times New Roman" w:cs="Times New Roman"/>
          <w:b/>
          <w:bCs/>
          <w:sz w:val="28"/>
          <w:szCs w:val="28"/>
          <w:lang w:eastAsia="en-US"/>
        </w:rPr>
        <w:t xml:space="preserve"> No update</w:t>
      </w:r>
    </w:p>
    <w:p w14:paraId="745BBD2E" w14:textId="1430C292" w:rsidR="000E2A86" w:rsidRDefault="002B2078" w:rsidP="008C1509">
      <w:pPr>
        <w:pStyle w:val="Standard"/>
        <w:autoSpaceDE w:val="0"/>
        <w:adjustRightInd w:val="0"/>
        <w:ind w:left="360" w:firstLine="360"/>
        <w:rPr>
          <w:rFonts w:eastAsiaTheme="minorHAnsi" w:cs="Times New Roman"/>
          <w:b/>
          <w:bCs/>
          <w:sz w:val="28"/>
          <w:szCs w:val="28"/>
          <w:lang w:eastAsia="en-US"/>
        </w:rPr>
      </w:pPr>
      <w:r w:rsidRPr="008C1509">
        <w:rPr>
          <w:rFonts w:eastAsiaTheme="minorHAnsi" w:cs="Times New Roman"/>
          <w:b/>
          <w:bCs/>
          <w:sz w:val="28"/>
          <w:szCs w:val="28"/>
          <w:lang w:eastAsia="en-US"/>
        </w:rPr>
        <w:t>PD/00</w:t>
      </w:r>
      <w:r w:rsidR="008C1509">
        <w:rPr>
          <w:rFonts w:eastAsiaTheme="minorHAnsi" w:cs="Times New Roman"/>
          <w:b/>
          <w:bCs/>
          <w:sz w:val="28"/>
          <w:szCs w:val="28"/>
          <w:lang w:eastAsia="en-US"/>
        </w:rPr>
        <w:t>90</w:t>
      </w:r>
      <w:r w:rsidRPr="008C1509">
        <w:rPr>
          <w:rFonts w:eastAsiaTheme="minorHAnsi" w:cs="Times New Roman"/>
          <w:b/>
          <w:bCs/>
          <w:sz w:val="28"/>
          <w:szCs w:val="28"/>
          <w:lang w:eastAsia="en-US"/>
        </w:rPr>
        <w:t>/2</w:t>
      </w:r>
      <w:r w:rsidR="00E4226C" w:rsidRPr="008C1509">
        <w:rPr>
          <w:rFonts w:eastAsiaTheme="minorHAnsi" w:cs="Times New Roman"/>
          <w:b/>
          <w:bCs/>
          <w:sz w:val="28"/>
          <w:szCs w:val="28"/>
          <w:lang w:eastAsia="en-US"/>
        </w:rPr>
        <w:t>6</w:t>
      </w:r>
      <w:r w:rsidR="000E2A86" w:rsidRPr="008C1509">
        <w:rPr>
          <w:rFonts w:eastAsiaTheme="minorHAnsi" w:cs="Times New Roman"/>
          <w:b/>
          <w:bCs/>
          <w:sz w:val="28"/>
          <w:szCs w:val="28"/>
          <w:lang w:eastAsia="en-US"/>
        </w:rPr>
        <w:tab/>
        <w:t>County Councillors R</w:t>
      </w:r>
      <w:r w:rsidR="008C1509">
        <w:rPr>
          <w:b/>
          <w:bCs/>
          <w:sz w:val="30"/>
          <w:szCs w:val="30"/>
        </w:rPr>
        <w:t>e</w:t>
      </w:r>
      <w:r w:rsidR="000E2A86" w:rsidRPr="008C1509">
        <w:rPr>
          <w:rFonts w:eastAsiaTheme="minorHAnsi" w:cs="Times New Roman"/>
          <w:b/>
          <w:bCs/>
          <w:sz w:val="28"/>
          <w:szCs w:val="28"/>
          <w:lang w:eastAsia="en-US"/>
        </w:rPr>
        <w:t>port</w:t>
      </w:r>
    </w:p>
    <w:p w14:paraId="77726022" w14:textId="77777777" w:rsidR="00742B3E" w:rsidRDefault="00742B3E" w:rsidP="00742B3E">
      <w:pPr>
        <w:pStyle w:val="Standard"/>
        <w:numPr>
          <w:ilvl w:val="0"/>
          <w:numId w:val="45"/>
        </w:numPr>
        <w:rPr>
          <w:sz w:val="36"/>
          <w:szCs w:val="36"/>
        </w:rPr>
      </w:pPr>
      <w:r>
        <w:rPr>
          <w:sz w:val="30"/>
          <w:szCs w:val="30"/>
        </w:rPr>
        <w:t>A levels below Welsh average</w:t>
      </w:r>
    </w:p>
    <w:p w14:paraId="79DEE3DF" w14:textId="5D94397A" w:rsidR="00742B3E" w:rsidRDefault="00742B3E" w:rsidP="00742B3E">
      <w:pPr>
        <w:pStyle w:val="Standard"/>
        <w:numPr>
          <w:ilvl w:val="0"/>
          <w:numId w:val="45"/>
        </w:numPr>
        <w:rPr>
          <w:sz w:val="36"/>
          <w:szCs w:val="36"/>
        </w:rPr>
      </w:pPr>
      <w:r>
        <w:rPr>
          <w:sz w:val="30"/>
          <w:szCs w:val="30"/>
        </w:rPr>
        <w:t>Powys training health board – Bed reduction concerns meeting on 10 September 2026</w:t>
      </w:r>
    </w:p>
    <w:p w14:paraId="4E09F3FC" w14:textId="77777777" w:rsidR="008C1509" w:rsidRPr="008C1509" w:rsidRDefault="008C1509" w:rsidP="008C1509">
      <w:pPr>
        <w:pStyle w:val="Standard"/>
        <w:autoSpaceDE w:val="0"/>
        <w:adjustRightInd w:val="0"/>
        <w:ind w:left="720"/>
        <w:rPr>
          <w:rFonts w:eastAsiaTheme="minorHAnsi" w:cs="Times New Roman"/>
          <w:b/>
          <w:bCs/>
          <w:sz w:val="28"/>
          <w:szCs w:val="28"/>
          <w:lang w:eastAsia="en-US"/>
        </w:rPr>
      </w:pPr>
    </w:p>
    <w:p w14:paraId="1E45B336" w14:textId="488BD25E" w:rsidR="005C2055" w:rsidRDefault="005C2055" w:rsidP="000E2A86">
      <w:pPr>
        <w:autoSpaceDE w:val="0"/>
        <w:autoSpaceDN w:val="0"/>
        <w:adjustRightInd w:val="0"/>
        <w:spacing w:after="0" w:line="240" w:lineRule="auto"/>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PD/00</w:t>
      </w:r>
      <w:r w:rsidR="00742B3E">
        <w:rPr>
          <w:rFonts w:ascii="Times New Roman" w:eastAsiaTheme="minorHAnsi" w:hAnsi="Times New Roman" w:cs="Times New Roman"/>
          <w:b/>
          <w:bCs/>
          <w:sz w:val="28"/>
          <w:szCs w:val="28"/>
          <w:lang w:eastAsia="en-US"/>
        </w:rPr>
        <w:t>90</w:t>
      </w:r>
      <w:r>
        <w:rPr>
          <w:rFonts w:ascii="Times New Roman" w:eastAsiaTheme="minorHAnsi" w:hAnsi="Times New Roman" w:cs="Times New Roman"/>
          <w:b/>
          <w:bCs/>
          <w:sz w:val="28"/>
          <w:szCs w:val="28"/>
          <w:lang w:eastAsia="en-US"/>
        </w:rPr>
        <w:t>/26 Planning</w:t>
      </w:r>
    </w:p>
    <w:p w14:paraId="73046DB7" w14:textId="77777777" w:rsidR="0008026D" w:rsidRDefault="0008026D" w:rsidP="0008026D">
      <w:pPr>
        <w:pStyle w:val="Standard"/>
        <w:numPr>
          <w:ilvl w:val="0"/>
          <w:numId w:val="48"/>
        </w:numPr>
        <w:rPr>
          <w:sz w:val="36"/>
          <w:szCs w:val="36"/>
        </w:rPr>
      </w:pPr>
      <w:r>
        <w:rPr>
          <w:sz w:val="30"/>
          <w:szCs w:val="30"/>
        </w:rPr>
        <w:t>P26/083/Full – No comment</w:t>
      </w:r>
    </w:p>
    <w:p w14:paraId="183C0694" w14:textId="77777777" w:rsidR="00EF127B" w:rsidRDefault="00EF127B" w:rsidP="00EF127B">
      <w:pPr>
        <w:pStyle w:val="Standard"/>
        <w:numPr>
          <w:ilvl w:val="0"/>
          <w:numId w:val="48"/>
        </w:numPr>
        <w:rPr>
          <w:sz w:val="36"/>
          <w:szCs w:val="36"/>
        </w:rPr>
      </w:pPr>
      <w:r>
        <w:rPr>
          <w:sz w:val="30"/>
          <w:szCs w:val="30"/>
        </w:rPr>
        <w:t>P26/0888/Full – unable to support application</w:t>
      </w:r>
    </w:p>
    <w:p w14:paraId="00B13BB3" w14:textId="77777777" w:rsidR="00B538F5" w:rsidRPr="0008026D" w:rsidRDefault="00B538F5" w:rsidP="00EF127B">
      <w:pPr>
        <w:pStyle w:val="ListParagraph"/>
        <w:spacing w:after="0" w:line="240" w:lineRule="auto"/>
        <w:ind w:left="1080"/>
        <w:rPr>
          <w:rFonts w:ascii="Times New Roman" w:eastAsia="Times New Roman" w:hAnsi="Times New Roman" w:cs="Times New Roman"/>
          <w:sz w:val="28"/>
          <w:szCs w:val="28"/>
        </w:rPr>
      </w:pPr>
    </w:p>
    <w:p w14:paraId="7D5C6C90" w14:textId="153AAD0B" w:rsidR="000E2A86" w:rsidRDefault="00393BF0" w:rsidP="000E2A86">
      <w:pPr>
        <w:autoSpaceDE w:val="0"/>
        <w:autoSpaceDN w:val="0"/>
        <w:adjustRightInd w:val="0"/>
        <w:spacing w:after="0" w:line="240" w:lineRule="auto"/>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PD/00</w:t>
      </w:r>
      <w:r w:rsidR="00EF127B">
        <w:rPr>
          <w:rFonts w:ascii="Times New Roman" w:eastAsiaTheme="minorHAnsi" w:hAnsi="Times New Roman" w:cs="Times New Roman"/>
          <w:b/>
          <w:bCs/>
          <w:sz w:val="28"/>
          <w:szCs w:val="28"/>
          <w:lang w:eastAsia="en-US"/>
        </w:rPr>
        <w:t>91</w:t>
      </w:r>
      <w:r w:rsidR="004C25B6">
        <w:rPr>
          <w:rFonts w:ascii="Times New Roman" w:eastAsiaTheme="minorHAnsi" w:hAnsi="Times New Roman" w:cs="Times New Roman"/>
          <w:b/>
          <w:bCs/>
          <w:sz w:val="28"/>
          <w:szCs w:val="28"/>
          <w:lang w:eastAsia="en-US"/>
        </w:rPr>
        <w:t>/</w:t>
      </w:r>
      <w:r w:rsidR="00D17EA8">
        <w:rPr>
          <w:rFonts w:ascii="Times New Roman" w:eastAsiaTheme="minorHAnsi" w:hAnsi="Times New Roman" w:cs="Times New Roman"/>
          <w:b/>
          <w:bCs/>
          <w:sz w:val="28"/>
          <w:szCs w:val="28"/>
          <w:lang w:eastAsia="en-US"/>
        </w:rPr>
        <w:t>26</w:t>
      </w:r>
      <w:r w:rsidR="000E2A86" w:rsidRPr="000E2A86">
        <w:rPr>
          <w:rFonts w:ascii="Times New Roman" w:eastAsiaTheme="minorHAnsi" w:hAnsi="Times New Roman" w:cs="Times New Roman"/>
          <w:b/>
          <w:bCs/>
          <w:sz w:val="28"/>
          <w:szCs w:val="28"/>
          <w:lang w:eastAsia="en-US"/>
        </w:rPr>
        <w:tab/>
        <w:t>Community Issues Raised or Ongoing</w:t>
      </w:r>
    </w:p>
    <w:p w14:paraId="4CAB2697" w14:textId="6D095310" w:rsidR="00E735FC" w:rsidRPr="00E735FC" w:rsidRDefault="00E735FC" w:rsidP="0058573F">
      <w:pPr>
        <w:pStyle w:val="Standard"/>
        <w:numPr>
          <w:ilvl w:val="0"/>
          <w:numId w:val="49"/>
        </w:numPr>
        <w:rPr>
          <w:b/>
          <w:bCs/>
          <w:sz w:val="36"/>
          <w:szCs w:val="36"/>
        </w:rPr>
      </w:pPr>
      <w:r w:rsidRPr="00E735FC">
        <w:rPr>
          <w:sz w:val="30"/>
          <w:szCs w:val="30"/>
        </w:rPr>
        <w:t>Councillor Geoff Morgan to enquire about original planning agreement</w:t>
      </w:r>
      <w:r w:rsidRPr="00E735FC">
        <w:rPr>
          <w:sz w:val="30"/>
          <w:szCs w:val="30"/>
        </w:rPr>
        <w:t xml:space="preserve"> </w:t>
      </w:r>
      <w:r w:rsidRPr="00E735FC">
        <w:rPr>
          <w:sz w:val="30"/>
          <w:szCs w:val="30"/>
        </w:rPr>
        <w:t>Sewage works been emptied every week by tankers.</w:t>
      </w:r>
      <w:r w:rsidRPr="00E735FC">
        <w:rPr>
          <w:sz w:val="30"/>
          <w:szCs w:val="30"/>
        </w:rPr>
        <w:t xml:space="preserve"> </w:t>
      </w:r>
      <w:r w:rsidRPr="00E735FC">
        <w:rPr>
          <w:sz w:val="30"/>
          <w:szCs w:val="30"/>
        </w:rPr>
        <w:t>Issues raised about malodour that happens on occasions, environmental health issues. Community Council to send a letter</w:t>
      </w:r>
      <w:r w:rsidRPr="00E735FC">
        <w:rPr>
          <w:sz w:val="30"/>
          <w:szCs w:val="30"/>
        </w:rPr>
        <w:t xml:space="preserve"> </w:t>
      </w:r>
      <w:r w:rsidRPr="00E735FC">
        <w:rPr>
          <w:sz w:val="30"/>
          <w:szCs w:val="30"/>
        </w:rPr>
        <w:t>to MP &amp; Environmental Health officer.</w:t>
      </w:r>
    </w:p>
    <w:p w14:paraId="5CF45342" w14:textId="77777777" w:rsidR="00E735FC" w:rsidRDefault="00E735FC" w:rsidP="00E735FC">
      <w:pPr>
        <w:pStyle w:val="Standard"/>
        <w:ind w:left="1446"/>
        <w:rPr>
          <w:b/>
          <w:bCs/>
          <w:sz w:val="36"/>
          <w:szCs w:val="36"/>
        </w:rPr>
      </w:pPr>
      <w:r w:rsidRPr="00E735FC">
        <w:rPr>
          <w:b/>
          <w:bCs/>
          <w:sz w:val="30"/>
          <w:szCs w:val="30"/>
        </w:rPr>
        <w:t>Proposed</w:t>
      </w:r>
      <w:r>
        <w:rPr>
          <w:sz w:val="30"/>
          <w:szCs w:val="30"/>
        </w:rPr>
        <w:t xml:space="preserve"> by J Ingram and seconded by R Bufton</w:t>
      </w:r>
    </w:p>
    <w:p w14:paraId="45E0F5A6" w14:textId="77777777" w:rsidR="00702948" w:rsidRDefault="00702948" w:rsidP="00702948">
      <w:pPr>
        <w:pStyle w:val="Standard"/>
        <w:numPr>
          <w:ilvl w:val="0"/>
          <w:numId w:val="49"/>
        </w:numPr>
        <w:rPr>
          <w:b/>
          <w:bCs/>
          <w:sz w:val="36"/>
          <w:szCs w:val="36"/>
        </w:rPr>
      </w:pPr>
      <w:r>
        <w:rPr>
          <w:b/>
          <w:bCs/>
          <w:sz w:val="30"/>
          <w:szCs w:val="30"/>
        </w:rPr>
        <w:t>Cattle Grids</w:t>
      </w:r>
      <w:r>
        <w:rPr>
          <w:sz w:val="30"/>
          <w:szCs w:val="30"/>
        </w:rPr>
        <w:t xml:space="preserve"> – Letter to go to council to Matt Perry &amp; </w:t>
      </w:r>
      <w:r>
        <w:rPr>
          <w:sz w:val="30"/>
          <w:szCs w:val="30"/>
        </w:rPr>
        <w:lastRenderedPageBreak/>
        <w:t>John Force</w:t>
      </w:r>
    </w:p>
    <w:p w14:paraId="623CBB24" w14:textId="77777777" w:rsidR="00702948" w:rsidRDefault="00702948" w:rsidP="00702948">
      <w:pPr>
        <w:pStyle w:val="Standard"/>
        <w:numPr>
          <w:ilvl w:val="0"/>
          <w:numId w:val="49"/>
        </w:numPr>
        <w:rPr>
          <w:b/>
          <w:bCs/>
          <w:sz w:val="36"/>
          <w:szCs w:val="36"/>
        </w:rPr>
      </w:pPr>
      <w:r>
        <w:rPr>
          <w:b/>
          <w:bCs/>
          <w:sz w:val="30"/>
          <w:szCs w:val="30"/>
        </w:rPr>
        <w:t>Emma Palmer</w:t>
      </w:r>
      <w:r>
        <w:rPr>
          <w:sz w:val="30"/>
          <w:szCs w:val="30"/>
        </w:rPr>
        <w:t xml:space="preserve"> – CEO of council reinforces the issues raised in a letter from Rachel &amp; Jimmy Hughes</w:t>
      </w:r>
    </w:p>
    <w:p w14:paraId="598EF11C" w14:textId="725A664B" w:rsidR="00B50151" w:rsidRPr="00EF127B" w:rsidRDefault="00B50151" w:rsidP="00053BD8">
      <w:pPr>
        <w:pStyle w:val="ListParagraph"/>
        <w:autoSpaceDE w:val="0"/>
        <w:autoSpaceDN w:val="0"/>
        <w:adjustRightInd w:val="0"/>
        <w:spacing w:after="0" w:line="240" w:lineRule="auto"/>
        <w:ind w:left="1446"/>
        <w:rPr>
          <w:rFonts w:ascii="Times New Roman" w:hAnsi="Times New Roman" w:cs="Times New Roman"/>
          <w:sz w:val="28"/>
          <w:szCs w:val="28"/>
        </w:rPr>
      </w:pPr>
    </w:p>
    <w:p w14:paraId="0CF7DA80" w14:textId="10B730A4" w:rsidR="000E2A86" w:rsidRPr="00792C08" w:rsidRDefault="00E71D5D" w:rsidP="00D912E0">
      <w:pPr>
        <w:autoSpaceDE w:val="0"/>
        <w:autoSpaceDN w:val="0"/>
        <w:adjustRightInd w:val="0"/>
        <w:spacing w:after="0" w:line="240" w:lineRule="auto"/>
        <w:contextualSpacing/>
        <w:rPr>
          <w:rFonts w:ascii="Times New Roman" w:eastAsiaTheme="minorHAnsi" w:hAnsi="Times New Roman" w:cs="Times New Roman"/>
          <w:b/>
          <w:bCs/>
          <w:sz w:val="28"/>
          <w:szCs w:val="28"/>
          <w:lang w:eastAsia="en-US"/>
        </w:rPr>
      </w:pPr>
      <w:r w:rsidRPr="00792C08">
        <w:rPr>
          <w:rFonts w:ascii="Times New Roman" w:eastAsiaTheme="minorHAnsi" w:hAnsi="Times New Roman" w:cs="Times New Roman"/>
          <w:b/>
          <w:bCs/>
          <w:sz w:val="28"/>
          <w:szCs w:val="28"/>
          <w:lang w:eastAsia="en-US"/>
        </w:rPr>
        <w:t>PD/00</w:t>
      </w:r>
      <w:r w:rsidR="00053BD8">
        <w:rPr>
          <w:rFonts w:ascii="Times New Roman" w:eastAsiaTheme="minorHAnsi" w:hAnsi="Times New Roman" w:cs="Times New Roman"/>
          <w:b/>
          <w:bCs/>
          <w:sz w:val="28"/>
          <w:szCs w:val="28"/>
          <w:lang w:eastAsia="en-US"/>
        </w:rPr>
        <w:t>92</w:t>
      </w:r>
      <w:r w:rsidR="001C70D4">
        <w:rPr>
          <w:rFonts w:ascii="Times New Roman" w:eastAsiaTheme="minorHAnsi" w:hAnsi="Times New Roman" w:cs="Times New Roman"/>
          <w:b/>
          <w:bCs/>
          <w:sz w:val="28"/>
          <w:szCs w:val="28"/>
          <w:lang w:eastAsia="en-US"/>
        </w:rPr>
        <w:t xml:space="preserve">/26 </w:t>
      </w:r>
      <w:r w:rsidR="000E2A86" w:rsidRPr="00792C08">
        <w:rPr>
          <w:rFonts w:ascii="Times New Roman" w:eastAsiaTheme="minorHAnsi" w:hAnsi="Times New Roman" w:cs="Times New Roman"/>
          <w:b/>
          <w:bCs/>
          <w:sz w:val="28"/>
          <w:szCs w:val="28"/>
          <w:lang w:eastAsia="en-US"/>
        </w:rPr>
        <w:t>One Voice Wales</w:t>
      </w:r>
    </w:p>
    <w:p w14:paraId="4EE64B40" w14:textId="41D96353" w:rsidR="004879C1" w:rsidRDefault="002D1E14" w:rsidP="002121D6">
      <w:pPr>
        <w:numPr>
          <w:ilvl w:val="0"/>
          <w:numId w:val="3"/>
        </w:numPr>
        <w:autoSpaceDE w:val="0"/>
        <w:autoSpaceDN w:val="0"/>
        <w:adjustRightInd w:val="0"/>
        <w:spacing w:after="0" w:line="240" w:lineRule="auto"/>
        <w:contextualSpacing/>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None</w:t>
      </w:r>
      <w:r w:rsidR="004C25B6">
        <w:rPr>
          <w:rFonts w:ascii="Times New Roman" w:eastAsiaTheme="minorHAnsi" w:hAnsi="Times New Roman" w:cs="Times New Roman"/>
          <w:sz w:val="28"/>
          <w:szCs w:val="28"/>
          <w:lang w:eastAsia="en-US"/>
        </w:rPr>
        <w:t xml:space="preserve"> posted</w:t>
      </w:r>
    </w:p>
    <w:p w14:paraId="68F2327C" w14:textId="77777777" w:rsidR="008B28B2" w:rsidRPr="002D1E14" w:rsidRDefault="008B28B2" w:rsidP="00B50151">
      <w:pPr>
        <w:autoSpaceDE w:val="0"/>
        <w:autoSpaceDN w:val="0"/>
        <w:adjustRightInd w:val="0"/>
        <w:spacing w:after="0" w:line="240" w:lineRule="auto"/>
        <w:ind w:left="1440"/>
        <w:contextualSpacing/>
        <w:rPr>
          <w:rFonts w:ascii="Times New Roman" w:eastAsiaTheme="minorHAnsi" w:hAnsi="Times New Roman" w:cs="Times New Roman"/>
          <w:sz w:val="28"/>
          <w:szCs w:val="28"/>
          <w:lang w:eastAsia="en-US"/>
        </w:rPr>
      </w:pPr>
    </w:p>
    <w:p w14:paraId="016E72DC" w14:textId="64E6022D" w:rsidR="000E2A86" w:rsidRPr="000E2A86" w:rsidRDefault="00E71D5D" w:rsidP="000E2A86">
      <w:pPr>
        <w:autoSpaceDE w:val="0"/>
        <w:autoSpaceDN w:val="0"/>
        <w:adjustRightInd w:val="0"/>
        <w:spacing w:after="0" w:line="240" w:lineRule="auto"/>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PD/00</w:t>
      </w:r>
      <w:r w:rsidR="001C7FC8">
        <w:rPr>
          <w:rFonts w:ascii="Times New Roman" w:eastAsiaTheme="minorHAnsi" w:hAnsi="Times New Roman" w:cs="Times New Roman"/>
          <w:b/>
          <w:bCs/>
          <w:sz w:val="28"/>
          <w:szCs w:val="28"/>
          <w:lang w:eastAsia="en-US"/>
        </w:rPr>
        <w:t>92</w:t>
      </w:r>
      <w:r w:rsidR="001C70D4">
        <w:rPr>
          <w:rFonts w:ascii="Times New Roman" w:eastAsiaTheme="minorHAnsi" w:hAnsi="Times New Roman" w:cs="Times New Roman"/>
          <w:b/>
          <w:bCs/>
          <w:sz w:val="28"/>
          <w:szCs w:val="28"/>
          <w:lang w:eastAsia="en-US"/>
        </w:rPr>
        <w:t xml:space="preserve">/26 </w:t>
      </w:r>
      <w:r>
        <w:rPr>
          <w:rFonts w:ascii="Times New Roman" w:eastAsiaTheme="minorHAnsi" w:hAnsi="Times New Roman" w:cs="Times New Roman"/>
          <w:b/>
          <w:bCs/>
          <w:sz w:val="28"/>
          <w:szCs w:val="28"/>
          <w:lang w:eastAsia="en-US"/>
        </w:rPr>
        <w:tab/>
      </w:r>
      <w:r w:rsidR="000E2A86" w:rsidRPr="000E2A86">
        <w:rPr>
          <w:rFonts w:ascii="Times New Roman" w:eastAsiaTheme="minorHAnsi" w:hAnsi="Times New Roman" w:cs="Times New Roman"/>
          <w:b/>
          <w:bCs/>
          <w:sz w:val="28"/>
          <w:szCs w:val="28"/>
          <w:lang w:eastAsia="en-US"/>
        </w:rPr>
        <w:t>Finance</w:t>
      </w:r>
    </w:p>
    <w:p w14:paraId="05390D02" w14:textId="77777777" w:rsidR="000E2A86" w:rsidRDefault="000E2A86" w:rsidP="000E2A86">
      <w:pPr>
        <w:autoSpaceDE w:val="0"/>
        <w:autoSpaceDN w:val="0"/>
        <w:adjustRightInd w:val="0"/>
        <w:spacing w:after="0" w:line="240" w:lineRule="auto"/>
        <w:rPr>
          <w:rFonts w:ascii="Times New Roman" w:eastAsiaTheme="minorHAnsi" w:hAnsi="Times New Roman" w:cs="Times New Roman"/>
          <w:sz w:val="28"/>
          <w:szCs w:val="28"/>
          <w:lang w:eastAsia="en-US"/>
        </w:rPr>
      </w:pPr>
      <w:r w:rsidRPr="000E2A86">
        <w:rPr>
          <w:rFonts w:ascii="Times New Roman" w:eastAsiaTheme="minorHAnsi" w:hAnsi="Times New Roman" w:cs="Times New Roman"/>
          <w:b/>
          <w:bCs/>
          <w:sz w:val="28"/>
          <w:szCs w:val="28"/>
          <w:lang w:eastAsia="en-US"/>
        </w:rPr>
        <w:tab/>
      </w:r>
      <w:r w:rsidRPr="00CB4C50">
        <w:rPr>
          <w:rFonts w:ascii="Times New Roman" w:eastAsiaTheme="minorHAnsi" w:hAnsi="Times New Roman" w:cs="Times New Roman"/>
          <w:sz w:val="28"/>
          <w:szCs w:val="28"/>
          <w:lang w:eastAsia="en-US"/>
        </w:rPr>
        <w:t>(</w:t>
      </w:r>
      <w:proofErr w:type="spellStart"/>
      <w:r w:rsidRPr="00CB4C50">
        <w:rPr>
          <w:rFonts w:ascii="Times New Roman" w:eastAsiaTheme="minorHAnsi" w:hAnsi="Times New Roman" w:cs="Times New Roman"/>
          <w:sz w:val="28"/>
          <w:szCs w:val="28"/>
          <w:lang w:eastAsia="en-US"/>
        </w:rPr>
        <w:t>i</w:t>
      </w:r>
      <w:proofErr w:type="spellEnd"/>
      <w:r w:rsidRPr="00CB4C50">
        <w:rPr>
          <w:rFonts w:ascii="Times New Roman" w:eastAsiaTheme="minorHAnsi" w:hAnsi="Times New Roman" w:cs="Times New Roman"/>
          <w:sz w:val="28"/>
          <w:szCs w:val="28"/>
          <w:lang w:eastAsia="en-US"/>
        </w:rPr>
        <w:t>)To Approve:</w:t>
      </w:r>
    </w:p>
    <w:p w14:paraId="75A260BD" w14:textId="11BC6D10" w:rsidR="008B0DA0" w:rsidRPr="008B0DA0" w:rsidRDefault="008B28B2" w:rsidP="008B0DA0">
      <w:pPr>
        <w:numPr>
          <w:ilvl w:val="0"/>
          <w:numId w:val="26"/>
        </w:numPr>
        <w:autoSpaceDE w:val="0"/>
        <w:autoSpaceDN w:val="0"/>
        <w:adjustRightInd w:val="0"/>
        <w:spacing w:after="0" w:line="240" w:lineRule="auto"/>
        <w:ind w:left="2520"/>
        <w:contextualSpacing/>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Annual</w:t>
      </w:r>
      <w:r w:rsidR="00B54452">
        <w:rPr>
          <w:rFonts w:ascii="Times New Roman" w:eastAsiaTheme="minorHAnsi" w:hAnsi="Times New Roman" w:cs="Times New Roman"/>
          <w:b/>
          <w:bCs/>
          <w:sz w:val="28"/>
          <w:szCs w:val="28"/>
          <w:lang w:eastAsia="en-US"/>
        </w:rPr>
        <w:t xml:space="preserve"> </w:t>
      </w:r>
      <w:r w:rsidR="008B0DA0" w:rsidRPr="008B0DA0">
        <w:rPr>
          <w:rFonts w:ascii="Times New Roman" w:eastAsiaTheme="minorHAnsi" w:hAnsi="Times New Roman" w:cs="Times New Roman"/>
          <w:b/>
          <w:bCs/>
          <w:sz w:val="28"/>
          <w:szCs w:val="28"/>
          <w:lang w:eastAsia="en-US"/>
        </w:rPr>
        <w:t xml:space="preserve">Bank Reconciliation. </w:t>
      </w:r>
      <w:r w:rsidR="00B54452">
        <w:rPr>
          <w:rFonts w:ascii="Times New Roman" w:eastAsiaTheme="minorHAnsi" w:hAnsi="Times New Roman" w:cs="Times New Roman"/>
          <w:b/>
          <w:bCs/>
          <w:sz w:val="28"/>
          <w:szCs w:val="28"/>
          <w:lang w:eastAsia="en-US"/>
        </w:rPr>
        <w:t>Supplied</w:t>
      </w:r>
    </w:p>
    <w:tbl>
      <w:tblPr>
        <w:tblStyle w:val="TableGrid11"/>
        <w:tblpPr w:leftFromText="180" w:rightFromText="180" w:vertAnchor="text" w:horzAnchor="page" w:tblpX="3694" w:tblpY="59"/>
        <w:tblW w:w="0" w:type="auto"/>
        <w:tblLook w:val="04A0" w:firstRow="1" w:lastRow="0" w:firstColumn="1" w:lastColumn="0" w:noHBand="0" w:noVBand="1"/>
      </w:tblPr>
      <w:tblGrid>
        <w:gridCol w:w="1857"/>
        <w:gridCol w:w="1857"/>
        <w:gridCol w:w="1858"/>
      </w:tblGrid>
      <w:tr w:rsidR="008B0DA0" w:rsidRPr="008B0DA0" w14:paraId="028D8B47" w14:textId="77777777" w:rsidTr="00ED3CA5">
        <w:trPr>
          <w:trHeight w:val="479"/>
        </w:trPr>
        <w:tc>
          <w:tcPr>
            <w:tcW w:w="1857" w:type="dxa"/>
          </w:tcPr>
          <w:p w14:paraId="71661B08" w14:textId="2530CC08" w:rsidR="008B0DA0" w:rsidRPr="008B0DA0" w:rsidRDefault="00016B3F" w:rsidP="008B0DA0">
            <w:pPr>
              <w:autoSpaceDE w:val="0"/>
              <w:autoSpaceDN w:val="0"/>
              <w:adjustRightInd w:val="0"/>
              <w:rPr>
                <w:rFonts w:ascii="Times New Roman" w:eastAsiaTheme="minorHAnsi" w:hAnsi="Times New Roman" w:cs="Times New Roman"/>
                <w:b/>
                <w:bCs/>
                <w:sz w:val="28"/>
                <w:szCs w:val="28"/>
              </w:rPr>
            </w:pPr>
            <w:proofErr w:type="spellStart"/>
            <w:r>
              <w:rPr>
                <w:rFonts w:ascii="Times New Roman" w:eastAsiaTheme="minorHAnsi" w:hAnsi="Times New Roman" w:cs="Times New Roman"/>
                <w:b/>
                <w:bCs/>
                <w:sz w:val="28"/>
                <w:szCs w:val="28"/>
              </w:rPr>
              <w:t>T.Price</w:t>
            </w:r>
            <w:proofErr w:type="spellEnd"/>
          </w:p>
        </w:tc>
        <w:tc>
          <w:tcPr>
            <w:tcW w:w="1857" w:type="dxa"/>
          </w:tcPr>
          <w:p w14:paraId="75280328" w14:textId="52EF5665" w:rsidR="008B0DA0" w:rsidRPr="008B0DA0" w:rsidRDefault="0089135C" w:rsidP="008B0DA0">
            <w:pPr>
              <w:autoSpaceDE w:val="0"/>
              <w:autoSpaceDN w:val="0"/>
              <w:adjustRightInd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Aduit</w:t>
            </w:r>
          </w:p>
        </w:tc>
        <w:tc>
          <w:tcPr>
            <w:tcW w:w="1858" w:type="dxa"/>
          </w:tcPr>
          <w:p w14:paraId="1B0DFC1C" w14:textId="6BC3E1DF" w:rsidR="008B0DA0" w:rsidRPr="008B0DA0" w:rsidRDefault="0089135C" w:rsidP="008B0DA0">
            <w:pPr>
              <w:autoSpaceDE w:val="0"/>
              <w:autoSpaceDN w:val="0"/>
              <w:adjustRightInd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83.00</w:t>
            </w:r>
          </w:p>
        </w:tc>
      </w:tr>
      <w:tr w:rsidR="0052184F" w:rsidRPr="008B0DA0" w14:paraId="727B3A58" w14:textId="77777777" w:rsidTr="00ED3CA5">
        <w:trPr>
          <w:trHeight w:val="479"/>
        </w:trPr>
        <w:tc>
          <w:tcPr>
            <w:tcW w:w="1857" w:type="dxa"/>
          </w:tcPr>
          <w:p w14:paraId="644158F1" w14:textId="3CE5C681" w:rsidR="0052184F" w:rsidRDefault="00DD0C8C" w:rsidP="008B0DA0">
            <w:pPr>
              <w:autoSpaceDE w:val="0"/>
              <w:autoSpaceDN w:val="0"/>
              <w:adjustRightInd w:val="0"/>
              <w:rPr>
                <w:rFonts w:ascii="Times New Roman" w:eastAsiaTheme="minorHAnsi" w:hAnsi="Times New Roman" w:cs="Times New Roman"/>
                <w:b/>
                <w:bCs/>
                <w:sz w:val="28"/>
                <w:szCs w:val="28"/>
              </w:rPr>
            </w:pPr>
            <w:proofErr w:type="spellStart"/>
            <w:r>
              <w:rPr>
                <w:rFonts w:ascii="Times New Roman" w:eastAsiaTheme="minorHAnsi" w:hAnsi="Times New Roman" w:cs="Times New Roman"/>
                <w:b/>
                <w:bCs/>
                <w:sz w:val="28"/>
                <w:szCs w:val="28"/>
              </w:rPr>
              <w:t>Paints$Trade</w:t>
            </w:r>
            <w:proofErr w:type="spellEnd"/>
          </w:p>
        </w:tc>
        <w:tc>
          <w:tcPr>
            <w:tcW w:w="1857" w:type="dxa"/>
          </w:tcPr>
          <w:p w14:paraId="39FE130E" w14:textId="78870199" w:rsidR="0052184F" w:rsidRDefault="00DD0C8C" w:rsidP="008B0DA0">
            <w:pPr>
              <w:autoSpaceDE w:val="0"/>
              <w:autoSpaceDN w:val="0"/>
              <w:adjustRightInd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Re paint telephone kiosk</w:t>
            </w:r>
          </w:p>
        </w:tc>
        <w:tc>
          <w:tcPr>
            <w:tcW w:w="1858" w:type="dxa"/>
          </w:tcPr>
          <w:p w14:paraId="632DE370" w14:textId="18794615" w:rsidR="0052184F" w:rsidRDefault="00736BC8" w:rsidP="008B0DA0">
            <w:pPr>
              <w:autoSpaceDE w:val="0"/>
              <w:autoSpaceDN w:val="0"/>
              <w:adjustRightInd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68.98</w:t>
            </w:r>
          </w:p>
        </w:tc>
      </w:tr>
      <w:tr w:rsidR="008B0DA0" w:rsidRPr="008B0DA0" w14:paraId="1499B5BE" w14:textId="77777777" w:rsidTr="00ED3CA5">
        <w:trPr>
          <w:trHeight w:val="479"/>
        </w:trPr>
        <w:tc>
          <w:tcPr>
            <w:tcW w:w="1857" w:type="dxa"/>
          </w:tcPr>
          <w:p w14:paraId="6368E0D6" w14:textId="77777777" w:rsidR="008B0DA0" w:rsidRDefault="008B0DA0" w:rsidP="008B0DA0">
            <w:pPr>
              <w:autoSpaceDE w:val="0"/>
              <w:autoSpaceDN w:val="0"/>
              <w:adjustRightInd w:val="0"/>
              <w:rPr>
                <w:rFonts w:ascii="Times New Roman" w:eastAsiaTheme="minorHAnsi" w:hAnsi="Times New Roman" w:cs="Times New Roman"/>
                <w:b/>
                <w:bCs/>
                <w:sz w:val="28"/>
                <w:szCs w:val="28"/>
              </w:rPr>
            </w:pPr>
          </w:p>
          <w:p w14:paraId="0B24D2C0" w14:textId="1A06F9F5" w:rsidR="00B54452" w:rsidRPr="008B0DA0" w:rsidRDefault="0052184F" w:rsidP="008B0DA0">
            <w:pPr>
              <w:autoSpaceDE w:val="0"/>
              <w:autoSpaceDN w:val="0"/>
              <w:adjustRightInd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Scribe DD</w:t>
            </w:r>
          </w:p>
        </w:tc>
        <w:tc>
          <w:tcPr>
            <w:tcW w:w="1857" w:type="dxa"/>
          </w:tcPr>
          <w:p w14:paraId="1EB5CCD2" w14:textId="14B5049A" w:rsidR="008B0DA0" w:rsidRPr="008B0DA0" w:rsidRDefault="0052184F" w:rsidP="008B0DA0">
            <w:pPr>
              <w:autoSpaceDE w:val="0"/>
              <w:autoSpaceDN w:val="0"/>
              <w:adjustRightInd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Accounts</w:t>
            </w:r>
          </w:p>
        </w:tc>
        <w:tc>
          <w:tcPr>
            <w:tcW w:w="1858" w:type="dxa"/>
          </w:tcPr>
          <w:p w14:paraId="3F7F602F" w14:textId="05255C31" w:rsidR="008B0DA0" w:rsidRPr="008B0DA0" w:rsidRDefault="0052184F" w:rsidP="008B0DA0">
            <w:pPr>
              <w:autoSpaceDE w:val="0"/>
              <w:autoSpaceDN w:val="0"/>
              <w:adjustRightInd w:val="0"/>
              <w:rPr>
                <w:rFonts w:ascii="Times New Roman" w:eastAsiaTheme="minorHAnsi" w:hAnsi="Times New Roman" w:cs="Times New Roman"/>
                <w:b/>
                <w:bCs/>
                <w:sz w:val="28"/>
                <w:szCs w:val="28"/>
              </w:rPr>
            </w:pPr>
            <w:r>
              <w:rPr>
                <w:rFonts w:ascii="Times New Roman" w:eastAsiaTheme="minorHAnsi" w:hAnsi="Times New Roman" w:cs="Times New Roman"/>
                <w:b/>
                <w:bCs/>
                <w:sz w:val="28"/>
                <w:szCs w:val="28"/>
              </w:rPr>
              <w:t>33.12</w:t>
            </w:r>
          </w:p>
        </w:tc>
      </w:tr>
      <w:tr w:rsidR="00736BC8" w:rsidRPr="008B0DA0" w14:paraId="6EE5FC86" w14:textId="77777777" w:rsidTr="00ED3CA5">
        <w:trPr>
          <w:trHeight w:val="479"/>
        </w:trPr>
        <w:tc>
          <w:tcPr>
            <w:tcW w:w="1857" w:type="dxa"/>
          </w:tcPr>
          <w:p w14:paraId="0A08A73F" w14:textId="35B5E35C" w:rsidR="00736BC8" w:rsidRPr="00736BC8" w:rsidRDefault="00DA3DB8" w:rsidP="008B0DA0">
            <w:pPr>
              <w:autoSpaceDE w:val="0"/>
              <w:autoSpaceDN w:val="0"/>
              <w:adjustRightInd w:val="0"/>
              <w:rPr>
                <w:rFonts w:ascii="Times New Roman" w:eastAsiaTheme="minorHAnsi" w:hAnsi="Times New Roman" w:cs="Times New Roman"/>
                <w:b/>
                <w:bCs/>
                <w:color w:val="EE0000"/>
                <w:sz w:val="28"/>
                <w:szCs w:val="28"/>
              </w:rPr>
            </w:pPr>
            <w:r>
              <w:rPr>
                <w:rFonts w:ascii="Times New Roman" w:eastAsiaTheme="minorHAnsi" w:hAnsi="Times New Roman" w:cs="Times New Roman"/>
                <w:b/>
                <w:bCs/>
                <w:color w:val="EE0000"/>
                <w:sz w:val="28"/>
                <w:szCs w:val="28"/>
              </w:rPr>
              <w:t>VAT refund</w:t>
            </w:r>
          </w:p>
        </w:tc>
        <w:tc>
          <w:tcPr>
            <w:tcW w:w="1857" w:type="dxa"/>
          </w:tcPr>
          <w:p w14:paraId="0904E0C0" w14:textId="77777777" w:rsidR="00736BC8" w:rsidRDefault="00736BC8" w:rsidP="008B0DA0">
            <w:pPr>
              <w:autoSpaceDE w:val="0"/>
              <w:autoSpaceDN w:val="0"/>
              <w:adjustRightInd w:val="0"/>
              <w:rPr>
                <w:rFonts w:ascii="Times New Roman" w:eastAsiaTheme="minorHAnsi" w:hAnsi="Times New Roman" w:cs="Times New Roman"/>
                <w:b/>
                <w:bCs/>
                <w:sz w:val="28"/>
                <w:szCs w:val="28"/>
              </w:rPr>
            </w:pPr>
          </w:p>
        </w:tc>
        <w:tc>
          <w:tcPr>
            <w:tcW w:w="1858" w:type="dxa"/>
          </w:tcPr>
          <w:p w14:paraId="1B2ED675" w14:textId="1DD1112D" w:rsidR="00736BC8" w:rsidRDefault="00DA3DB8" w:rsidP="008B0DA0">
            <w:pPr>
              <w:autoSpaceDE w:val="0"/>
              <w:autoSpaceDN w:val="0"/>
              <w:adjustRightInd w:val="0"/>
              <w:rPr>
                <w:rFonts w:ascii="Times New Roman" w:eastAsiaTheme="minorHAnsi" w:hAnsi="Times New Roman" w:cs="Times New Roman"/>
                <w:b/>
                <w:bCs/>
                <w:sz w:val="28"/>
                <w:szCs w:val="28"/>
              </w:rPr>
            </w:pPr>
            <w:r w:rsidRPr="00DA3DB8">
              <w:rPr>
                <w:rFonts w:ascii="Times New Roman" w:eastAsiaTheme="minorHAnsi" w:hAnsi="Times New Roman" w:cs="Times New Roman"/>
                <w:b/>
                <w:bCs/>
                <w:color w:val="EE0000"/>
                <w:sz w:val="28"/>
                <w:szCs w:val="28"/>
              </w:rPr>
              <w:t>326.98</w:t>
            </w:r>
          </w:p>
        </w:tc>
      </w:tr>
    </w:tbl>
    <w:p w14:paraId="5BCB98D7" w14:textId="77777777" w:rsidR="008B0DA0" w:rsidRPr="008B0DA0" w:rsidRDefault="008B0DA0" w:rsidP="008B0DA0">
      <w:pPr>
        <w:autoSpaceDE w:val="0"/>
        <w:autoSpaceDN w:val="0"/>
        <w:adjustRightInd w:val="0"/>
        <w:spacing w:after="0" w:line="240" w:lineRule="auto"/>
        <w:ind w:left="1800"/>
        <w:rPr>
          <w:rFonts w:ascii="Times New Roman" w:eastAsiaTheme="minorHAnsi" w:hAnsi="Times New Roman" w:cs="Times New Roman"/>
          <w:b/>
          <w:bCs/>
          <w:sz w:val="28"/>
          <w:szCs w:val="28"/>
          <w:lang w:eastAsia="en-US"/>
        </w:rPr>
      </w:pPr>
    </w:p>
    <w:p w14:paraId="2CB36525" w14:textId="77777777" w:rsidR="008B0DA0" w:rsidRPr="008B0DA0" w:rsidRDefault="008B0DA0" w:rsidP="008B0DA0">
      <w:pPr>
        <w:autoSpaceDE w:val="0"/>
        <w:autoSpaceDN w:val="0"/>
        <w:adjustRightInd w:val="0"/>
        <w:spacing w:after="0" w:line="240" w:lineRule="auto"/>
        <w:rPr>
          <w:rFonts w:ascii="Times New Roman" w:eastAsiaTheme="minorHAnsi" w:hAnsi="Times New Roman" w:cs="Times New Roman"/>
          <w:b/>
          <w:bCs/>
          <w:sz w:val="28"/>
          <w:szCs w:val="28"/>
          <w:lang w:eastAsia="en-US"/>
        </w:rPr>
      </w:pPr>
    </w:p>
    <w:p w14:paraId="793C0BA3" w14:textId="77777777" w:rsidR="008B0DA0" w:rsidRPr="008B0DA0" w:rsidRDefault="008B0DA0" w:rsidP="008B0DA0">
      <w:pPr>
        <w:autoSpaceDE w:val="0"/>
        <w:autoSpaceDN w:val="0"/>
        <w:adjustRightInd w:val="0"/>
        <w:spacing w:after="0" w:line="240" w:lineRule="auto"/>
        <w:rPr>
          <w:rFonts w:ascii="Times New Roman" w:eastAsiaTheme="minorHAnsi" w:hAnsi="Times New Roman" w:cs="Times New Roman"/>
          <w:b/>
          <w:bCs/>
          <w:sz w:val="28"/>
          <w:szCs w:val="28"/>
          <w:lang w:eastAsia="en-US"/>
        </w:rPr>
      </w:pPr>
      <w:r w:rsidRPr="008B0DA0">
        <w:rPr>
          <w:rFonts w:ascii="Times New Roman" w:eastAsiaTheme="minorHAnsi" w:hAnsi="Times New Roman" w:cs="Times New Roman"/>
          <w:b/>
          <w:bCs/>
          <w:sz w:val="28"/>
          <w:szCs w:val="28"/>
          <w:lang w:eastAsia="en-US"/>
        </w:rPr>
        <w:tab/>
      </w:r>
    </w:p>
    <w:p w14:paraId="287D4A16" w14:textId="03F98B3E" w:rsidR="00BD350B" w:rsidRPr="00640BFC" w:rsidRDefault="00BD350B" w:rsidP="008B0DA0">
      <w:pPr>
        <w:autoSpaceDE w:val="0"/>
        <w:autoSpaceDN w:val="0"/>
        <w:adjustRightInd w:val="0"/>
        <w:spacing w:after="0" w:line="240" w:lineRule="auto"/>
        <w:rPr>
          <w:rFonts w:ascii="Times New Roman" w:eastAsiaTheme="minorHAnsi" w:hAnsi="Times New Roman" w:cs="Times New Roman"/>
          <w:b/>
          <w:bCs/>
          <w:sz w:val="28"/>
          <w:szCs w:val="28"/>
          <w:lang w:eastAsia="en-US"/>
        </w:rPr>
      </w:pPr>
    </w:p>
    <w:p w14:paraId="74D4602A" w14:textId="77777777" w:rsidR="00FA1643" w:rsidRDefault="00FA1643" w:rsidP="007C3E36">
      <w:pPr>
        <w:autoSpaceDE w:val="0"/>
        <w:autoSpaceDN w:val="0"/>
        <w:adjustRightInd w:val="0"/>
        <w:spacing w:after="0" w:line="240" w:lineRule="auto"/>
        <w:ind w:left="720"/>
        <w:rPr>
          <w:rFonts w:ascii="Times New Roman" w:hAnsi="Times New Roman" w:cs="Times New Roman"/>
          <w:b/>
          <w:bCs/>
          <w:sz w:val="28"/>
          <w:szCs w:val="28"/>
        </w:rPr>
      </w:pPr>
    </w:p>
    <w:p w14:paraId="49D4C6DC" w14:textId="77777777" w:rsidR="00DA3DB8" w:rsidRDefault="00DA3DB8" w:rsidP="007C3E36">
      <w:pPr>
        <w:autoSpaceDE w:val="0"/>
        <w:autoSpaceDN w:val="0"/>
        <w:adjustRightInd w:val="0"/>
        <w:spacing w:after="0" w:line="240" w:lineRule="auto"/>
        <w:ind w:left="720"/>
        <w:rPr>
          <w:rFonts w:ascii="Times New Roman" w:hAnsi="Times New Roman" w:cs="Times New Roman"/>
          <w:b/>
          <w:bCs/>
          <w:sz w:val="28"/>
          <w:szCs w:val="28"/>
        </w:rPr>
      </w:pPr>
    </w:p>
    <w:p w14:paraId="13540803" w14:textId="77777777" w:rsidR="00DA3DB8" w:rsidRDefault="00DA3DB8" w:rsidP="007C3E36">
      <w:pPr>
        <w:autoSpaceDE w:val="0"/>
        <w:autoSpaceDN w:val="0"/>
        <w:adjustRightInd w:val="0"/>
        <w:spacing w:after="0" w:line="240" w:lineRule="auto"/>
        <w:ind w:left="720"/>
        <w:rPr>
          <w:rFonts w:ascii="Times New Roman" w:hAnsi="Times New Roman" w:cs="Times New Roman"/>
          <w:b/>
          <w:bCs/>
          <w:sz w:val="28"/>
          <w:szCs w:val="28"/>
        </w:rPr>
      </w:pPr>
    </w:p>
    <w:p w14:paraId="107E4438" w14:textId="77777777" w:rsidR="00DA3DB8" w:rsidRDefault="00DA3DB8" w:rsidP="007C3E36">
      <w:pPr>
        <w:autoSpaceDE w:val="0"/>
        <w:autoSpaceDN w:val="0"/>
        <w:adjustRightInd w:val="0"/>
        <w:spacing w:after="0" w:line="240" w:lineRule="auto"/>
        <w:ind w:left="720"/>
        <w:rPr>
          <w:rFonts w:ascii="Times New Roman" w:hAnsi="Times New Roman" w:cs="Times New Roman"/>
          <w:b/>
          <w:bCs/>
          <w:sz w:val="28"/>
          <w:szCs w:val="28"/>
        </w:rPr>
      </w:pPr>
    </w:p>
    <w:p w14:paraId="794C77D5" w14:textId="77777777" w:rsidR="00DA3DB8" w:rsidRDefault="00DA3DB8" w:rsidP="007C3E36">
      <w:pPr>
        <w:autoSpaceDE w:val="0"/>
        <w:autoSpaceDN w:val="0"/>
        <w:adjustRightInd w:val="0"/>
        <w:spacing w:after="0" w:line="240" w:lineRule="auto"/>
        <w:ind w:left="720"/>
        <w:rPr>
          <w:rFonts w:ascii="Times New Roman" w:hAnsi="Times New Roman" w:cs="Times New Roman"/>
          <w:b/>
          <w:bCs/>
          <w:sz w:val="28"/>
          <w:szCs w:val="28"/>
        </w:rPr>
      </w:pPr>
    </w:p>
    <w:p w14:paraId="661B2659" w14:textId="570BC334" w:rsidR="007C3E36" w:rsidRDefault="007C3E36" w:rsidP="007C3E36">
      <w:pPr>
        <w:autoSpaceDE w:val="0"/>
        <w:autoSpaceDN w:val="0"/>
        <w:adjustRightInd w:val="0"/>
        <w:spacing w:after="0" w:line="240" w:lineRule="auto"/>
        <w:ind w:left="720"/>
        <w:rPr>
          <w:rFonts w:ascii="Times New Roman" w:hAnsi="Times New Roman" w:cs="Times New Roman"/>
          <w:b/>
          <w:bCs/>
          <w:sz w:val="28"/>
          <w:szCs w:val="28"/>
        </w:rPr>
      </w:pPr>
      <w:r w:rsidRPr="00640BFC">
        <w:rPr>
          <w:rFonts w:ascii="Times New Roman" w:hAnsi="Times New Roman" w:cs="Times New Roman"/>
          <w:b/>
          <w:bCs/>
          <w:sz w:val="28"/>
          <w:szCs w:val="28"/>
        </w:rPr>
        <w:t>Proposed to</w:t>
      </w:r>
      <w:r w:rsidR="00931096" w:rsidRPr="00640BFC">
        <w:rPr>
          <w:rFonts w:ascii="Times New Roman" w:hAnsi="Times New Roman" w:cs="Times New Roman"/>
          <w:b/>
          <w:bCs/>
          <w:sz w:val="28"/>
          <w:szCs w:val="28"/>
        </w:rPr>
        <w:t xml:space="preserve"> accept all </w:t>
      </w:r>
      <w:r w:rsidR="00C77E7D">
        <w:rPr>
          <w:rFonts w:ascii="Times New Roman" w:hAnsi="Times New Roman" w:cs="Times New Roman"/>
          <w:b/>
          <w:bCs/>
          <w:sz w:val="28"/>
          <w:szCs w:val="28"/>
        </w:rPr>
        <w:t>Cllr Bufton</w:t>
      </w:r>
      <w:r w:rsidR="00931096" w:rsidRPr="00640BFC">
        <w:rPr>
          <w:rFonts w:ascii="Times New Roman" w:hAnsi="Times New Roman" w:cs="Times New Roman"/>
          <w:b/>
          <w:bCs/>
          <w:sz w:val="28"/>
          <w:szCs w:val="28"/>
        </w:rPr>
        <w:t xml:space="preserve">       </w:t>
      </w:r>
      <w:r w:rsidR="00A924F5" w:rsidRPr="00640BFC">
        <w:rPr>
          <w:rFonts w:ascii="Times New Roman" w:hAnsi="Times New Roman" w:cs="Times New Roman"/>
          <w:b/>
          <w:bCs/>
          <w:sz w:val="28"/>
          <w:szCs w:val="28"/>
        </w:rPr>
        <w:t xml:space="preserve">Unanimous </w:t>
      </w:r>
    </w:p>
    <w:p w14:paraId="3D88CA4C" w14:textId="2835BE0B" w:rsidR="000E2A86" w:rsidRDefault="006933FC" w:rsidP="006933FC">
      <w:pPr>
        <w:pStyle w:val="ListParagraph"/>
        <w:numPr>
          <w:ilvl w:val="0"/>
          <w:numId w:val="26"/>
        </w:num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Poppy w</w:t>
      </w:r>
      <w:r w:rsidR="007C059A">
        <w:rPr>
          <w:rFonts w:ascii="Times New Roman" w:hAnsi="Times New Roman" w:cs="Times New Roman"/>
          <w:b/>
          <w:bCs/>
          <w:sz w:val="28"/>
          <w:szCs w:val="28"/>
        </w:rPr>
        <w:t>reath approved</w:t>
      </w:r>
    </w:p>
    <w:p w14:paraId="243EC15B" w14:textId="60D2A3E6" w:rsidR="007C059A" w:rsidRPr="006933FC" w:rsidRDefault="007C059A" w:rsidP="006933FC">
      <w:pPr>
        <w:pStyle w:val="ListParagraph"/>
        <w:numPr>
          <w:ilvl w:val="0"/>
          <w:numId w:val="26"/>
        </w:num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Cllr </w:t>
      </w:r>
      <w:proofErr w:type="spellStart"/>
      <w:r>
        <w:rPr>
          <w:rFonts w:ascii="Times New Roman" w:hAnsi="Times New Roman" w:cs="Times New Roman"/>
          <w:b/>
          <w:bCs/>
          <w:sz w:val="28"/>
          <w:szCs w:val="28"/>
        </w:rPr>
        <w:t>A.Sherman</w:t>
      </w:r>
      <w:proofErr w:type="spellEnd"/>
      <w:r>
        <w:rPr>
          <w:rFonts w:ascii="Times New Roman" w:hAnsi="Times New Roman" w:cs="Times New Roman"/>
          <w:b/>
          <w:bCs/>
          <w:sz w:val="28"/>
          <w:szCs w:val="28"/>
        </w:rPr>
        <w:t xml:space="preserve"> to be a</w:t>
      </w:r>
      <w:r w:rsidR="008D4B4C">
        <w:rPr>
          <w:rFonts w:ascii="Times New Roman" w:hAnsi="Times New Roman" w:cs="Times New Roman"/>
          <w:b/>
          <w:bCs/>
          <w:sz w:val="28"/>
          <w:szCs w:val="28"/>
        </w:rPr>
        <w:t>uthorised signatory.</w:t>
      </w:r>
    </w:p>
    <w:p w14:paraId="73C1AA86" w14:textId="1DD16D10" w:rsidR="001C444D" w:rsidRDefault="000D69C6" w:rsidP="00CB5C49">
      <w:pPr>
        <w:autoSpaceDE w:val="0"/>
        <w:autoSpaceDN w:val="0"/>
        <w:adjustRightInd w:val="0"/>
        <w:spacing w:after="0" w:line="240" w:lineRule="auto"/>
        <w:contextualSpacing/>
        <w:rPr>
          <w:rFonts w:ascii="Times New Roman" w:eastAsiaTheme="minorHAnsi" w:hAnsi="Times New Roman" w:cs="Times New Roman"/>
          <w:b/>
          <w:bCs/>
          <w:sz w:val="28"/>
          <w:szCs w:val="28"/>
          <w:lang w:eastAsia="en-US"/>
        </w:rPr>
      </w:pPr>
      <w:r w:rsidRPr="000D69C6">
        <w:rPr>
          <w:rFonts w:ascii="Times New Roman" w:eastAsiaTheme="minorHAnsi" w:hAnsi="Times New Roman" w:cs="Times New Roman"/>
          <w:b/>
          <w:bCs/>
          <w:sz w:val="28"/>
          <w:szCs w:val="28"/>
          <w:lang w:eastAsia="en-US"/>
        </w:rPr>
        <w:t>PD/</w:t>
      </w:r>
      <w:r w:rsidR="00CF5752">
        <w:rPr>
          <w:rFonts w:ascii="Times New Roman" w:eastAsiaTheme="minorHAnsi" w:hAnsi="Times New Roman" w:cs="Times New Roman"/>
          <w:b/>
          <w:bCs/>
          <w:sz w:val="28"/>
          <w:szCs w:val="28"/>
          <w:lang w:eastAsia="en-US"/>
        </w:rPr>
        <w:t>00</w:t>
      </w:r>
      <w:r w:rsidR="001C7FC8">
        <w:rPr>
          <w:rFonts w:ascii="Times New Roman" w:eastAsiaTheme="minorHAnsi" w:hAnsi="Times New Roman" w:cs="Times New Roman"/>
          <w:b/>
          <w:bCs/>
          <w:sz w:val="28"/>
          <w:szCs w:val="28"/>
          <w:lang w:eastAsia="en-US"/>
        </w:rPr>
        <w:t>94</w:t>
      </w:r>
      <w:r w:rsidRPr="000D69C6">
        <w:rPr>
          <w:rFonts w:ascii="Times New Roman" w:eastAsiaTheme="minorHAnsi" w:hAnsi="Times New Roman" w:cs="Times New Roman"/>
          <w:b/>
          <w:bCs/>
          <w:sz w:val="28"/>
          <w:szCs w:val="28"/>
          <w:lang w:eastAsia="en-US"/>
        </w:rPr>
        <w:t>/26</w:t>
      </w:r>
      <w:r w:rsidRPr="000D69C6">
        <w:rPr>
          <w:rFonts w:ascii="Times New Roman" w:eastAsiaTheme="minorHAnsi" w:hAnsi="Times New Roman" w:cs="Times New Roman"/>
          <w:b/>
          <w:bCs/>
          <w:sz w:val="28"/>
          <w:szCs w:val="28"/>
          <w:lang w:eastAsia="en-US"/>
        </w:rPr>
        <w:tab/>
        <w:t>Correspondence</w:t>
      </w:r>
    </w:p>
    <w:p w14:paraId="3C6F3093" w14:textId="018CE9C3" w:rsidR="00E3051F" w:rsidRPr="000B12F3" w:rsidRDefault="000B12F3" w:rsidP="000B12F3">
      <w:pPr>
        <w:pStyle w:val="ListParagraph"/>
        <w:numPr>
          <w:ilvl w:val="0"/>
          <w:numId w:val="50"/>
        </w:num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Discussed during above items.</w:t>
      </w:r>
    </w:p>
    <w:p w14:paraId="4195E72B" w14:textId="77777777" w:rsidR="001D2FCE" w:rsidRPr="000D69C6" w:rsidRDefault="001D2FCE" w:rsidP="000E2A86">
      <w:pPr>
        <w:autoSpaceDE w:val="0"/>
        <w:autoSpaceDN w:val="0"/>
        <w:adjustRightInd w:val="0"/>
        <w:spacing w:after="0" w:line="240" w:lineRule="auto"/>
        <w:rPr>
          <w:rFonts w:ascii="Times New Roman" w:eastAsiaTheme="minorHAnsi" w:hAnsi="Times New Roman" w:cs="Times New Roman"/>
          <w:b/>
          <w:bCs/>
          <w:sz w:val="28"/>
          <w:szCs w:val="28"/>
          <w:lang w:eastAsia="en-US"/>
        </w:rPr>
      </w:pPr>
    </w:p>
    <w:p w14:paraId="4895D935" w14:textId="6D774513" w:rsidR="00455B6D" w:rsidRDefault="00455B6D" w:rsidP="000E2A86">
      <w:pPr>
        <w:autoSpaceDE w:val="0"/>
        <w:autoSpaceDN w:val="0"/>
        <w:adjustRightInd w:val="0"/>
        <w:spacing w:after="0" w:line="240" w:lineRule="auto"/>
        <w:rPr>
          <w:rFonts w:ascii="Times New Roman" w:eastAsiaTheme="minorHAnsi" w:hAnsi="Times New Roman" w:cs="Times New Roman"/>
          <w:b/>
          <w:bCs/>
          <w:sz w:val="28"/>
          <w:szCs w:val="28"/>
          <w:lang w:eastAsia="en-US"/>
        </w:rPr>
      </w:pPr>
      <w:r w:rsidRPr="001C444D">
        <w:rPr>
          <w:rFonts w:ascii="Times New Roman" w:eastAsiaTheme="minorHAnsi" w:hAnsi="Times New Roman" w:cs="Times New Roman"/>
          <w:b/>
          <w:bCs/>
          <w:sz w:val="28"/>
          <w:szCs w:val="28"/>
          <w:lang w:eastAsia="en-US"/>
        </w:rPr>
        <w:t>PD/00</w:t>
      </w:r>
      <w:r w:rsidR="000F08A1">
        <w:rPr>
          <w:rFonts w:ascii="Times New Roman" w:eastAsiaTheme="minorHAnsi" w:hAnsi="Times New Roman" w:cs="Times New Roman"/>
          <w:b/>
          <w:bCs/>
          <w:sz w:val="28"/>
          <w:szCs w:val="28"/>
          <w:lang w:eastAsia="en-US"/>
        </w:rPr>
        <w:t>95</w:t>
      </w:r>
      <w:r w:rsidR="001C444D" w:rsidRPr="001C444D">
        <w:rPr>
          <w:rFonts w:ascii="Times New Roman" w:eastAsiaTheme="minorHAnsi" w:hAnsi="Times New Roman" w:cs="Times New Roman"/>
          <w:b/>
          <w:bCs/>
          <w:sz w:val="28"/>
          <w:szCs w:val="28"/>
          <w:lang w:eastAsia="en-US"/>
        </w:rPr>
        <w:t>/26 Public Discussions</w:t>
      </w:r>
    </w:p>
    <w:p w14:paraId="53126F0D" w14:textId="7804895F" w:rsidR="00BE2137" w:rsidRDefault="000F08A1" w:rsidP="000F08A1">
      <w:pPr>
        <w:pStyle w:val="ListParagraph"/>
        <w:numPr>
          <w:ilvl w:val="0"/>
          <w:numId w:val="50"/>
        </w:num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It was noted that the Clerk will seek to retire</w:t>
      </w:r>
      <w:r w:rsidR="00004525">
        <w:rPr>
          <w:rFonts w:ascii="Times New Roman" w:hAnsi="Times New Roman" w:cs="Times New Roman"/>
          <w:sz w:val="28"/>
          <w:szCs w:val="28"/>
        </w:rPr>
        <w:t xml:space="preserve"> upon a new person to be agreed.</w:t>
      </w:r>
    </w:p>
    <w:p w14:paraId="4AE5F870" w14:textId="221F7721" w:rsidR="00004525" w:rsidRDefault="00A61EDE" w:rsidP="000F08A1">
      <w:pPr>
        <w:pStyle w:val="ListParagraph"/>
        <w:numPr>
          <w:ilvl w:val="0"/>
          <w:numId w:val="50"/>
        </w:num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Replacement of </w:t>
      </w:r>
      <w:r w:rsidR="00954E22">
        <w:rPr>
          <w:rFonts w:ascii="Times New Roman" w:hAnsi="Times New Roman" w:cs="Times New Roman"/>
          <w:sz w:val="28"/>
          <w:szCs w:val="28"/>
        </w:rPr>
        <w:t>plastic</w:t>
      </w:r>
      <w:r>
        <w:rPr>
          <w:rFonts w:ascii="Times New Roman" w:hAnsi="Times New Roman" w:cs="Times New Roman"/>
          <w:sz w:val="28"/>
          <w:szCs w:val="28"/>
        </w:rPr>
        <w:t xml:space="preserve"> bus shelter</w:t>
      </w:r>
      <w:r w:rsidR="00954E22">
        <w:rPr>
          <w:rFonts w:ascii="Times New Roman" w:hAnsi="Times New Roman" w:cs="Times New Roman"/>
          <w:sz w:val="28"/>
          <w:szCs w:val="28"/>
        </w:rPr>
        <w:t>, cost approved £40.</w:t>
      </w:r>
    </w:p>
    <w:p w14:paraId="615DD252" w14:textId="0FF3DEAE" w:rsidR="00954E22" w:rsidRPr="000F08A1" w:rsidRDefault="006C05F2" w:rsidP="000F08A1">
      <w:pPr>
        <w:pStyle w:val="ListParagraph"/>
        <w:numPr>
          <w:ilvl w:val="0"/>
          <w:numId w:val="50"/>
        </w:num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Speed cameras, to remove from Llandegley and replace in Penybont, now 2</w:t>
      </w:r>
      <w:r w:rsidR="00952E8D">
        <w:rPr>
          <w:rFonts w:ascii="Times New Roman" w:hAnsi="Times New Roman" w:cs="Times New Roman"/>
          <w:sz w:val="28"/>
          <w:szCs w:val="28"/>
        </w:rPr>
        <w:t>.</w:t>
      </w:r>
    </w:p>
    <w:p w14:paraId="3B522592" w14:textId="0FF7D3E4" w:rsidR="004A0827" w:rsidRPr="002F16F3" w:rsidRDefault="001D2FCE" w:rsidP="00606F80">
      <w:pPr>
        <w:autoSpaceDE w:val="0"/>
        <w:autoSpaceDN w:val="0"/>
        <w:adjustRightInd w:val="0"/>
        <w:spacing w:after="0" w:line="240" w:lineRule="auto"/>
        <w:rPr>
          <w:rFonts w:ascii="Times New Roman" w:hAnsi="Times New Roman" w:cs="Times New Roman"/>
          <w:sz w:val="32"/>
          <w:szCs w:val="32"/>
        </w:rPr>
      </w:pPr>
      <w:r>
        <w:rPr>
          <w:rFonts w:ascii="Times New Roman" w:eastAsiaTheme="minorHAnsi" w:hAnsi="Times New Roman" w:cs="Times New Roman"/>
          <w:sz w:val="28"/>
          <w:szCs w:val="28"/>
          <w:lang w:eastAsia="en-US"/>
        </w:rPr>
        <w:t xml:space="preserve">Meeting concluded </w:t>
      </w:r>
      <w:r w:rsidR="00717339">
        <w:rPr>
          <w:rFonts w:ascii="Times New Roman" w:eastAsiaTheme="minorHAnsi" w:hAnsi="Times New Roman" w:cs="Times New Roman"/>
          <w:sz w:val="28"/>
          <w:szCs w:val="28"/>
          <w:lang w:eastAsia="en-US"/>
        </w:rPr>
        <w:t>2</w:t>
      </w:r>
      <w:r w:rsidR="00952E8D">
        <w:rPr>
          <w:rFonts w:ascii="Times New Roman" w:eastAsiaTheme="minorHAnsi" w:hAnsi="Times New Roman" w:cs="Times New Roman"/>
          <w:sz w:val="28"/>
          <w:szCs w:val="28"/>
          <w:lang w:eastAsia="en-US"/>
        </w:rPr>
        <w:t xml:space="preserve">105 </w:t>
      </w:r>
      <w:r>
        <w:rPr>
          <w:rFonts w:ascii="Times New Roman" w:eastAsiaTheme="minorHAnsi" w:hAnsi="Times New Roman" w:cs="Times New Roman"/>
          <w:sz w:val="28"/>
          <w:szCs w:val="28"/>
          <w:lang w:eastAsia="en-US"/>
        </w:rPr>
        <w:t xml:space="preserve">hrs, next meeting </w:t>
      </w:r>
      <w:r w:rsidR="00952E8D">
        <w:rPr>
          <w:rFonts w:ascii="Times New Roman" w:eastAsiaTheme="minorHAnsi" w:hAnsi="Times New Roman" w:cs="Times New Roman"/>
          <w:sz w:val="28"/>
          <w:szCs w:val="28"/>
          <w:lang w:eastAsia="en-US"/>
        </w:rPr>
        <w:t>10</w:t>
      </w:r>
      <w:r w:rsidR="00952E8D" w:rsidRPr="00952E8D">
        <w:rPr>
          <w:rFonts w:ascii="Times New Roman" w:eastAsiaTheme="minorHAnsi" w:hAnsi="Times New Roman" w:cs="Times New Roman"/>
          <w:sz w:val="28"/>
          <w:szCs w:val="28"/>
          <w:vertAlign w:val="superscript"/>
          <w:lang w:eastAsia="en-US"/>
        </w:rPr>
        <w:t>th</w:t>
      </w:r>
      <w:r w:rsidR="00952E8D">
        <w:rPr>
          <w:rFonts w:ascii="Times New Roman" w:eastAsiaTheme="minorHAnsi" w:hAnsi="Times New Roman" w:cs="Times New Roman"/>
          <w:sz w:val="28"/>
          <w:szCs w:val="28"/>
          <w:lang w:eastAsia="en-US"/>
        </w:rPr>
        <w:t xml:space="preserve"> November</w:t>
      </w:r>
      <w:r w:rsidR="002D17E0">
        <w:rPr>
          <w:rFonts w:ascii="Times New Roman" w:eastAsiaTheme="minorHAnsi" w:hAnsi="Times New Roman" w:cs="Times New Roman"/>
          <w:sz w:val="28"/>
          <w:szCs w:val="28"/>
          <w:lang w:eastAsia="en-US"/>
        </w:rPr>
        <w:t xml:space="preserve"> </w:t>
      </w:r>
      <w:r w:rsidR="00606F80">
        <w:rPr>
          <w:rFonts w:ascii="Times New Roman" w:eastAsiaTheme="minorHAnsi" w:hAnsi="Times New Roman" w:cs="Times New Roman"/>
          <w:sz w:val="28"/>
          <w:szCs w:val="28"/>
          <w:lang w:eastAsia="en-US"/>
        </w:rPr>
        <w:t>2026 @ 7.30pm</w:t>
      </w:r>
      <w:r w:rsidR="008C031B">
        <w:rPr>
          <w:rFonts w:ascii="Times New Roman" w:eastAsiaTheme="minorHAnsi" w:hAnsi="Times New Roman" w:cs="Times New Roman"/>
          <w:sz w:val="28"/>
          <w:szCs w:val="28"/>
          <w:lang w:eastAsia="en-US"/>
        </w:rPr>
        <w:t xml:space="preserve"> </w:t>
      </w:r>
      <w:r w:rsidR="002D17E0">
        <w:rPr>
          <w:rFonts w:ascii="Times New Roman" w:eastAsiaTheme="minorHAnsi" w:hAnsi="Times New Roman" w:cs="Times New Roman"/>
          <w:sz w:val="28"/>
          <w:szCs w:val="28"/>
          <w:lang w:eastAsia="en-US"/>
        </w:rPr>
        <w:t>.</w:t>
      </w:r>
      <w:r w:rsidR="008C031B">
        <w:rPr>
          <w:rFonts w:ascii="Times New Roman" w:eastAsiaTheme="minorHAnsi" w:hAnsi="Times New Roman" w:cs="Times New Roman"/>
          <w:sz w:val="28"/>
          <w:szCs w:val="28"/>
          <w:lang w:eastAsia="en-US"/>
        </w:rPr>
        <w:t>.</w:t>
      </w:r>
    </w:p>
    <w:sectPr w:rsidR="004A0827" w:rsidRPr="002F16F3">
      <w:headerReference w:type="even" r:id="rId8"/>
      <w:headerReference w:type="default" r:id="rId9"/>
      <w:footerReference w:type="even" r:id="rId10"/>
      <w:footerReference w:type="default" r:id="rId11"/>
      <w:headerReference w:type="first" r:id="rId12"/>
      <w:footerReference w:type="first" r:id="rId13"/>
      <w:pgSz w:w="11900" w:h="16840"/>
      <w:pgMar w:top="766" w:right="2102" w:bottom="794" w:left="14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10C9A" w14:textId="77777777" w:rsidR="00C808B5" w:rsidRDefault="00C808B5" w:rsidP="005F7563">
      <w:pPr>
        <w:spacing w:after="0" w:line="240" w:lineRule="auto"/>
      </w:pPr>
      <w:r>
        <w:separator/>
      </w:r>
    </w:p>
  </w:endnote>
  <w:endnote w:type="continuationSeparator" w:id="0">
    <w:p w14:paraId="6C0A41BC" w14:textId="77777777" w:rsidR="00C808B5" w:rsidRDefault="00C808B5" w:rsidP="005F7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4B0A" w14:textId="77777777" w:rsidR="00D523D8" w:rsidRDefault="00D52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BED3" w14:textId="66376C9C" w:rsidR="00D523D8" w:rsidRDefault="009A234A">
    <w:pPr>
      <w:pStyle w:val="Footer"/>
    </w:pPr>
    <w:r>
      <w:rPr>
        <w:noProof/>
      </w:rPr>
      <mc:AlternateContent>
        <mc:Choice Requires="wpg">
          <w:drawing>
            <wp:anchor distT="0" distB="0" distL="114300" distR="114300" simplePos="0" relativeHeight="251659264" behindDoc="0" locked="0" layoutInCell="1" allowOverlap="1" wp14:anchorId="37A11544" wp14:editId="39B993A4">
              <wp:simplePos x="0" y="0"/>
              <wp:positionH relativeFrom="page">
                <wp:align>left</wp:align>
              </wp:positionH>
              <wp:positionV relativeFrom="bottomMargin">
                <wp:align>center</wp:align>
              </wp:positionV>
              <wp:extent cx="5943600" cy="274320"/>
              <wp:effectExtent l="0" t="0" r="0" b="0"/>
              <wp:wrapNone/>
              <wp:docPr id="155" name="Group 166"/>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BAA148" w14:textId="7A5BF6FF" w:rsidR="009A234A" w:rsidRDefault="009A234A">
                            <w:pPr>
                              <w:pStyle w:val="Foo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Pr>
                                    <w:color w:val="808080" w:themeColor="background1" w:themeShade="80"/>
                                    <w:sz w:val="20"/>
                                    <w:szCs w:val="20"/>
                                  </w:rPr>
                                  <w:t>Geraint Evans</w:t>
                                </w:r>
                              </w:sdtContent>
                            </w:sdt>
                            <w:r>
                              <w:rPr>
                                <w:caps/>
                                <w:color w:val="808080" w:themeColor="background1" w:themeShade="80"/>
                                <w:sz w:val="20"/>
                                <w:szCs w:val="20"/>
                              </w:rPr>
                              <w:t> | </w:t>
                            </w:r>
                            <w:sdt>
                              <w:sdtPr>
                                <w:rPr>
                                  <w:caps/>
                                  <w:color w:val="808080" w:themeColor="background1" w:themeShade="80"/>
                                  <w:sz w:val="20"/>
                                  <w:szCs w:val="20"/>
                                </w:rPr>
                                <w:alias w:val="School"/>
                                <w:tag w:val="School"/>
                                <w:id w:val="1660265181"/>
                                <w:showingPlcHdr/>
                                <w:dataBinding w:prefixMappings="xmlns:ns0='http://schemas.openxmlformats.org/officeDocument/2006/extended-properties' " w:xpath="/ns0:Properties[1]/ns0:Company[1]" w:storeItemID="{6668398D-A668-4E3E-A5EB-62B293D839F1}"/>
                                <w:text/>
                              </w:sdtPr>
                              <w:sdtContent>
                                <w:r>
                                  <w:rPr>
                                    <w:caps/>
                                    <w:color w:val="808080" w:themeColor="background1" w:themeShade="80"/>
                                    <w:sz w:val="20"/>
                                    <w:szCs w:val="20"/>
                                  </w:rPr>
                                  <w:t>[School]</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37A11544" id="Group 166" o:spid="_x0000_s1026"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27BAA148" w14:textId="7A5BF6FF" w:rsidR="009A234A" w:rsidRDefault="009A234A">
                      <w:pPr>
                        <w:pStyle w:val="Foo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Pr>
                              <w:color w:val="808080" w:themeColor="background1" w:themeShade="80"/>
                              <w:sz w:val="20"/>
                              <w:szCs w:val="20"/>
                            </w:rPr>
                            <w:t>Geraint Evans</w:t>
                          </w:r>
                        </w:sdtContent>
                      </w:sdt>
                      <w:r>
                        <w:rPr>
                          <w:caps/>
                          <w:color w:val="808080" w:themeColor="background1" w:themeShade="80"/>
                          <w:sz w:val="20"/>
                          <w:szCs w:val="20"/>
                        </w:rPr>
                        <w:t> | </w:t>
                      </w:r>
                      <w:sdt>
                        <w:sdtPr>
                          <w:rPr>
                            <w:caps/>
                            <w:color w:val="808080" w:themeColor="background1" w:themeShade="80"/>
                            <w:sz w:val="20"/>
                            <w:szCs w:val="20"/>
                          </w:rPr>
                          <w:alias w:val="School"/>
                          <w:tag w:val="School"/>
                          <w:id w:val="1660265181"/>
                          <w:showingPlcHdr/>
                          <w:dataBinding w:prefixMappings="xmlns:ns0='http://schemas.openxmlformats.org/officeDocument/2006/extended-properties' " w:xpath="/ns0:Properties[1]/ns0:Company[1]" w:storeItemID="{6668398D-A668-4E3E-A5EB-62B293D839F1}"/>
                          <w:text/>
                        </w:sdtPr>
                        <w:sdtContent>
                          <w:r>
                            <w:rPr>
                              <w:caps/>
                              <w:color w:val="808080" w:themeColor="background1" w:themeShade="80"/>
                              <w:sz w:val="20"/>
                              <w:szCs w:val="20"/>
                            </w:rPr>
                            <w:t>[School]</w:t>
                          </w:r>
                        </w:sdtContent>
                      </w:sdt>
                    </w:p>
                  </w:txbxContent>
                </v:textbox>
              </v:shape>
              <w10:wrap anchorx="page" anchory="margin"/>
            </v:group>
          </w:pict>
        </mc:Fallback>
      </mc:AlternateContent>
    </w:r>
    <w:r w:rsidR="00923551">
      <w:t xml:space="preserve">The above minutes were taken by Cllr J. Lawrance in leu of Clerks absence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D8C3" w14:textId="77777777" w:rsidR="00D523D8" w:rsidRDefault="00D52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F53CF" w14:textId="77777777" w:rsidR="00C808B5" w:rsidRDefault="00C808B5" w:rsidP="005F7563">
      <w:pPr>
        <w:spacing w:after="0" w:line="240" w:lineRule="auto"/>
      </w:pPr>
      <w:r>
        <w:separator/>
      </w:r>
    </w:p>
  </w:footnote>
  <w:footnote w:type="continuationSeparator" w:id="0">
    <w:p w14:paraId="69D991ED" w14:textId="77777777" w:rsidR="00C808B5" w:rsidRDefault="00C808B5" w:rsidP="005F7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EEFF" w14:textId="77777777" w:rsidR="00D523D8" w:rsidRDefault="00D52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F52A" w14:textId="1BEB4D6D" w:rsidR="00D523D8" w:rsidRDefault="00D523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C209" w14:textId="77777777" w:rsidR="00D523D8" w:rsidRDefault="00D52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63D"/>
    <w:multiLevelType w:val="hybridMultilevel"/>
    <w:tmpl w:val="8FEA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04492"/>
    <w:multiLevelType w:val="hybridMultilevel"/>
    <w:tmpl w:val="B03A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500E7"/>
    <w:multiLevelType w:val="multilevel"/>
    <w:tmpl w:val="B830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8166BE"/>
    <w:multiLevelType w:val="hybridMultilevel"/>
    <w:tmpl w:val="C00C36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F34644"/>
    <w:multiLevelType w:val="multilevel"/>
    <w:tmpl w:val="BC92A6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41DEF"/>
    <w:multiLevelType w:val="hybridMultilevel"/>
    <w:tmpl w:val="233AB61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0FBC47CC"/>
    <w:multiLevelType w:val="hybridMultilevel"/>
    <w:tmpl w:val="7A14B0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FCB223C"/>
    <w:multiLevelType w:val="multilevel"/>
    <w:tmpl w:val="0A7E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F903B1"/>
    <w:multiLevelType w:val="hybridMultilevel"/>
    <w:tmpl w:val="8BFA71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3AB4AE2"/>
    <w:multiLevelType w:val="hybridMultilevel"/>
    <w:tmpl w:val="281638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53708BA"/>
    <w:multiLevelType w:val="multilevel"/>
    <w:tmpl w:val="04E2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FC7C73"/>
    <w:multiLevelType w:val="multilevel"/>
    <w:tmpl w:val="2E2CDA1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E86166"/>
    <w:multiLevelType w:val="multilevel"/>
    <w:tmpl w:val="85F8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693759"/>
    <w:multiLevelType w:val="hybridMultilevel"/>
    <w:tmpl w:val="6BC046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87C11F2"/>
    <w:multiLevelType w:val="multilevel"/>
    <w:tmpl w:val="64D8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066CD1"/>
    <w:multiLevelType w:val="hybridMultilevel"/>
    <w:tmpl w:val="CA1E7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C635CC"/>
    <w:multiLevelType w:val="multilevel"/>
    <w:tmpl w:val="0700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23190A"/>
    <w:multiLevelType w:val="multilevel"/>
    <w:tmpl w:val="785E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49718B"/>
    <w:multiLevelType w:val="hybridMultilevel"/>
    <w:tmpl w:val="E9DACF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1FB058BC"/>
    <w:multiLevelType w:val="hybridMultilevel"/>
    <w:tmpl w:val="01F6B5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03E2B89"/>
    <w:multiLevelType w:val="hybridMultilevel"/>
    <w:tmpl w:val="00A291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39B25FC"/>
    <w:multiLevelType w:val="multilevel"/>
    <w:tmpl w:val="D3A84F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0E4038"/>
    <w:multiLevelType w:val="hybridMultilevel"/>
    <w:tmpl w:val="AB14910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28021125"/>
    <w:multiLevelType w:val="hybridMultilevel"/>
    <w:tmpl w:val="B5786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80F76D8"/>
    <w:multiLevelType w:val="multilevel"/>
    <w:tmpl w:val="10F86D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AB646D3"/>
    <w:multiLevelType w:val="hybridMultilevel"/>
    <w:tmpl w:val="932095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32226D8F"/>
    <w:multiLevelType w:val="hybridMultilevel"/>
    <w:tmpl w:val="17D4859E"/>
    <w:lvl w:ilvl="0" w:tplc="CDF263EE">
      <w:start w:val="1"/>
      <w:numFmt w:val="decimal"/>
      <w:lvlText w:val="%1."/>
      <w:lvlJc w:val="left"/>
      <w:pPr>
        <w:ind w:left="7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E842D6C">
      <w:start w:val="1"/>
      <w:numFmt w:val="bullet"/>
      <w:lvlText w:val="•"/>
      <w:lvlJc w:val="left"/>
      <w:pPr>
        <w:ind w:left="10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F60C82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326532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0685D52">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28805B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D6AEA4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C9A9E7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AADF8">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330618E3"/>
    <w:multiLevelType w:val="multilevel"/>
    <w:tmpl w:val="0798A348"/>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37B01E03"/>
    <w:multiLevelType w:val="multilevel"/>
    <w:tmpl w:val="0F5E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074055"/>
    <w:multiLevelType w:val="hybridMultilevel"/>
    <w:tmpl w:val="5E322B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435A0F9D"/>
    <w:multiLevelType w:val="hybridMultilevel"/>
    <w:tmpl w:val="4A4A5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5C54E5A"/>
    <w:multiLevelType w:val="hybridMultilevel"/>
    <w:tmpl w:val="30FEE7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4BA1329F"/>
    <w:multiLevelType w:val="multilevel"/>
    <w:tmpl w:val="0798A348"/>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4D8D5BBB"/>
    <w:multiLevelType w:val="hybridMultilevel"/>
    <w:tmpl w:val="350A4F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4E0306F5"/>
    <w:multiLevelType w:val="multilevel"/>
    <w:tmpl w:val="0F14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EA54975"/>
    <w:multiLevelType w:val="multilevel"/>
    <w:tmpl w:val="B40474CA"/>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EB70732"/>
    <w:multiLevelType w:val="hybridMultilevel"/>
    <w:tmpl w:val="E694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2848F4"/>
    <w:multiLevelType w:val="hybridMultilevel"/>
    <w:tmpl w:val="EAF41F0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44A6226"/>
    <w:multiLevelType w:val="hybridMultilevel"/>
    <w:tmpl w:val="3E1AD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5A2F72"/>
    <w:multiLevelType w:val="hybridMultilevel"/>
    <w:tmpl w:val="A8706F0C"/>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0" w15:restartNumberingAfterBreak="0">
    <w:nsid w:val="62AC2F0A"/>
    <w:multiLevelType w:val="multilevel"/>
    <w:tmpl w:val="B308D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A53CC8"/>
    <w:multiLevelType w:val="hybridMultilevel"/>
    <w:tmpl w:val="22184D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9AB0B3A"/>
    <w:multiLevelType w:val="hybridMultilevel"/>
    <w:tmpl w:val="A8B0D9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BC403FE"/>
    <w:multiLevelType w:val="hybridMultilevel"/>
    <w:tmpl w:val="9B20A6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4" w15:restartNumberingAfterBreak="0">
    <w:nsid w:val="6CF252CF"/>
    <w:multiLevelType w:val="multilevel"/>
    <w:tmpl w:val="4AD8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E7B399E"/>
    <w:multiLevelType w:val="multilevel"/>
    <w:tmpl w:val="2A28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AA17CF"/>
    <w:multiLevelType w:val="multilevel"/>
    <w:tmpl w:val="2988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3583DC5"/>
    <w:multiLevelType w:val="hybridMultilevel"/>
    <w:tmpl w:val="CCBAA68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8" w15:restartNumberingAfterBreak="0">
    <w:nsid w:val="7403628F"/>
    <w:multiLevelType w:val="hybridMultilevel"/>
    <w:tmpl w:val="27AEAAD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797B4403"/>
    <w:multiLevelType w:val="hybridMultilevel"/>
    <w:tmpl w:val="B33ED6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0720330">
    <w:abstractNumId w:val="41"/>
  </w:num>
  <w:num w:numId="2" w16cid:durableId="639264058">
    <w:abstractNumId w:val="38"/>
  </w:num>
  <w:num w:numId="3" w16cid:durableId="1127049660">
    <w:abstractNumId w:val="18"/>
  </w:num>
  <w:num w:numId="4" w16cid:durableId="480074790">
    <w:abstractNumId w:val="43"/>
  </w:num>
  <w:num w:numId="5" w16cid:durableId="437410998">
    <w:abstractNumId w:val="26"/>
  </w:num>
  <w:num w:numId="6" w16cid:durableId="1784420470">
    <w:abstractNumId w:val="3"/>
  </w:num>
  <w:num w:numId="7" w16cid:durableId="2090302509">
    <w:abstractNumId w:val="19"/>
  </w:num>
  <w:num w:numId="8" w16cid:durableId="1067343111">
    <w:abstractNumId w:val="12"/>
  </w:num>
  <w:num w:numId="9" w16cid:durableId="376974724">
    <w:abstractNumId w:val="17"/>
  </w:num>
  <w:num w:numId="10" w16cid:durableId="2137673579">
    <w:abstractNumId w:val="46"/>
  </w:num>
  <w:num w:numId="11" w16cid:durableId="311716464">
    <w:abstractNumId w:val="2"/>
  </w:num>
  <w:num w:numId="12" w16cid:durableId="133060927">
    <w:abstractNumId w:val="10"/>
  </w:num>
  <w:num w:numId="13" w16cid:durableId="301886882">
    <w:abstractNumId w:val="7"/>
  </w:num>
  <w:num w:numId="14" w16cid:durableId="1154486932">
    <w:abstractNumId w:val="16"/>
  </w:num>
  <w:num w:numId="15" w16cid:durableId="205680657">
    <w:abstractNumId w:val="44"/>
  </w:num>
  <w:num w:numId="16" w16cid:durableId="1876845952">
    <w:abstractNumId w:val="14"/>
  </w:num>
  <w:num w:numId="17" w16cid:durableId="1340422289">
    <w:abstractNumId w:val="28"/>
  </w:num>
  <w:num w:numId="18" w16cid:durableId="1221331680">
    <w:abstractNumId w:val="34"/>
  </w:num>
  <w:num w:numId="19" w16cid:durableId="1633946099">
    <w:abstractNumId w:val="45"/>
  </w:num>
  <w:num w:numId="20" w16cid:durableId="1583687088">
    <w:abstractNumId w:val="40"/>
  </w:num>
  <w:num w:numId="21" w16cid:durableId="795098516">
    <w:abstractNumId w:val="4"/>
  </w:num>
  <w:num w:numId="22" w16cid:durableId="855117539">
    <w:abstractNumId w:val="24"/>
  </w:num>
  <w:num w:numId="23" w16cid:durableId="2090499945">
    <w:abstractNumId w:val="35"/>
  </w:num>
  <w:num w:numId="24" w16cid:durableId="1890527878">
    <w:abstractNumId w:val="21"/>
  </w:num>
  <w:num w:numId="25" w16cid:durableId="907881810">
    <w:abstractNumId w:val="11"/>
  </w:num>
  <w:num w:numId="26" w16cid:durableId="870845468">
    <w:abstractNumId w:val="33"/>
  </w:num>
  <w:num w:numId="27" w16cid:durableId="1544562677">
    <w:abstractNumId w:val="22"/>
  </w:num>
  <w:num w:numId="28" w16cid:durableId="1551920641">
    <w:abstractNumId w:val="49"/>
  </w:num>
  <w:num w:numId="29" w16cid:durableId="1213813165">
    <w:abstractNumId w:val="23"/>
  </w:num>
  <w:num w:numId="30" w16cid:durableId="905721299">
    <w:abstractNumId w:val="15"/>
  </w:num>
  <w:num w:numId="31" w16cid:durableId="343171433">
    <w:abstractNumId w:val="30"/>
  </w:num>
  <w:num w:numId="32" w16cid:durableId="5406506">
    <w:abstractNumId w:val="37"/>
  </w:num>
  <w:num w:numId="33" w16cid:durableId="562326689">
    <w:abstractNumId w:val="20"/>
  </w:num>
  <w:num w:numId="34" w16cid:durableId="1962803569">
    <w:abstractNumId w:val="48"/>
  </w:num>
  <w:num w:numId="35" w16cid:durableId="300812411">
    <w:abstractNumId w:val="8"/>
  </w:num>
  <w:num w:numId="36" w16cid:durableId="289097822">
    <w:abstractNumId w:val="1"/>
  </w:num>
  <w:num w:numId="37" w16cid:durableId="1177114678">
    <w:abstractNumId w:val="31"/>
  </w:num>
  <w:num w:numId="38" w16cid:durableId="1158114943">
    <w:abstractNumId w:val="29"/>
  </w:num>
  <w:num w:numId="39" w16cid:durableId="537157661">
    <w:abstractNumId w:val="5"/>
  </w:num>
  <w:num w:numId="40" w16cid:durableId="780880070">
    <w:abstractNumId w:val="9"/>
  </w:num>
  <w:num w:numId="41" w16cid:durableId="681861782">
    <w:abstractNumId w:val="42"/>
  </w:num>
  <w:num w:numId="42" w16cid:durableId="149559124">
    <w:abstractNumId w:val="13"/>
  </w:num>
  <w:num w:numId="43" w16cid:durableId="1127311328">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3041989">
    <w:abstractNumId w:val="32"/>
  </w:num>
  <w:num w:numId="45" w16cid:durableId="1636400661">
    <w:abstractNumId w:val="36"/>
  </w:num>
  <w:num w:numId="46" w16cid:durableId="522982418">
    <w:abstractNumId w:val="25"/>
  </w:num>
  <w:num w:numId="47" w16cid:durableId="861171232">
    <w:abstractNumId w:val="0"/>
  </w:num>
  <w:num w:numId="48" w16cid:durableId="179049709">
    <w:abstractNumId w:val="6"/>
  </w:num>
  <w:num w:numId="49" w16cid:durableId="1869753709">
    <w:abstractNumId w:val="47"/>
  </w:num>
  <w:num w:numId="50" w16cid:durableId="1524706765">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28A"/>
    <w:rsid w:val="00000EE6"/>
    <w:rsid w:val="0000172B"/>
    <w:rsid w:val="00002561"/>
    <w:rsid w:val="0000285C"/>
    <w:rsid w:val="000029FB"/>
    <w:rsid w:val="00003964"/>
    <w:rsid w:val="00003F18"/>
    <w:rsid w:val="00004525"/>
    <w:rsid w:val="00004CF8"/>
    <w:rsid w:val="000073E1"/>
    <w:rsid w:val="000076D7"/>
    <w:rsid w:val="00010177"/>
    <w:rsid w:val="00012129"/>
    <w:rsid w:val="00013F00"/>
    <w:rsid w:val="00015095"/>
    <w:rsid w:val="00015ECE"/>
    <w:rsid w:val="00016B3F"/>
    <w:rsid w:val="00016CF0"/>
    <w:rsid w:val="00017507"/>
    <w:rsid w:val="000204FF"/>
    <w:rsid w:val="00020953"/>
    <w:rsid w:val="000210D5"/>
    <w:rsid w:val="0002182B"/>
    <w:rsid w:val="000220A0"/>
    <w:rsid w:val="00022CCB"/>
    <w:rsid w:val="00023B65"/>
    <w:rsid w:val="000245A4"/>
    <w:rsid w:val="00025394"/>
    <w:rsid w:val="00025541"/>
    <w:rsid w:val="00026EB6"/>
    <w:rsid w:val="00027AC7"/>
    <w:rsid w:val="000303D3"/>
    <w:rsid w:val="0003145D"/>
    <w:rsid w:val="000326F2"/>
    <w:rsid w:val="00032BBF"/>
    <w:rsid w:val="00035644"/>
    <w:rsid w:val="00035EB5"/>
    <w:rsid w:val="000360B8"/>
    <w:rsid w:val="00040038"/>
    <w:rsid w:val="000426D0"/>
    <w:rsid w:val="000426EA"/>
    <w:rsid w:val="00042E36"/>
    <w:rsid w:val="000434F4"/>
    <w:rsid w:val="00045827"/>
    <w:rsid w:val="00045A9F"/>
    <w:rsid w:val="000465B9"/>
    <w:rsid w:val="00046C7D"/>
    <w:rsid w:val="00050A48"/>
    <w:rsid w:val="00050CED"/>
    <w:rsid w:val="00051BBB"/>
    <w:rsid w:val="00051E54"/>
    <w:rsid w:val="00051ED1"/>
    <w:rsid w:val="00053316"/>
    <w:rsid w:val="00053BD8"/>
    <w:rsid w:val="00054275"/>
    <w:rsid w:val="000548C7"/>
    <w:rsid w:val="0005514F"/>
    <w:rsid w:val="00055210"/>
    <w:rsid w:val="00055357"/>
    <w:rsid w:val="00056674"/>
    <w:rsid w:val="00057C29"/>
    <w:rsid w:val="000608A1"/>
    <w:rsid w:val="00061535"/>
    <w:rsid w:val="000615CD"/>
    <w:rsid w:val="00062407"/>
    <w:rsid w:val="00062789"/>
    <w:rsid w:val="00062F12"/>
    <w:rsid w:val="00063540"/>
    <w:rsid w:val="00063CBC"/>
    <w:rsid w:val="00064597"/>
    <w:rsid w:val="000645C5"/>
    <w:rsid w:val="00065081"/>
    <w:rsid w:val="00066139"/>
    <w:rsid w:val="00066C03"/>
    <w:rsid w:val="0007080C"/>
    <w:rsid w:val="000708AD"/>
    <w:rsid w:val="0007205F"/>
    <w:rsid w:val="000724AA"/>
    <w:rsid w:val="000754F9"/>
    <w:rsid w:val="000766BD"/>
    <w:rsid w:val="00076DAA"/>
    <w:rsid w:val="00076E67"/>
    <w:rsid w:val="0008026D"/>
    <w:rsid w:val="00080439"/>
    <w:rsid w:val="000804AA"/>
    <w:rsid w:val="00080A8A"/>
    <w:rsid w:val="00080CE0"/>
    <w:rsid w:val="0008392D"/>
    <w:rsid w:val="000840C1"/>
    <w:rsid w:val="000843AE"/>
    <w:rsid w:val="000853EC"/>
    <w:rsid w:val="000871F2"/>
    <w:rsid w:val="000876A3"/>
    <w:rsid w:val="00087A88"/>
    <w:rsid w:val="000900F7"/>
    <w:rsid w:val="0009074C"/>
    <w:rsid w:val="00090B1A"/>
    <w:rsid w:val="000920DD"/>
    <w:rsid w:val="00092A12"/>
    <w:rsid w:val="00092E45"/>
    <w:rsid w:val="0009350C"/>
    <w:rsid w:val="000940C7"/>
    <w:rsid w:val="00094876"/>
    <w:rsid w:val="000958B4"/>
    <w:rsid w:val="000959BB"/>
    <w:rsid w:val="00095B80"/>
    <w:rsid w:val="000979E5"/>
    <w:rsid w:val="000A11BA"/>
    <w:rsid w:val="000A247A"/>
    <w:rsid w:val="000A2779"/>
    <w:rsid w:val="000A4285"/>
    <w:rsid w:val="000A439E"/>
    <w:rsid w:val="000A4B42"/>
    <w:rsid w:val="000A4E02"/>
    <w:rsid w:val="000A567E"/>
    <w:rsid w:val="000A6FAF"/>
    <w:rsid w:val="000A7437"/>
    <w:rsid w:val="000B0227"/>
    <w:rsid w:val="000B0B9C"/>
    <w:rsid w:val="000B12F3"/>
    <w:rsid w:val="000B160A"/>
    <w:rsid w:val="000B1AA0"/>
    <w:rsid w:val="000B20F7"/>
    <w:rsid w:val="000B2179"/>
    <w:rsid w:val="000B2789"/>
    <w:rsid w:val="000B31A1"/>
    <w:rsid w:val="000B38E1"/>
    <w:rsid w:val="000B4269"/>
    <w:rsid w:val="000B4F50"/>
    <w:rsid w:val="000B50E7"/>
    <w:rsid w:val="000B643B"/>
    <w:rsid w:val="000B7E6F"/>
    <w:rsid w:val="000C085A"/>
    <w:rsid w:val="000C19AE"/>
    <w:rsid w:val="000C2B54"/>
    <w:rsid w:val="000C33C4"/>
    <w:rsid w:val="000C3BBC"/>
    <w:rsid w:val="000C3C19"/>
    <w:rsid w:val="000C4258"/>
    <w:rsid w:val="000C5311"/>
    <w:rsid w:val="000C5F5F"/>
    <w:rsid w:val="000C795A"/>
    <w:rsid w:val="000D17EF"/>
    <w:rsid w:val="000D1969"/>
    <w:rsid w:val="000D2614"/>
    <w:rsid w:val="000D3C97"/>
    <w:rsid w:val="000D4AA8"/>
    <w:rsid w:val="000D4D16"/>
    <w:rsid w:val="000D635E"/>
    <w:rsid w:val="000D682C"/>
    <w:rsid w:val="000D69C6"/>
    <w:rsid w:val="000D6A57"/>
    <w:rsid w:val="000D767B"/>
    <w:rsid w:val="000D7743"/>
    <w:rsid w:val="000D7D57"/>
    <w:rsid w:val="000E175F"/>
    <w:rsid w:val="000E19CD"/>
    <w:rsid w:val="000E1E8F"/>
    <w:rsid w:val="000E2A86"/>
    <w:rsid w:val="000E3B14"/>
    <w:rsid w:val="000E4C7C"/>
    <w:rsid w:val="000E6CE7"/>
    <w:rsid w:val="000E71DC"/>
    <w:rsid w:val="000E76BF"/>
    <w:rsid w:val="000F08A1"/>
    <w:rsid w:val="000F0AB7"/>
    <w:rsid w:val="000F1DC1"/>
    <w:rsid w:val="000F2184"/>
    <w:rsid w:val="000F26B8"/>
    <w:rsid w:val="000F2C7A"/>
    <w:rsid w:val="000F2F7B"/>
    <w:rsid w:val="000F5812"/>
    <w:rsid w:val="000F7C20"/>
    <w:rsid w:val="000F7C29"/>
    <w:rsid w:val="0010028F"/>
    <w:rsid w:val="00100501"/>
    <w:rsid w:val="001007F6"/>
    <w:rsid w:val="00100ADF"/>
    <w:rsid w:val="00103458"/>
    <w:rsid w:val="00103CC2"/>
    <w:rsid w:val="0010492A"/>
    <w:rsid w:val="0010526F"/>
    <w:rsid w:val="00107709"/>
    <w:rsid w:val="00107983"/>
    <w:rsid w:val="00107C06"/>
    <w:rsid w:val="0011071A"/>
    <w:rsid w:val="00111A21"/>
    <w:rsid w:val="00111C88"/>
    <w:rsid w:val="001129E0"/>
    <w:rsid w:val="00112D84"/>
    <w:rsid w:val="00112FFB"/>
    <w:rsid w:val="001157FD"/>
    <w:rsid w:val="00116D31"/>
    <w:rsid w:val="00117077"/>
    <w:rsid w:val="00117535"/>
    <w:rsid w:val="0011757C"/>
    <w:rsid w:val="00124570"/>
    <w:rsid w:val="00124740"/>
    <w:rsid w:val="00125752"/>
    <w:rsid w:val="00125B97"/>
    <w:rsid w:val="0012603A"/>
    <w:rsid w:val="0012660C"/>
    <w:rsid w:val="00130E42"/>
    <w:rsid w:val="00130E9B"/>
    <w:rsid w:val="00130F96"/>
    <w:rsid w:val="00131D1F"/>
    <w:rsid w:val="00131EAC"/>
    <w:rsid w:val="00133134"/>
    <w:rsid w:val="001337A9"/>
    <w:rsid w:val="00133E0E"/>
    <w:rsid w:val="00133E4F"/>
    <w:rsid w:val="001341CD"/>
    <w:rsid w:val="001354FC"/>
    <w:rsid w:val="0013634E"/>
    <w:rsid w:val="001365DC"/>
    <w:rsid w:val="00136767"/>
    <w:rsid w:val="001375B3"/>
    <w:rsid w:val="0014067E"/>
    <w:rsid w:val="00140CC1"/>
    <w:rsid w:val="00140E94"/>
    <w:rsid w:val="0014110B"/>
    <w:rsid w:val="00141301"/>
    <w:rsid w:val="00143C6B"/>
    <w:rsid w:val="00146682"/>
    <w:rsid w:val="00146F83"/>
    <w:rsid w:val="001518CF"/>
    <w:rsid w:val="00152367"/>
    <w:rsid w:val="0015306C"/>
    <w:rsid w:val="001532B7"/>
    <w:rsid w:val="0015447E"/>
    <w:rsid w:val="001568F2"/>
    <w:rsid w:val="00160366"/>
    <w:rsid w:val="00161F29"/>
    <w:rsid w:val="00162B86"/>
    <w:rsid w:val="0016314E"/>
    <w:rsid w:val="00163496"/>
    <w:rsid w:val="0016390A"/>
    <w:rsid w:val="00165546"/>
    <w:rsid w:val="0016584D"/>
    <w:rsid w:val="001659F3"/>
    <w:rsid w:val="001661E6"/>
    <w:rsid w:val="001664B7"/>
    <w:rsid w:val="00166F74"/>
    <w:rsid w:val="001675A3"/>
    <w:rsid w:val="00167E5A"/>
    <w:rsid w:val="001701B7"/>
    <w:rsid w:val="00170A95"/>
    <w:rsid w:val="001712A4"/>
    <w:rsid w:val="00171E70"/>
    <w:rsid w:val="00172771"/>
    <w:rsid w:val="00172B7A"/>
    <w:rsid w:val="00175167"/>
    <w:rsid w:val="00175B0B"/>
    <w:rsid w:val="001763C7"/>
    <w:rsid w:val="00177559"/>
    <w:rsid w:val="001778DB"/>
    <w:rsid w:val="001813B6"/>
    <w:rsid w:val="00181C73"/>
    <w:rsid w:val="00182297"/>
    <w:rsid w:val="00182F50"/>
    <w:rsid w:val="0018376F"/>
    <w:rsid w:val="00183878"/>
    <w:rsid w:val="00183C85"/>
    <w:rsid w:val="001843A5"/>
    <w:rsid w:val="00184B9B"/>
    <w:rsid w:val="00184E6E"/>
    <w:rsid w:val="00185589"/>
    <w:rsid w:val="00185CCC"/>
    <w:rsid w:val="00186F6D"/>
    <w:rsid w:val="00191BE6"/>
    <w:rsid w:val="00191D93"/>
    <w:rsid w:val="001925D6"/>
    <w:rsid w:val="00192C68"/>
    <w:rsid w:val="00192DB3"/>
    <w:rsid w:val="001951C4"/>
    <w:rsid w:val="001955BC"/>
    <w:rsid w:val="00195811"/>
    <w:rsid w:val="001961E6"/>
    <w:rsid w:val="00196B8C"/>
    <w:rsid w:val="001971B6"/>
    <w:rsid w:val="00197B1D"/>
    <w:rsid w:val="001A0B57"/>
    <w:rsid w:val="001A1593"/>
    <w:rsid w:val="001A3029"/>
    <w:rsid w:val="001A59C8"/>
    <w:rsid w:val="001B0069"/>
    <w:rsid w:val="001B0B2D"/>
    <w:rsid w:val="001B10B2"/>
    <w:rsid w:val="001B15FC"/>
    <w:rsid w:val="001B19E2"/>
    <w:rsid w:val="001B2948"/>
    <w:rsid w:val="001B3B0A"/>
    <w:rsid w:val="001B53C8"/>
    <w:rsid w:val="001B5C18"/>
    <w:rsid w:val="001C1060"/>
    <w:rsid w:val="001C1D02"/>
    <w:rsid w:val="001C1FA0"/>
    <w:rsid w:val="001C444D"/>
    <w:rsid w:val="001C5DB5"/>
    <w:rsid w:val="001C6560"/>
    <w:rsid w:val="001C6870"/>
    <w:rsid w:val="001C6FDA"/>
    <w:rsid w:val="001C70D4"/>
    <w:rsid w:val="001C7FC8"/>
    <w:rsid w:val="001D1859"/>
    <w:rsid w:val="001D2FCE"/>
    <w:rsid w:val="001D3F08"/>
    <w:rsid w:val="001D4FA2"/>
    <w:rsid w:val="001D556C"/>
    <w:rsid w:val="001D6E98"/>
    <w:rsid w:val="001D745D"/>
    <w:rsid w:val="001D77C3"/>
    <w:rsid w:val="001D7804"/>
    <w:rsid w:val="001D7B12"/>
    <w:rsid w:val="001E0521"/>
    <w:rsid w:val="001E0966"/>
    <w:rsid w:val="001E13D7"/>
    <w:rsid w:val="001E146A"/>
    <w:rsid w:val="001E382D"/>
    <w:rsid w:val="001E5228"/>
    <w:rsid w:val="001E52E2"/>
    <w:rsid w:val="001E6C48"/>
    <w:rsid w:val="001E6FE7"/>
    <w:rsid w:val="001E78EF"/>
    <w:rsid w:val="001F095F"/>
    <w:rsid w:val="001F0F05"/>
    <w:rsid w:val="001F1923"/>
    <w:rsid w:val="001F1D82"/>
    <w:rsid w:val="001F2131"/>
    <w:rsid w:val="001F3C41"/>
    <w:rsid w:val="001F40ED"/>
    <w:rsid w:val="001F4957"/>
    <w:rsid w:val="001F49CC"/>
    <w:rsid w:val="001F5225"/>
    <w:rsid w:val="001F54F5"/>
    <w:rsid w:val="001F55AC"/>
    <w:rsid w:val="001F6B2B"/>
    <w:rsid w:val="001F7014"/>
    <w:rsid w:val="001F7C2C"/>
    <w:rsid w:val="001F7F98"/>
    <w:rsid w:val="002012E9"/>
    <w:rsid w:val="00201ED8"/>
    <w:rsid w:val="002025AC"/>
    <w:rsid w:val="00202B2F"/>
    <w:rsid w:val="00204D9C"/>
    <w:rsid w:val="00205D50"/>
    <w:rsid w:val="00207207"/>
    <w:rsid w:val="0020773C"/>
    <w:rsid w:val="0021084E"/>
    <w:rsid w:val="00210A04"/>
    <w:rsid w:val="00210AE1"/>
    <w:rsid w:val="0021129B"/>
    <w:rsid w:val="00211BB4"/>
    <w:rsid w:val="00213C35"/>
    <w:rsid w:val="00213C96"/>
    <w:rsid w:val="00213D7D"/>
    <w:rsid w:val="00213EA3"/>
    <w:rsid w:val="002140A2"/>
    <w:rsid w:val="0021434C"/>
    <w:rsid w:val="0021537C"/>
    <w:rsid w:val="0021570B"/>
    <w:rsid w:val="0021667F"/>
    <w:rsid w:val="002204A3"/>
    <w:rsid w:val="00221778"/>
    <w:rsid w:val="00221DAD"/>
    <w:rsid w:val="00223DF2"/>
    <w:rsid w:val="002251EC"/>
    <w:rsid w:val="00225C27"/>
    <w:rsid w:val="00225CA0"/>
    <w:rsid w:val="00226060"/>
    <w:rsid w:val="00227C1C"/>
    <w:rsid w:val="00231133"/>
    <w:rsid w:val="00231A90"/>
    <w:rsid w:val="00231B61"/>
    <w:rsid w:val="0023251C"/>
    <w:rsid w:val="00233AF4"/>
    <w:rsid w:val="00233BA4"/>
    <w:rsid w:val="0023520F"/>
    <w:rsid w:val="0023647F"/>
    <w:rsid w:val="002365D2"/>
    <w:rsid w:val="002418F0"/>
    <w:rsid w:val="002419D5"/>
    <w:rsid w:val="00241C3C"/>
    <w:rsid w:val="002424C9"/>
    <w:rsid w:val="00242FED"/>
    <w:rsid w:val="00245B1F"/>
    <w:rsid w:val="00245EE5"/>
    <w:rsid w:val="00246B02"/>
    <w:rsid w:val="002503DA"/>
    <w:rsid w:val="00250E36"/>
    <w:rsid w:val="002525A9"/>
    <w:rsid w:val="0025295D"/>
    <w:rsid w:val="00252990"/>
    <w:rsid w:val="00252EC7"/>
    <w:rsid w:val="002532CF"/>
    <w:rsid w:val="002550E9"/>
    <w:rsid w:val="0025527B"/>
    <w:rsid w:val="00255A29"/>
    <w:rsid w:val="00256C47"/>
    <w:rsid w:val="00257845"/>
    <w:rsid w:val="00257EBE"/>
    <w:rsid w:val="00261D69"/>
    <w:rsid w:val="0026367F"/>
    <w:rsid w:val="00264FBD"/>
    <w:rsid w:val="00266342"/>
    <w:rsid w:val="0026751A"/>
    <w:rsid w:val="00270466"/>
    <w:rsid w:val="002722FB"/>
    <w:rsid w:val="00272694"/>
    <w:rsid w:val="0027349B"/>
    <w:rsid w:val="00273E9E"/>
    <w:rsid w:val="002742F9"/>
    <w:rsid w:val="00274E28"/>
    <w:rsid w:val="0027540A"/>
    <w:rsid w:val="00276FEB"/>
    <w:rsid w:val="002772B0"/>
    <w:rsid w:val="00277D4C"/>
    <w:rsid w:val="00277D93"/>
    <w:rsid w:val="00277F26"/>
    <w:rsid w:val="00280254"/>
    <w:rsid w:val="0028125B"/>
    <w:rsid w:val="00281498"/>
    <w:rsid w:val="002834BC"/>
    <w:rsid w:val="0028410A"/>
    <w:rsid w:val="00284641"/>
    <w:rsid w:val="002912E4"/>
    <w:rsid w:val="00291D88"/>
    <w:rsid w:val="00293FCB"/>
    <w:rsid w:val="00294BCF"/>
    <w:rsid w:val="00295DFB"/>
    <w:rsid w:val="00296591"/>
    <w:rsid w:val="00297519"/>
    <w:rsid w:val="002976A6"/>
    <w:rsid w:val="002A03C1"/>
    <w:rsid w:val="002A10AB"/>
    <w:rsid w:val="002A18A4"/>
    <w:rsid w:val="002A1E30"/>
    <w:rsid w:val="002A2360"/>
    <w:rsid w:val="002A413D"/>
    <w:rsid w:val="002A5491"/>
    <w:rsid w:val="002A7BA2"/>
    <w:rsid w:val="002A7C0A"/>
    <w:rsid w:val="002B2078"/>
    <w:rsid w:val="002B31E7"/>
    <w:rsid w:val="002B493D"/>
    <w:rsid w:val="002B5095"/>
    <w:rsid w:val="002B7AEA"/>
    <w:rsid w:val="002C26B7"/>
    <w:rsid w:val="002C3C4E"/>
    <w:rsid w:val="002C4C7D"/>
    <w:rsid w:val="002C521D"/>
    <w:rsid w:val="002C7163"/>
    <w:rsid w:val="002D1275"/>
    <w:rsid w:val="002D17E0"/>
    <w:rsid w:val="002D1E14"/>
    <w:rsid w:val="002D5105"/>
    <w:rsid w:val="002D5A95"/>
    <w:rsid w:val="002D6013"/>
    <w:rsid w:val="002D606F"/>
    <w:rsid w:val="002D655C"/>
    <w:rsid w:val="002D7175"/>
    <w:rsid w:val="002D724F"/>
    <w:rsid w:val="002D7D2C"/>
    <w:rsid w:val="002E029B"/>
    <w:rsid w:val="002E1522"/>
    <w:rsid w:val="002E2531"/>
    <w:rsid w:val="002E264E"/>
    <w:rsid w:val="002E2C73"/>
    <w:rsid w:val="002E364F"/>
    <w:rsid w:val="002E36C5"/>
    <w:rsid w:val="002E3C3A"/>
    <w:rsid w:val="002E3F74"/>
    <w:rsid w:val="002F089C"/>
    <w:rsid w:val="002F16F3"/>
    <w:rsid w:val="002F2732"/>
    <w:rsid w:val="002F40A4"/>
    <w:rsid w:val="002F4323"/>
    <w:rsid w:val="002F5B5E"/>
    <w:rsid w:val="00300157"/>
    <w:rsid w:val="00300CAD"/>
    <w:rsid w:val="00301FE7"/>
    <w:rsid w:val="00302239"/>
    <w:rsid w:val="00302593"/>
    <w:rsid w:val="00304156"/>
    <w:rsid w:val="00305831"/>
    <w:rsid w:val="00306362"/>
    <w:rsid w:val="00306BDE"/>
    <w:rsid w:val="003070AA"/>
    <w:rsid w:val="003072F8"/>
    <w:rsid w:val="00307674"/>
    <w:rsid w:val="00311A03"/>
    <w:rsid w:val="00311B7E"/>
    <w:rsid w:val="00312959"/>
    <w:rsid w:val="00312F37"/>
    <w:rsid w:val="00313503"/>
    <w:rsid w:val="003147CC"/>
    <w:rsid w:val="003158D0"/>
    <w:rsid w:val="0031643F"/>
    <w:rsid w:val="00316671"/>
    <w:rsid w:val="00316E0D"/>
    <w:rsid w:val="00317600"/>
    <w:rsid w:val="003208EF"/>
    <w:rsid w:val="00320BC5"/>
    <w:rsid w:val="003220B9"/>
    <w:rsid w:val="003222F7"/>
    <w:rsid w:val="00322EBC"/>
    <w:rsid w:val="0032332D"/>
    <w:rsid w:val="00323336"/>
    <w:rsid w:val="0032345D"/>
    <w:rsid w:val="00323733"/>
    <w:rsid w:val="003243A6"/>
    <w:rsid w:val="003245C7"/>
    <w:rsid w:val="00324734"/>
    <w:rsid w:val="00324A29"/>
    <w:rsid w:val="003252ED"/>
    <w:rsid w:val="00325E82"/>
    <w:rsid w:val="00326183"/>
    <w:rsid w:val="0032792E"/>
    <w:rsid w:val="00327E54"/>
    <w:rsid w:val="00327EFC"/>
    <w:rsid w:val="00330BD8"/>
    <w:rsid w:val="00330D58"/>
    <w:rsid w:val="0033199D"/>
    <w:rsid w:val="00331B03"/>
    <w:rsid w:val="003320EE"/>
    <w:rsid w:val="00333081"/>
    <w:rsid w:val="00334347"/>
    <w:rsid w:val="00335043"/>
    <w:rsid w:val="0033526A"/>
    <w:rsid w:val="0033533A"/>
    <w:rsid w:val="00335E96"/>
    <w:rsid w:val="00336ACC"/>
    <w:rsid w:val="00336B05"/>
    <w:rsid w:val="00337765"/>
    <w:rsid w:val="0033799D"/>
    <w:rsid w:val="003379BB"/>
    <w:rsid w:val="00341008"/>
    <w:rsid w:val="00341BE6"/>
    <w:rsid w:val="00341D6A"/>
    <w:rsid w:val="003422EF"/>
    <w:rsid w:val="00342E27"/>
    <w:rsid w:val="0034406B"/>
    <w:rsid w:val="0034435C"/>
    <w:rsid w:val="00345201"/>
    <w:rsid w:val="00347135"/>
    <w:rsid w:val="00347B88"/>
    <w:rsid w:val="0035093F"/>
    <w:rsid w:val="00350AC3"/>
    <w:rsid w:val="00350F43"/>
    <w:rsid w:val="00350FC9"/>
    <w:rsid w:val="003526BF"/>
    <w:rsid w:val="0035388E"/>
    <w:rsid w:val="00353947"/>
    <w:rsid w:val="003539CB"/>
    <w:rsid w:val="00354013"/>
    <w:rsid w:val="00355462"/>
    <w:rsid w:val="003571A9"/>
    <w:rsid w:val="003577D8"/>
    <w:rsid w:val="00357B21"/>
    <w:rsid w:val="00360A48"/>
    <w:rsid w:val="00361AB8"/>
    <w:rsid w:val="00361DEF"/>
    <w:rsid w:val="00362856"/>
    <w:rsid w:val="00362A06"/>
    <w:rsid w:val="003639F9"/>
    <w:rsid w:val="0036538C"/>
    <w:rsid w:val="0036540C"/>
    <w:rsid w:val="00365672"/>
    <w:rsid w:val="00365811"/>
    <w:rsid w:val="00365F67"/>
    <w:rsid w:val="00366B44"/>
    <w:rsid w:val="00366F55"/>
    <w:rsid w:val="00370B41"/>
    <w:rsid w:val="00371CE6"/>
    <w:rsid w:val="00372715"/>
    <w:rsid w:val="00373544"/>
    <w:rsid w:val="00373970"/>
    <w:rsid w:val="00374376"/>
    <w:rsid w:val="00376712"/>
    <w:rsid w:val="0037685C"/>
    <w:rsid w:val="00376A6B"/>
    <w:rsid w:val="00377251"/>
    <w:rsid w:val="00380A60"/>
    <w:rsid w:val="0038155C"/>
    <w:rsid w:val="0038160E"/>
    <w:rsid w:val="00381823"/>
    <w:rsid w:val="0038398C"/>
    <w:rsid w:val="00383BBB"/>
    <w:rsid w:val="00383F9B"/>
    <w:rsid w:val="00385127"/>
    <w:rsid w:val="00386062"/>
    <w:rsid w:val="00386DDB"/>
    <w:rsid w:val="00387721"/>
    <w:rsid w:val="00387776"/>
    <w:rsid w:val="00391B78"/>
    <w:rsid w:val="00391D89"/>
    <w:rsid w:val="00393BF0"/>
    <w:rsid w:val="00393D80"/>
    <w:rsid w:val="00395555"/>
    <w:rsid w:val="00395F08"/>
    <w:rsid w:val="003A1D94"/>
    <w:rsid w:val="003A2ED1"/>
    <w:rsid w:val="003A3526"/>
    <w:rsid w:val="003A5449"/>
    <w:rsid w:val="003B0EDB"/>
    <w:rsid w:val="003B0F1F"/>
    <w:rsid w:val="003B1519"/>
    <w:rsid w:val="003B15B3"/>
    <w:rsid w:val="003B24EE"/>
    <w:rsid w:val="003B2F73"/>
    <w:rsid w:val="003B3386"/>
    <w:rsid w:val="003B3721"/>
    <w:rsid w:val="003B44BB"/>
    <w:rsid w:val="003B56FB"/>
    <w:rsid w:val="003B5DB1"/>
    <w:rsid w:val="003B71CC"/>
    <w:rsid w:val="003B7461"/>
    <w:rsid w:val="003B7F3E"/>
    <w:rsid w:val="003C12B9"/>
    <w:rsid w:val="003C15F8"/>
    <w:rsid w:val="003C335B"/>
    <w:rsid w:val="003C5174"/>
    <w:rsid w:val="003C5501"/>
    <w:rsid w:val="003C6612"/>
    <w:rsid w:val="003C6A8E"/>
    <w:rsid w:val="003C6BE3"/>
    <w:rsid w:val="003C7838"/>
    <w:rsid w:val="003C790E"/>
    <w:rsid w:val="003D0F7D"/>
    <w:rsid w:val="003D1948"/>
    <w:rsid w:val="003D1EB3"/>
    <w:rsid w:val="003D3865"/>
    <w:rsid w:val="003D5059"/>
    <w:rsid w:val="003D5210"/>
    <w:rsid w:val="003D5D13"/>
    <w:rsid w:val="003D61CC"/>
    <w:rsid w:val="003D688A"/>
    <w:rsid w:val="003D6926"/>
    <w:rsid w:val="003D711E"/>
    <w:rsid w:val="003D7447"/>
    <w:rsid w:val="003D74AF"/>
    <w:rsid w:val="003E15B6"/>
    <w:rsid w:val="003E21BA"/>
    <w:rsid w:val="003E21D0"/>
    <w:rsid w:val="003E2C96"/>
    <w:rsid w:val="003E4C89"/>
    <w:rsid w:val="003E5950"/>
    <w:rsid w:val="003E59E8"/>
    <w:rsid w:val="003E62BA"/>
    <w:rsid w:val="003E65DE"/>
    <w:rsid w:val="003F017F"/>
    <w:rsid w:val="003F2022"/>
    <w:rsid w:val="003F2AFB"/>
    <w:rsid w:val="003F4620"/>
    <w:rsid w:val="003F4E85"/>
    <w:rsid w:val="003F4EC3"/>
    <w:rsid w:val="003F5D1D"/>
    <w:rsid w:val="003F5FC8"/>
    <w:rsid w:val="003F7027"/>
    <w:rsid w:val="003F7CD9"/>
    <w:rsid w:val="00400052"/>
    <w:rsid w:val="00400CC7"/>
    <w:rsid w:val="00402A00"/>
    <w:rsid w:val="00402A6A"/>
    <w:rsid w:val="00402AF2"/>
    <w:rsid w:val="00406206"/>
    <w:rsid w:val="00406E4D"/>
    <w:rsid w:val="00407171"/>
    <w:rsid w:val="00410F8A"/>
    <w:rsid w:val="00411D90"/>
    <w:rsid w:val="00414434"/>
    <w:rsid w:val="004144CA"/>
    <w:rsid w:val="00414B05"/>
    <w:rsid w:val="00415B13"/>
    <w:rsid w:val="004174D5"/>
    <w:rsid w:val="0042027F"/>
    <w:rsid w:val="00420D1F"/>
    <w:rsid w:val="004229BD"/>
    <w:rsid w:val="004231C9"/>
    <w:rsid w:val="00423D78"/>
    <w:rsid w:val="00423D9C"/>
    <w:rsid w:val="004272F0"/>
    <w:rsid w:val="00427625"/>
    <w:rsid w:val="00427847"/>
    <w:rsid w:val="00427ACA"/>
    <w:rsid w:val="00430486"/>
    <w:rsid w:val="00430EE1"/>
    <w:rsid w:val="00431442"/>
    <w:rsid w:val="004315B7"/>
    <w:rsid w:val="004318A8"/>
    <w:rsid w:val="00431B48"/>
    <w:rsid w:val="00432145"/>
    <w:rsid w:val="00433151"/>
    <w:rsid w:val="00433815"/>
    <w:rsid w:val="0043487C"/>
    <w:rsid w:val="00437579"/>
    <w:rsid w:val="004379DE"/>
    <w:rsid w:val="00440D89"/>
    <w:rsid w:val="00443B20"/>
    <w:rsid w:val="0044560E"/>
    <w:rsid w:val="00446E9E"/>
    <w:rsid w:val="004470E7"/>
    <w:rsid w:val="00447D50"/>
    <w:rsid w:val="004504E8"/>
    <w:rsid w:val="00451077"/>
    <w:rsid w:val="00452474"/>
    <w:rsid w:val="0045284F"/>
    <w:rsid w:val="00452965"/>
    <w:rsid w:val="00453DF6"/>
    <w:rsid w:val="004559AC"/>
    <w:rsid w:val="00455B6D"/>
    <w:rsid w:val="00457060"/>
    <w:rsid w:val="00457BE6"/>
    <w:rsid w:val="00457D52"/>
    <w:rsid w:val="00460C8C"/>
    <w:rsid w:val="00460EFA"/>
    <w:rsid w:val="004622D1"/>
    <w:rsid w:val="0046241A"/>
    <w:rsid w:val="00462596"/>
    <w:rsid w:val="0046471C"/>
    <w:rsid w:val="00464756"/>
    <w:rsid w:val="004652A8"/>
    <w:rsid w:val="0046582E"/>
    <w:rsid w:val="004659B8"/>
    <w:rsid w:val="004660AC"/>
    <w:rsid w:val="0046639D"/>
    <w:rsid w:val="00466C43"/>
    <w:rsid w:val="0046708A"/>
    <w:rsid w:val="00467111"/>
    <w:rsid w:val="00471873"/>
    <w:rsid w:val="00471A68"/>
    <w:rsid w:val="00472CBE"/>
    <w:rsid w:val="00473979"/>
    <w:rsid w:val="00474E1B"/>
    <w:rsid w:val="004762EE"/>
    <w:rsid w:val="0048040E"/>
    <w:rsid w:val="00481587"/>
    <w:rsid w:val="00481C0A"/>
    <w:rsid w:val="00482650"/>
    <w:rsid w:val="00483495"/>
    <w:rsid w:val="00483EB5"/>
    <w:rsid w:val="00484453"/>
    <w:rsid w:val="00484CF7"/>
    <w:rsid w:val="0048588A"/>
    <w:rsid w:val="00485D9F"/>
    <w:rsid w:val="00485E12"/>
    <w:rsid w:val="004860E5"/>
    <w:rsid w:val="004861F5"/>
    <w:rsid w:val="00487192"/>
    <w:rsid w:val="004879C1"/>
    <w:rsid w:val="00487BA1"/>
    <w:rsid w:val="004908FA"/>
    <w:rsid w:val="004912B2"/>
    <w:rsid w:val="004929C1"/>
    <w:rsid w:val="00493B46"/>
    <w:rsid w:val="00494C55"/>
    <w:rsid w:val="0049620C"/>
    <w:rsid w:val="0049666A"/>
    <w:rsid w:val="004A000C"/>
    <w:rsid w:val="004A0827"/>
    <w:rsid w:val="004A15C6"/>
    <w:rsid w:val="004A1B1C"/>
    <w:rsid w:val="004A1D3A"/>
    <w:rsid w:val="004A41BE"/>
    <w:rsid w:val="004A50B5"/>
    <w:rsid w:val="004A5846"/>
    <w:rsid w:val="004B0A84"/>
    <w:rsid w:val="004B1AF7"/>
    <w:rsid w:val="004B216D"/>
    <w:rsid w:val="004B2ABD"/>
    <w:rsid w:val="004B3B4C"/>
    <w:rsid w:val="004B564D"/>
    <w:rsid w:val="004B628F"/>
    <w:rsid w:val="004B7270"/>
    <w:rsid w:val="004C03AC"/>
    <w:rsid w:val="004C1CD3"/>
    <w:rsid w:val="004C25B6"/>
    <w:rsid w:val="004C4183"/>
    <w:rsid w:val="004C4F8B"/>
    <w:rsid w:val="004C516A"/>
    <w:rsid w:val="004C58B8"/>
    <w:rsid w:val="004C5C9E"/>
    <w:rsid w:val="004C7562"/>
    <w:rsid w:val="004C7A17"/>
    <w:rsid w:val="004C7CC7"/>
    <w:rsid w:val="004C7F1D"/>
    <w:rsid w:val="004D09C4"/>
    <w:rsid w:val="004D0D2E"/>
    <w:rsid w:val="004D0DC8"/>
    <w:rsid w:val="004D1753"/>
    <w:rsid w:val="004D1B27"/>
    <w:rsid w:val="004D2192"/>
    <w:rsid w:val="004D24AE"/>
    <w:rsid w:val="004D29FF"/>
    <w:rsid w:val="004D2CF9"/>
    <w:rsid w:val="004D479F"/>
    <w:rsid w:val="004D7A25"/>
    <w:rsid w:val="004D7E09"/>
    <w:rsid w:val="004E002A"/>
    <w:rsid w:val="004E0A1F"/>
    <w:rsid w:val="004E0A62"/>
    <w:rsid w:val="004E0F93"/>
    <w:rsid w:val="004E23B7"/>
    <w:rsid w:val="004E2D7C"/>
    <w:rsid w:val="004E63BB"/>
    <w:rsid w:val="004E7E9B"/>
    <w:rsid w:val="004F2400"/>
    <w:rsid w:val="004F3937"/>
    <w:rsid w:val="004F3948"/>
    <w:rsid w:val="004F5A2E"/>
    <w:rsid w:val="004F68A3"/>
    <w:rsid w:val="004F6A18"/>
    <w:rsid w:val="004F7905"/>
    <w:rsid w:val="00500727"/>
    <w:rsid w:val="0050140C"/>
    <w:rsid w:val="00502D90"/>
    <w:rsid w:val="00505A63"/>
    <w:rsid w:val="00506F3F"/>
    <w:rsid w:val="005076F3"/>
    <w:rsid w:val="00507745"/>
    <w:rsid w:val="00510978"/>
    <w:rsid w:val="00511A6F"/>
    <w:rsid w:val="00513B3E"/>
    <w:rsid w:val="00516DFE"/>
    <w:rsid w:val="005173D6"/>
    <w:rsid w:val="0052080F"/>
    <w:rsid w:val="0052084E"/>
    <w:rsid w:val="0052184F"/>
    <w:rsid w:val="00521A73"/>
    <w:rsid w:val="005221EF"/>
    <w:rsid w:val="00522EAC"/>
    <w:rsid w:val="00523755"/>
    <w:rsid w:val="005274FB"/>
    <w:rsid w:val="00527588"/>
    <w:rsid w:val="00527C74"/>
    <w:rsid w:val="00530C51"/>
    <w:rsid w:val="0053113A"/>
    <w:rsid w:val="005323D2"/>
    <w:rsid w:val="00536C73"/>
    <w:rsid w:val="0053731E"/>
    <w:rsid w:val="005405AF"/>
    <w:rsid w:val="005409F8"/>
    <w:rsid w:val="00541249"/>
    <w:rsid w:val="0054135C"/>
    <w:rsid w:val="00541E26"/>
    <w:rsid w:val="00542EB5"/>
    <w:rsid w:val="0054511C"/>
    <w:rsid w:val="005459A2"/>
    <w:rsid w:val="00546B65"/>
    <w:rsid w:val="00547AAC"/>
    <w:rsid w:val="00547E80"/>
    <w:rsid w:val="00550CE4"/>
    <w:rsid w:val="0055100E"/>
    <w:rsid w:val="0055147E"/>
    <w:rsid w:val="005532CB"/>
    <w:rsid w:val="00553F47"/>
    <w:rsid w:val="00555254"/>
    <w:rsid w:val="00561506"/>
    <w:rsid w:val="0056195B"/>
    <w:rsid w:val="00561AC2"/>
    <w:rsid w:val="005620D1"/>
    <w:rsid w:val="00562444"/>
    <w:rsid w:val="005627D4"/>
    <w:rsid w:val="00563CFB"/>
    <w:rsid w:val="005645FA"/>
    <w:rsid w:val="00564A50"/>
    <w:rsid w:val="00564D02"/>
    <w:rsid w:val="00566F9D"/>
    <w:rsid w:val="00567623"/>
    <w:rsid w:val="00567C06"/>
    <w:rsid w:val="005707FF"/>
    <w:rsid w:val="0057118A"/>
    <w:rsid w:val="00572280"/>
    <w:rsid w:val="00573699"/>
    <w:rsid w:val="00575415"/>
    <w:rsid w:val="00575A17"/>
    <w:rsid w:val="0057754C"/>
    <w:rsid w:val="00580B88"/>
    <w:rsid w:val="005816CF"/>
    <w:rsid w:val="00582B76"/>
    <w:rsid w:val="00582DE1"/>
    <w:rsid w:val="00582FF6"/>
    <w:rsid w:val="00583891"/>
    <w:rsid w:val="0058394E"/>
    <w:rsid w:val="0058485D"/>
    <w:rsid w:val="00586131"/>
    <w:rsid w:val="00586408"/>
    <w:rsid w:val="005865BD"/>
    <w:rsid w:val="00586E14"/>
    <w:rsid w:val="00587670"/>
    <w:rsid w:val="00587C6A"/>
    <w:rsid w:val="00590190"/>
    <w:rsid w:val="00591AEE"/>
    <w:rsid w:val="00593351"/>
    <w:rsid w:val="00594619"/>
    <w:rsid w:val="0059689E"/>
    <w:rsid w:val="00596988"/>
    <w:rsid w:val="00596B62"/>
    <w:rsid w:val="00596CFB"/>
    <w:rsid w:val="00597EF5"/>
    <w:rsid w:val="005A03F6"/>
    <w:rsid w:val="005A0596"/>
    <w:rsid w:val="005A11A1"/>
    <w:rsid w:val="005A2E5E"/>
    <w:rsid w:val="005A31B0"/>
    <w:rsid w:val="005A362C"/>
    <w:rsid w:val="005A3C5D"/>
    <w:rsid w:val="005A404B"/>
    <w:rsid w:val="005A410D"/>
    <w:rsid w:val="005A5878"/>
    <w:rsid w:val="005A6BED"/>
    <w:rsid w:val="005A729D"/>
    <w:rsid w:val="005B2816"/>
    <w:rsid w:val="005B315A"/>
    <w:rsid w:val="005B3413"/>
    <w:rsid w:val="005B34E9"/>
    <w:rsid w:val="005B35E6"/>
    <w:rsid w:val="005B3C92"/>
    <w:rsid w:val="005B4B35"/>
    <w:rsid w:val="005B4E9E"/>
    <w:rsid w:val="005C0A03"/>
    <w:rsid w:val="005C109E"/>
    <w:rsid w:val="005C175F"/>
    <w:rsid w:val="005C1993"/>
    <w:rsid w:val="005C1ACB"/>
    <w:rsid w:val="005C1EF1"/>
    <w:rsid w:val="005C2055"/>
    <w:rsid w:val="005C22CA"/>
    <w:rsid w:val="005C35FC"/>
    <w:rsid w:val="005C45D4"/>
    <w:rsid w:val="005C4FE3"/>
    <w:rsid w:val="005C55CA"/>
    <w:rsid w:val="005C5F1E"/>
    <w:rsid w:val="005C61B1"/>
    <w:rsid w:val="005C6269"/>
    <w:rsid w:val="005C6E4E"/>
    <w:rsid w:val="005D03D7"/>
    <w:rsid w:val="005D0BD1"/>
    <w:rsid w:val="005D1A77"/>
    <w:rsid w:val="005D4015"/>
    <w:rsid w:val="005D5128"/>
    <w:rsid w:val="005D70DE"/>
    <w:rsid w:val="005E06EC"/>
    <w:rsid w:val="005E0E71"/>
    <w:rsid w:val="005E1AE6"/>
    <w:rsid w:val="005E1FB9"/>
    <w:rsid w:val="005E2068"/>
    <w:rsid w:val="005E303B"/>
    <w:rsid w:val="005E3389"/>
    <w:rsid w:val="005E3FCC"/>
    <w:rsid w:val="005E4411"/>
    <w:rsid w:val="005E52A3"/>
    <w:rsid w:val="005E5E16"/>
    <w:rsid w:val="005E652B"/>
    <w:rsid w:val="005E7075"/>
    <w:rsid w:val="005E7203"/>
    <w:rsid w:val="005E7712"/>
    <w:rsid w:val="005E7D28"/>
    <w:rsid w:val="005F0297"/>
    <w:rsid w:val="005F1736"/>
    <w:rsid w:val="005F39F7"/>
    <w:rsid w:val="005F5605"/>
    <w:rsid w:val="005F7563"/>
    <w:rsid w:val="00600032"/>
    <w:rsid w:val="00601FE2"/>
    <w:rsid w:val="00602E56"/>
    <w:rsid w:val="00603D89"/>
    <w:rsid w:val="006046A1"/>
    <w:rsid w:val="00605927"/>
    <w:rsid w:val="006060BE"/>
    <w:rsid w:val="00606E35"/>
    <w:rsid w:val="00606F80"/>
    <w:rsid w:val="00607F97"/>
    <w:rsid w:val="00610923"/>
    <w:rsid w:val="00610F68"/>
    <w:rsid w:val="00611D5C"/>
    <w:rsid w:val="00611E3E"/>
    <w:rsid w:val="00613031"/>
    <w:rsid w:val="00614EF7"/>
    <w:rsid w:val="00615A17"/>
    <w:rsid w:val="00615E87"/>
    <w:rsid w:val="00617CB2"/>
    <w:rsid w:val="006200EF"/>
    <w:rsid w:val="0062011A"/>
    <w:rsid w:val="00622491"/>
    <w:rsid w:val="0062269C"/>
    <w:rsid w:val="00622BC1"/>
    <w:rsid w:val="00622D53"/>
    <w:rsid w:val="0062383D"/>
    <w:rsid w:val="00624218"/>
    <w:rsid w:val="00624596"/>
    <w:rsid w:val="00626127"/>
    <w:rsid w:val="006275FF"/>
    <w:rsid w:val="00631913"/>
    <w:rsid w:val="00631D4E"/>
    <w:rsid w:val="006349B2"/>
    <w:rsid w:val="006357CE"/>
    <w:rsid w:val="00635AC4"/>
    <w:rsid w:val="00637CEE"/>
    <w:rsid w:val="00637EE9"/>
    <w:rsid w:val="00640774"/>
    <w:rsid w:val="00640BFC"/>
    <w:rsid w:val="0064285C"/>
    <w:rsid w:val="00642D05"/>
    <w:rsid w:val="00642FF7"/>
    <w:rsid w:val="00643A41"/>
    <w:rsid w:val="00644802"/>
    <w:rsid w:val="006455C5"/>
    <w:rsid w:val="006455D6"/>
    <w:rsid w:val="00646AF2"/>
    <w:rsid w:val="00646FF8"/>
    <w:rsid w:val="0064730A"/>
    <w:rsid w:val="0065026E"/>
    <w:rsid w:val="006505EB"/>
    <w:rsid w:val="006511DD"/>
    <w:rsid w:val="006515B6"/>
    <w:rsid w:val="00651CAD"/>
    <w:rsid w:val="00651F3C"/>
    <w:rsid w:val="0065201B"/>
    <w:rsid w:val="00652875"/>
    <w:rsid w:val="006529E1"/>
    <w:rsid w:val="00655A2A"/>
    <w:rsid w:val="00656189"/>
    <w:rsid w:val="00656245"/>
    <w:rsid w:val="00656713"/>
    <w:rsid w:val="006576D2"/>
    <w:rsid w:val="00660C47"/>
    <w:rsid w:val="00661BD6"/>
    <w:rsid w:val="006621AC"/>
    <w:rsid w:val="00662509"/>
    <w:rsid w:val="00663C7B"/>
    <w:rsid w:val="00666F04"/>
    <w:rsid w:val="00667ABE"/>
    <w:rsid w:val="00667C97"/>
    <w:rsid w:val="006704F7"/>
    <w:rsid w:val="006726A5"/>
    <w:rsid w:val="0067399F"/>
    <w:rsid w:val="006740DB"/>
    <w:rsid w:val="00674BFE"/>
    <w:rsid w:val="00675641"/>
    <w:rsid w:val="0067617D"/>
    <w:rsid w:val="0067660C"/>
    <w:rsid w:val="0067687C"/>
    <w:rsid w:val="00676B63"/>
    <w:rsid w:val="00677277"/>
    <w:rsid w:val="0067732A"/>
    <w:rsid w:val="00680552"/>
    <w:rsid w:val="00681221"/>
    <w:rsid w:val="00683169"/>
    <w:rsid w:val="00683765"/>
    <w:rsid w:val="00683F8B"/>
    <w:rsid w:val="0068411F"/>
    <w:rsid w:val="0068592E"/>
    <w:rsid w:val="006861F9"/>
    <w:rsid w:val="0068669C"/>
    <w:rsid w:val="00690C26"/>
    <w:rsid w:val="006922CB"/>
    <w:rsid w:val="00692CDD"/>
    <w:rsid w:val="006933FC"/>
    <w:rsid w:val="0069408B"/>
    <w:rsid w:val="006959AE"/>
    <w:rsid w:val="00695C18"/>
    <w:rsid w:val="006974BB"/>
    <w:rsid w:val="00697D04"/>
    <w:rsid w:val="006A06C7"/>
    <w:rsid w:val="006A162A"/>
    <w:rsid w:val="006A17EA"/>
    <w:rsid w:val="006A2BE4"/>
    <w:rsid w:val="006A3294"/>
    <w:rsid w:val="006A5B45"/>
    <w:rsid w:val="006B0124"/>
    <w:rsid w:val="006B3060"/>
    <w:rsid w:val="006B32FC"/>
    <w:rsid w:val="006B4217"/>
    <w:rsid w:val="006B4293"/>
    <w:rsid w:val="006B44B6"/>
    <w:rsid w:val="006B4706"/>
    <w:rsid w:val="006B57B3"/>
    <w:rsid w:val="006B5C48"/>
    <w:rsid w:val="006B617D"/>
    <w:rsid w:val="006B7EFF"/>
    <w:rsid w:val="006C04E9"/>
    <w:rsid w:val="006C05F2"/>
    <w:rsid w:val="006C0694"/>
    <w:rsid w:val="006C09B8"/>
    <w:rsid w:val="006C2382"/>
    <w:rsid w:val="006C26E4"/>
    <w:rsid w:val="006C3FC2"/>
    <w:rsid w:val="006C4C6A"/>
    <w:rsid w:val="006C4FAA"/>
    <w:rsid w:val="006C5191"/>
    <w:rsid w:val="006C528E"/>
    <w:rsid w:val="006C5D1B"/>
    <w:rsid w:val="006C6181"/>
    <w:rsid w:val="006C64F9"/>
    <w:rsid w:val="006C68CE"/>
    <w:rsid w:val="006C6F7B"/>
    <w:rsid w:val="006D2EAC"/>
    <w:rsid w:val="006D381C"/>
    <w:rsid w:val="006D51DA"/>
    <w:rsid w:val="006D7421"/>
    <w:rsid w:val="006D74BB"/>
    <w:rsid w:val="006E1882"/>
    <w:rsid w:val="006E1F12"/>
    <w:rsid w:val="006E2868"/>
    <w:rsid w:val="006E296F"/>
    <w:rsid w:val="006E355F"/>
    <w:rsid w:val="006E3EC4"/>
    <w:rsid w:val="006E43A0"/>
    <w:rsid w:val="006E45FA"/>
    <w:rsid w:val="006E4EEC"/>
    <w:rsid w:val="006E73F3"/>
    <w:rsid w:val="006E74E8"/>
    <w:rsid w:val="006E77BE"/>
    <w:rsid w:val="006F1EEA"/>
    <w:rsid w:val="006F2549"/>
    <w:rsid w:val="006F29A8"/>
    <w:rsid w:val="006F3241"/>
    <w:rsid w:val="006F7B3C"/>
    <w:rsid w:val="00700CE7"/>
    <w:rsid w:val="0070170D"/>
    <w:rsid w:val="00701799"/>
    <w:rsid w:val="007021CF"/>
    <w:rsid w:val="007026AF"/>
    <w:rsid w:val="00702948"/>
    <w:rsid w:val="00702FE6"/>
    <w:rsid w:val="00704F9C"/>
    <w:rsid w:val="00705E74"/>
    <w:rsid w:val="007109D0"/>
    <w:rsid w:val="00710B7A"/>
    <w:rsid w:val="00711605"/>
    <w:rsid w:val="0071336D"/>
    <w:rsid w:val="007158CD"/>
    <w:rsid w:val="00716111"/>
    <w:rsid w:val="00717098"/>
    <w:rsid w:val="00717339"/>
    <w:rsid w:val="00720B7F"/>
    <w:rsid w:val="00722E36"/>
    <w:rsid w:val="007235B8"/>
    <w:rsid w:val="007237FF"/>
    <w:rsid w:val="0072461E"/>
    <w:rsid w:val="00726D17"/>
    <w:rsid w:val="00731E6D"/>
    <w:rsid w:val="00732B02"/>
    <w:rsid w:val="00733397"/>
    <w:rsid w:val="00733ECD"/>
    <w:rsid w:val="007344DE"/>
    <w:rsid w:val="007349F5"/>
    <w:rsid w:val="00735EC5"/>
    <w:rsid w:val="0073601F"/>
    <w:rsid w:val="00736BC8"/>
    <w:rsid w:val="007406B6"/>
    <w:rsid w:val="0074097E"/>
    <w:rsid w:val="007413BA"/>
    <w:rsid w:val="00742762"/>
    <w:rsid w:val="00742B3E"/>
    <w:rsid w:val="007430E6"/>
    <w:rsid w:val="00745293"/>
    <w:rsid w:val="007457A9"/>
    <w:rsid w:val="00745D5B"/>
    <w:rsid w:val="0074622A"/>
    <w:rsid w:val="00746494"/>
    <w:rsid w:val="00746924"/>
    <w:rsid w:val="0074772F"/>
    <w:rsid w:val="00750150"/>
    <w:rsid w:val="0075183B"/>
    <w:rsid w:val="007525AA"/>
    <w:rsid w:val="00752A6F"/>
    <w:rsid w:val="00752EBF"/>
    <w:rsid w:val="00753717"/>
    <w:rsid w:val="00754071"/>
    <w:rsid w:val="007552AD"/>
    <w:rsid w:val="00755C77"/>
    <w:rsid w:val="00756545"/>
    <w:rsid w:val="00756D83"/>
    <w:rsid w:val="00757304"/>
    <w:rsid w:val="007619FB"/>
    <w:rsid w:val="00761CC6"/>
    <w:rsid w:val="00761E14"/>
    <w:rsid w:val="007628D9"/>
    <w:rsid w:val="00762EA7"/>
    <w:rsid w:val="00762FB8"/>
    <w:rsid w:val="00764277"/>
    <w:rsid w:val="00764A25"/>
    <w:rsid w:val="0076559E"/>
    <w:rsid w:val="007657CD"/>
    <w:rsid w:val="00765E35"/>
    <w:rsid w:val="00767380"/>
    <w:rsid w:val="00770540"/>
    <w:rsid w:val="0077212B"/>
    <w:rsid w:val="007745DF"/>
    <w:rsid w:val="00774CE7"/>
    <w:rsid w:val="00774DDC"/>
    <w:rsid w:val="007752A0"/>
    <w:rsid w:val="007754E5"/>
    <w:rsid w:val="0077579B"/>
    <w:rsid w:val="0078094C"/>
    <w:rsid w:val="00781B56"/>
    <w:rsid w:val="0078228D"/>
    <w:rsid w:val="00782FBC"/>
    <w:rsid w:val="00783625"/>
    <w:rsid w:val="0078362C"/>
    <w:rsid w:val="00783BF9"/>
    <w:rsid w:val="00785541"/>
    <w:rsid w:val="0078564D"/>
    <w:rsid w:val="00785722"/>
    <w:rsid w:val="0078576F"/>
    <w:rsid w:val="00786002"/>
    <w:rsid w:val="007863A1"/>
    <w:rsid w:val="00786E51"/>
    <w:rsid w:val="00787E70"/>
    <w:rsid w:val="00787F1A"/>
    <w:rsid w:val="00790D14"/>
    <w:rsid w:val="00792211"/>
    <w:rsid w:val="00792555"/>
    <w:rsid w:val="0079289F"/>
    <w:rsid w:val="00792C08"/>
    <w:rsid w:val="00792E7E"/>
    <w:rsid w:val="00795FFD"/>
    <w:rsid w:val="00796F94"/>
    <w:rsid w:val="007A02A5"/>
    <w:rsid w:val="007A0633"/>
    <w:rsid w:val="007A0890"/>
    <w:rsid w:val="007A08CB"/>
    <w:rsid w:val="007A1213"/>
    <w:rsid w:val="007A1B93"/>
    <w:rsid w:val="007A2089"/>
    <w:rsid w:val="007A2687"/>
    <w:rsid w:val="007A325B"/>
    <w:rsid w:val="007A43CA"/>
    <w:rsid w:val="007A4B76"/>
    <w:rsid w:val="007A53FD"/>
    <w:rsid w:val="007A6B1D"/>
    <w:rsid w:val="007A6C5B"/>
    <w:rsid w:val="007A7D40"/>
    <w:rsid w:val="007B1D6B"/>
    <w:rsid w:val="007B1EF9"/>
    <w:rsid w:val="007B3554"/>
    <w:rsid w:val="007B39AF"/>
    <w:rsid w:val="007B65B8"/>
    <w:rsid w:val="007B695D"/>
    <w:rsid w:val="007B6C5F"/>
    <w:rsid w:val="007C059A"/>
    <w:rsid w:val="007C0B15"/>
    <w:rsid w:val="007C2D27"/>
    <w:rsid w:val="007C2D47"/>
    <w:rsid w:val="007C3BF1"/>
    <w:rsid w:val="007C3E36"/>
    <w:rsid w:val="007C5338"/>
    <w:rsid w:val="007C641E"/>
    <w:rsid w:val="007C6935"/>
    <w:rsid w:val="007D1277"/>
    <w:rsid w:val="007D2F10"/>
    <w:rsid w:val="007D595E"/>
    <w:rsid w:val="007D6A40"/>
    <w:rsid w:val="007E08E8"/>
    <w:rsid w:val="007E194A"/>
    <w:rsid w:val="007E1E5C"/>
    <w:rsid w:val="007E23DE"/>
    <w:rsid w:val="007E2538"/>
    <w:rsid w:val="007E2B2D"/>
    <w:rsid w:val="007E3D60"/>
    <w:rsid w:val="007E4A4B"/>
    <w:rsid w:val="007E4CC3"/>
    <w:rsid w:val="007E537B"/>
    <w:rsid w:val="007E5CA3"/>
    <w:rsid w:val="007E6621"/>
    <w:rsid w:val="007E7505"/>
    <w:rsid w:val="007E7CB4"/>
    <w:rsid w:val="007E7E83"/>
    <w:rsid w:val="007F0C8D"/>
    <w:rsid w:val="007F10DB"/>
    <w:rsid w:val="007F153D"/>
    <w:rsid w:val="007F1746"/>
    <w:rsid w:val="007F24DA"/>
    <w:rsid w:val="007F2660"/>
    <w:rsid w:val="007F2920"/>
    <w:rsid w:val="007F2C06"/>
    <w:rsid w:val="007F345C"/>
    <w:rsid w:val="007F3471"/>
    <w:rsid w:val="007F3814"/>
    <w:rsid w:val="007F3850"/>
    <w:rsid w:val="007F4430"/>
    <w:rsid w:val="007F4CDE"/>
    <w:rsid w:val="007F535E"/>
    <w:rsid w:val="007F58CD"/>
    <w:rsid w:val="007F7316"/>
    <w:rsid w:val="007F7B93"/>
    <w:rsid w:val="008001A3"/>
    <w:rsid w:val="0080151C"/>
    <w:rsid w:val="00801E6B"/>
    <w:rsid w:val="00802CC4"/>
    <w:rsid w:val="00807310"/>
    <w:rsid w:val="00807BAB"/>
    <w:rsid w:val="00807E3E"/>
    <w:rsid w:val="00807FAF"/>
    <w:rsid w:val="008108BA"/>
    <w:rsid w:val="00812C36"/>
    <w:rsid w:val="00812FC5"/>
    <w:rsid w:val="00813733"/>
    <w:rsid w:val="008137DA"/>
    <w:rsid w:val="008141BE"/>
    <w:rsid w:val="00814583"/>
    <w:rsid w:val="008146F6"/>
    <w:rsid w:val="00814706"/>
    <w:rsid w:val="00815F29"/>
    <w:rsid w:val="008162AD"/>
    <w:rsid w:val="00816505"/>
    <w:rsid w:val="0081688E"/>
    <w:rsid w:val="00821A2A"/>
    <w:rsid w:val="008225C4"/>
    <w:rsid w:val="00822C0C"/>
    <w:rsid w:val="00823BBF"/>
    <w:rsid w:val="00826075"/>
    <w:rsid w:val="00826D33"/>
    <w:rsid w:val="00827990"/>
    <w:rsid w:val="008300A0"/>
    <w:rsid w:val="00831030"/>
    <w:rsid w:val="008314D4"/>
    <w:rsid w:val="00831616"/>
    <w:rsid w:val="00831873"/>
    <w:rsid w:val="00834463"/>
    <w:rsid w:val="008347E3"/>
    <w:rsid w:val="00834AFF"/>
    <w:rsid w:val="00834C9B"/>
    <w:rsid w:val="00835596"/>
    <w:rsid w:val="00835A0A"/>
    <w:rsid w:val="0083645C"/>
    <w:rsid w:val="008365D4"/>
    <w:rsid w:val="0083787B"/>
    <w:rsid w:val="00837DEB"/>
    <w:rsid w:val="008400CE"/>
    <w:rsid w:val="008402D0"/>
    <w:rsid w:val="0084274F"/>
    <w:rsid w:val="0084313E"/>
    <w:rsid w:val="008431A6"/>
    <w:rsid w:val="00844239"/>
    <w:rsid w:val="00844D98"/>
    <w:rsid w:val="0084619A"/>
    <w:rsid w:val="00846803"/>
    <w:rsid w:val="00846BFF"/>
    <w:rsid w:val="00847BBB"/>
    <w:rsid w:val="008501FD"/>
    <w:rsid w:val="008521F5"/>
    <w:rsid w:val="00852E2C"/>
    <w:rsid w:val="00852F7E"/>
    <w:rsid w:val="008531B4"/>
    <w:rsid w:val="00854189"/>
    <w:rsid w:val="00854BC7"/>
    <w:rsid w:val="008554CD"/>
    <w:rsid w:val="0085570E"/>
    <w:rsid w:val="0085622A"/>
    <w:rsid w:val="008575CC"/>
    <w:rsid w:val="008577AA"/>
    <w:rsid w:val="0086028B"/>
    <w:rsid w:val="008612A6"/>
    <w:rsid w:val="00861323"/>
    <w:rsid w:val="00861996"/>
    <w:rsid w:val="00861CFB"/>
    <w:rsid w:val="00861D9E"/>
    <w:rsid w:val="00863BF9"/>
    <w:rsid w:val="0086423B"/>
    <w:rsid w:val="008642E5"/>
    <w:rsid w:val="00864438"/>
    <w:rsid w:val="008654D9"/>
    <w:rsid w:val="00865893"/>
    <w:rsid w:val="00866635"/>
    <w:rsid w:val="00866CCB"/>
    <w:rsid w:val="00870844"/>
    <w:rsid w:val="00871AAE"/>
    <w:rsid w:val="0087294F"/>
    <w:rsid w:val="00872FBC"/>
    <w:rsid w:val="00873C48"/>
    <w:rsid w:val="0087473D"/>
    <w:rsid w:val="008764DC"/>
    <w:rsid w:val="0088072A"/>
    <w:rsid w:val="00880BDF"/>
    <w:rsid w:val="00881208"/>
    <w:rsid w:val="00881290"/>
    <w:rsid w:val="00881474"/>
    <w:rsid w:val="0088206F"/>
    <w:rsid w:val="00883D52"/>
    <w:rsid w:val="008844FD"/>
    <w:rsid w:val="0088595D"/>
    <w:rsid w:val="0088597F"/>
    <w:rsid w:val="00885FFC"/>
    <w:rsid w:val="0088602A"/>
    <w:rsid w:val="00886325"/>
    <w:rsid w:val="008904F7"/>
    <w:rsid w:val="0089133C"/>
    <w:rsid w:val="0089135C"/>
    <w:rsid w:val="00893189"/>
    <w:rsid w:val="008942A9"/>
    <w:rsid w:val="00895044"/>
    <w:rsid w:val="00895617"/>
    <w:rsid w:val="008A08C1"/>
    <w:rsid w:val="008A0C55"/>
    <w:rsid w:val="008A0E17"/>
    <w:rsid w:val="008A1729"/>
    <w:rsid w:val="008A2A4A"/>
    <w:rsid w:val="008A2B34"/>
    <w:rsid w:val="008A46AA"/>
    <w:rsid w:val="008A4F92"/>
    <w:rsid w:val="008A562E"/>
    <w:rsid w:val="008A5CF7"/>
    <w:rsid w:val="008A5FE6"/>
    <w:rsid w:val="008A71A2"/>
    <w:rsid w:val="008B0236"/>
    <w:rsid w:val="008B0D67"/>
    <w:rsid w:val="008B0DA0"/>
    <w:rsid w:val="008B28B2"/>
    <w:rsid w:val="008B32AA"/>
    <w:rsid w:val="008B3647"/>
    <w:rsid w:val="008B37AE"/>
    <w:rsid w:val="008B422D"/>
    <w:rsid w:val="008B5938"/>
    <w:rsid w:val="008B5B4D"/>
    <w:rsid w:val="008B7F55"/>
    <w:rsid w:val="008C02B6"/>
    <w:rsid w:val="008C031B"/>
    <w:rsid w:val="008C0B0C"/>
    <w:rsid w:val="008C1509"/>
    <w:rsid w:val="008C2650"/>
    <w:rsid w:val="008C2BFD"/>
    <w:rsid w:val="008C3009"/>
    <w:rsid w:val="008C30B2"/>
    <w:rsid w:val="008C5BB7"/>
    <w:rsid w:val="008C6289"/>
    <w:rsid w:val="008D07CA"/>
    <w:rsid w:val="008D1343"/>
    <w:rsid w:val="008D13AC"/>
    <w:rsid w:val="008D275F"/>
    <w:rsid w:val="008D2785"/>
    <w:rsid w:val="008D3263"/>
    <w:rsid w:val="008D4B4C"/>
    <w:rsid w:val="008D4D74"/>
    <w:rsid w:val="008D5626"/>
    <w:rsid w:val="008D5ED3"/>
    <w:rsid w:val="008D7720"/>
    <w:rsid w:val="008D7AB3"/>
    <w:rsid w:val="008D7C9D"/>
    <w:rsid w:val="008E13A1"/>
    <w:rsid w:val="008E140D"/>
    <w:rsid w:val="008E14CD"/>
    <w:rsid w:val="008E30F8"/>
    <w:rsid w:val="008E3764"/>
    <w:rsid w:val="008E391D"/>
    <w:rsid w:val="008E3ADC"/>
    <w:rsid w:val="008E4AAD"/>
    <w:rsid w:val="008E4CCE"/>
    <w:rsid w:val="008E562C"/>
    <w:rsid w:val="008E5E97"/>
    <w:rsid w:val="008E6761"/>
    <w:rsid w:val="008F053A"/>
    <w:rsid w:val="008F1605"/>
    <w:rsid w:val="008F2B31"/>
    <w:rsid w:val="008F3032"/>
    <w:rsid w:val="008F389C"/>
    <w:rsid w:val="008F4391"/>
    <w:rsid w:val="008F4931"/>
    <w:rsid w:val="008F4CBF"/>
    <w:rsid w:val="008F6175"/>
    <w:rsid w:val="008F6E5A"/>
    <w:rsid w:val="008F77FD"/>
    <w:rsid w:val="00900EBE"/>
    <w:rsid w:val="00900F22"/>
    <w:rsid w:val="0090153C"/>
    <w:rsid w:val="009018D3"/>
    <w:rsid w:val="009038E3"/>
    <w:rsid w:val="009052D9"/>
    <w:rsid w:val="009063B1"/>
    <w:rsid w:val="00906562"/>
    <w:rsid w:val="00906F99"/>
    <w:rsid w:val="009074B9"/>
    <w:rsid w:val="009102AB"/>
    <w:rsid w:val="009109FC"/>
    <w:rsid w:val="009116EF"/>
    <w:rsid w:val="00912692"/>
    <w:rsid w:val="00912717"/>
    <w:rsid w:val="00912F41"/>
    <w:rsid w:val="00913437"/>
    <w:rsid w:val="00913FBE"/>
    <w:rsid w:val="00914877"/>
    <w:rsid w:val="009156E0"/>
    <w:rsid w:val="00915979"/>
    <w:rsid w:val="0091759A"/>
    <w:rsid w:val="00917E0C"/>
    <w:rsid w:val="00917F48"/>
    <w:rsid w:val="00920320"/>
    <w:rsid w:val="00920C63"/>
    <w:rsid w:val="00921854"/>
    <w:rsid w:val="00921E39"/>
    <w:rsid w:val="00921EF3"/>
    <w:rsid w:val="00922021"/>
    <w:rsid w:val="00923551"/>
    <w:rsid w:val="00923CC5"/>
    <w:rsid w:val="00924637"/>
    <w:rsid w:val="00924B08"/>
    <w:rsid w:val="009255F7"/>
    <w:rsid w:val="00926A8B"/>
    <w:rsid w:val="00930B34"/>
    <w:rsid w:val="00931096"/>
    <w:rsid w:val="00931110"/>
    <w:rsid w:val="00932B53"/>
    <w:rsid w:val="00933415"/>
    <w:rsid w:val="00933B07"/>
    <w:rsid w:val="009353EA"/>
    <w:rsid w:val="00935B7B"/>
    <w:rsid w:val="00935EAE"/>
    <w:rsid w:val="0093639A"/>
    <w:rsid w:val="0093726C"/>
    <w:rsid w:val="009379BD"/>
    <w:rsid w:val="00940D9C"/>
    <w:rsid w:val="009410BE"/>
    <w:rsid w:val="00941A85"/>
    <w:rsid w:val="009422E2"/>
    <w:rsid w:val="0094299C"/>
    <w:rsid w:val="00942DC2"/>
    <w:rsid w:val="009436AD"/>
    <w:rsid w:val="009437D5"/>
    <w:rsid w:val="00944AB1"/>
    <w:rsid w:val="00944F6B"/>
    <w:rsid w:val="00944FE4"/>
    <w:rsid w:val="00947B9A"/>
    <w:rsid w:val="00952325"/>
    <w:rsid w:val="00952E8D"/>
    <w:rsid w:val="009538BF"/>
    <w:rsid w:val="00953CB3"/>
    <w:rsid w:val="00953D94"/>
    <w:rsid w:val="00954B6A"/>
    <w:rsid w:val="00954E22"/>
    <w:rsid w:val="009557DC"/>
    <w:rsid w:val="0095761D"/>
    <w:rsid w:val="00960DF5"/>
    <w:rsid w:val="00960E0B"/>
    <w:rsid w:val="00961593"/>
    <w:rsid w:val="00961993"/>
    <w:rsid w:val="00962A9D"/>
    <w:rsid w:val="00962F99"/>
    <w:rsid w:val="00963043"/>
    <w:rsid w:val="00963A24"/>
    <w:rsid w:val="00963F39"/>
    <w:rsid w:val="0096487E"/>
    <w:rsid w:val="009650D1"/>
    <w:rsid w:val="00965750"/>
    <w:rsid w:val="009661B6"/>
    <w:rsid w:val="00966207"/>
    <w:rsid w:val="0096628B"/>
    <w:rsid w:val="00966DFB"/>
    <w:rsid w:val="009671A4"/>
    <w:rsid w:val="00970E75"/>
    <w:rsid w:val="009713D0"/>
    <w:rsid w:val="0097176E"/>
    <w:rsid w:val="009719B7"/>
    <w:rsid w:val="0097405C"/>
    <w:rsid w:val="00974593"/>
    <w:rsid w:val="0097565C"/>
    <w:rsid w:val="00975DBB"/>
    <w:rsid w:val="009763F8"/>
    <w:rsid w:val="00976A0C"/>
    <w:rsid w:val="00976A1E"/>
    <w:rsid w:val="0097700E"/>
    <w:rsid w:val="00981FE0"/>
    <w:rsid w:val="009825C3"/>
    <w:rsid w:val="00982735"/>
    <w:rsid w:val="009827DD"/>
    <w:rsid w:val="00982C04"/>
    <w:rsid w:val="00983647"/>
    <w:rsid w:val="00985762"/>
    <w:rsid w:val="00985DF9"/>
    <w:rsid w:val="009862DB"/>
    <w:rsid w:val="009875D5"/>
    <w:rsid w:val="00987DA4"/>
    <w:rsid w:val="00987EC3"/>
    <w:rsid w:val="00990532"/>
    <w:rsid w:val="009912AD"/>
    <w:rsid w:val="009915D4"/>
    <w:rsid w:val="00992927"/>
    <w:rsid w:val="00992C8C"/>
    <w:rsid w:val="00994279"/>
    <w:rsid w:val="00995461"/>
    <w:rsid w:val="009961C1"/>
    <w:rsid w:val="00996601"/>
    <w:rsid w:val="00996BC5"/>
    <w:rsid w:val="009A0745"/>
    <w:rsid w:val="009A12BC"/>
    <w:rsid w:val="009A1B24"/>
    <w:rsid w:val="009A234A"/>
    <w:rsid w:val="009A3B0D"/>
    <w:rsid w:val="009A4325"/>
    <w:rsid w:val="009A6940"/>
    <w:rsid w:val="009B0499"/>
    <w:rsid w:val="009B1793"/>
    <w:rsid w:val="009B18C7"/>
    <w:rsid w:val="009B2056"/>
    <w:rsid w:val="009B35B8"/>
    <w:rsid w:val="009B3CB0"/>
    <w:rsid w:val="009B3FE7"/>
    <w:rsid w:val="009B546C"/>
    <w:rsid w:val="009B6B3F"/>
    <w:rsid w:val="009B6FBD"/>
    <w:rsid w:val="009B7655"/>
    <w:rsid w:val="009C1B42"/>
    <w:rsid w:val="009C2748"/>
    <w:rsid w:val="009C41C6"/>
    <w:rsid w:val="009C60C2"/>
    <w:rsid w:val="009C75B9"/>
    <w:rsid w:val="009C7B14"/>
    <w:rsid w:val="009C7B24"/>
    <w:rsid w:val="009D1ED7"/>
    <w:rsid w:val="009D2481"/>
    <w:rsid w:val="009D3B41"/>
    <w:rsid w:val="009D57E7"/>
    <w:rsid w:val="009D6031"/>
    <w:rsid w:val="009D673E"/>
    <w:rsid w:val="009D6A52"/>
    <w:rsid w:val="009D6E70"/>
    <w:rsid w:val="009E000C"/>
    <w:rsid w:val="009E0C9B"/>
    <w:rsid w:val="009E1362"/>
    <w:rsid w:val="009E444A"/>
    <w:rsid w:val="009E48D7"/>
    <w:rsid w:val="009E4DF5"/>
    <w:rsid w:val="009E4F43"/>
    <w:rsid w:val="009E54A7"/>
    <w:rsid w:val="009E5AAD"/>
    <w:rsid w:val="009E5EF2"/>
    <w:rsid w:val="009E6A9F"/>
    <w:rsid w:val="009E6AA7"/>
    <w:rsid w:val="009E7243"/>
    <w:rsid w:val="009F0207"/>
    <w:rsid w:val="009F1678"/>
    <w:rsid w:val="009F1859"/>
    <w:rsid w:val="009F30F8"/>
    <w:rsid w:val="009F3119"/>
    <w:rsid w:val="009F3229"/>
    <w:rsid w:val="009F3529"/>
    <w:rsid w:val="009F4EC7"/>
    <w:rsid w:val="009F4F24"/>
    <w:rsid w:val="009F5CEB"/>
    <w:rsid w:val="009F6D14"/>
    <w:rsid w:val="00A018E8"/>
    <w:rsid w:val="00A01B0E"/>
    <w:rsid w:val="00A03719"/>
    <w:rsid w:val="00A03B19"/>
    <w:rsid w:val="00A043DE"/>
    <w:rsid w:val="00A04EF0"/>
    <w:rsid w:val="00A0581E"/>
    <w:rsid w:val="00A075F9"/>
    <w:rsid w:val="00A07762"/>
    <w:rsid w:val="00A079B6"/>
    <w:rsid w:val="00A07B75"/>
    <w:rsid w:val="00A11A37"/>
    <w:rsid w:val="00A11F64"/>
    <w:rsid w:val="00A12607"/>
    <w:rsid w:val="00A12B2F"/>
    <w:rsid w:val="00A144E6"/>
    <w:rsid w:val="00A14A56"/>
    <w:rsid w:val="00A1610D"/>
    <w:rsid w:val="00A20870"/>
    <w:rsid w:val="00A20DAA"/>
    <w:rsid w:val="00A21EE5"/>
    <w:rsid w:val="00A22584"/>
    <w:rsid w:val="00A23793"/>
    <w:rsid w:val="00A237B4"/>
    <w:rsid w:val="00A2398E"/>
    <w:rsid w:val="00A23E51"/>
    <w:rsid w:val="00A25D03"/>
    <w:rsid w:val="00A2620F"/>
    <w:rsid w:val="00A26717"/>
    <w:rsid w:val="00A272B9"/>
    <w:rsid w:val="00A273CC"/>
    <w:rsid w:val="00A276FF"/>
    <w:rsid w:val="00A27CC4"/>
    <w:rsid w:val="00A321E4"/>
    <w:rsid w:val="00A32B4E"/>
    <w:rsid w:val="00A338FA"/>
    <w:rsid w:val="00A355FF"/>
    <w:rsid w:val="00A40150"/>
    <w:rsid w:val="00A414BF"/>
    <w:rsid w:val="00A41DFF"/>
    <w:rsid w:val="00A41F04"/>
    <w:rsid w:val="00A428B5"/>
    <w:rsid w:val="00A448CF"/>
    <w:rsid w:val="00A459C0"/>
    <w:rsid w:val="00A46263"/>
    <w:rsid w:val="00A46951"/>
    <w:rsid w:val="00A47490"/>
    <w:rsid w:val="00A47994"/>
    <w:rsid w:val="00A50A66"/>
    <w:rsid w:val="00A50A88"/>
    <w:rsid w:val="00A50C46"/>
    <w:rsid w:val="00A51A85"/>
    <w:rsid w:val="00A51BA0"/>
    <w:rsid w:val="00A51BB2"/>
    <w:rsid w:val="00A5282A"/>
    <w:rsid w:val="00A52A83"/>
    <w:rsid w:val="00A52ED0"/>
    <w:rsid w:val="00A53E0F"/>
    <w:rsid w:val="00A54B72"/>
    <w:rsid w:val="00A55670"/>
    <w:rsid w:val="00A5602B"/>
    <w:rsid w:val="00A56151"/>
    <w:rsid w:val="00A56273"/>
    <w:rsid w:val="00A570F7"/>
    <w:rsid w:val="00A5731B"/>
    <w:rsid w:val="00A60A64"/>
    <w:rsid w:val="00A60E97"/>
    <w:rsid w:val="00A619F0"/>
    <w:rsid w:val="00A61EDE"/>
    <w:rsid w:val="00A62553"/>
    <w:rsid w:val="00A63108"/>
    <w:rsid w:val="00A66B6D"/>
    <w:rsid w:val="00A670F3"/>
    <w:rsid w:val="00A70CF7"/>
    <w:rsid w:val="00A70E2D"/>
    <w:rsid w:val="00A715BD"/>
    <w:rsid w:val="00A721B6"/>
    <w:rsid w:val="00A727F4"/>
    <w:rsid w:val="00A72BAF"/>
    <w:rsid w:val="00A73284"/>
    <w:rsid w:val="00A73837"/>
    <w:rsid w:val="00A75853"/>
    <w:rsid w:val="00A7684E"/>
    <w:rsid w:val="00A76D7F"/>
    <w:rsid w:val="00A77105"/>
    <w:rsid w:val="00A7722A"/>
    <w:rsid w:val="00A772A0"/>
    <w:rsid w:val="00A805DC"/>
    <w:rsid w:val="00A8060A"/>
    <w:rsid w:val="00A8123B"/>
    <w:rsid w:val="00A8188E"/>
    <w:rsid w:val="00A83235"/>
    <w:rsid w:val="00A833EA"/>
    <w:rsid w:val="00A838FB"/>
    <w:rsid w:val="00A84EEC"/>
    <w:rsid w:val="00A85587"/>
    <w:rsid w:val="00A85BC0"/>
    <w:rsid w:val="00A86853"/>
    <w:rsid w:val="00A87971"/>
    <w:rsid w:val="00A87F4F"/>
    <w:rsid w:val="00A909BF"/>
    <w:rsid w:val="00A90EFE"/>
    <w:rsid w:val="00A919F3"/>
    <w:rsid w:val="00A924F5"/>
    <w:rsid w:val="00A92588"/>
    <w:rsid w:val="00A9388C"/>
    <w:rsid w:val="00A94438"/>
    <w:rsid w:val="00A947D9"/>
    <w:rsid w:val="00A94B29"/>
    <w:rsid w:val="00A94DFE"/>
    <w:rsid w:val="00A95E6C"/>
    <w:rsid w:val="00A96469"/>
    <w:rsid w:val="00A979AF"/>
    <w:rsid w:val="00A97A24"/>
    <w:rsid w:val="00A97D67"/>
    <w:rsid w:val="00A97EA7"/>
    <w:rsid w:val="00AA0E28"/>
    <w:rsid w:val="00AA1489"/>
    <w:rsid w:val="00AA188C"/>
    <w:rsid w:val="00AA191D"/>
    <w:rsid w:val="00AA22E3"/>
    <w:rsid w:val="00AA2FC8"/>
    <w:rsid w:val="00AA3848"/>
    <w:rsid w:val="00AA39F4"/>
    <w:rsid w:val="00AA53FD"/>
    <w:rsid w:val="00AA5421"/>
    <w:rsid w:val="00AA5B6B"/>
    <w:rsid w:val="00AA5C3C"/>
    <w:rsid w:val="00AA6166"/>
    <w:rsid w:val="00AA6A1B"/>
    <w:rsid w:val="00AA6C99"/>
    <w:rsid w:val="00AA7B1B"/>
    <w:rsid w:val="00AA7D5A"/>
    <w:rsid w:val="00AB0325"/>
    <w:rsid w:val="00AB0C14"/>
    <w:rsid w:val="00AB1569"/>
    <w:rsid w:val="00AB1DA2"/>
    <w:rsid w:val="00AB1DE4"/>
    <w:rsid w:val="00AB266F"/>
    <w:rsid w:val="00AB48E1"/>
    <w:rsid w:val="00AB4A8E"/>
    <w:rsid w:val="00AB50C0"/>
    <w:rsid w:val="00AB5A2C"/>
    <w:rsid w:val="00AC0675"/>
    <w:rsid w:val="00AC0F23"/>
    <w:rsid w:val="00AC1145"/>
    <w:rsid w:val="00AC1942"/>
    <w:rsid w:val="00AC1BFF"/>
    <w:rsid w:val="00AC1D14"/>
    <w:rsid w:val="00AC1E41"/>
    <w:rsid w:val="00AC25A4"/>
    <w:rsid w:val="00AC3289"/>
    <w:rsid w:val="00AC341B"/>
    <w:rsid w:val="00AC3EBF"/>
    <w:rsid w:val="00AC44F6"/>
    <w:rsid w:val="00AC520B"/>
    <w:rsid w:val="00AC5706"/>
    <w:rsid w:val="00AC61B1"/>
    <w:rsid w:val="00AC6386"/>
    <w:rsid w:val="00AC6DE2"/>
    <w:rsid w:val="00AC7C26"/>
    <w:rsid w:val="00AD06FD"/>
    <w:rsid w:val="00AD0747"/>
    <w:rsid w:val="00AD0EC4"/>
    <w:rsid w:val="00AD13B1"/>
    <w:rsid w:val="00AD202A"/>
    <w:rsid w:val="00AD21AA"/>
    <w:rsid w:val="00AD227E"/>
    <w:rsid w:val="00AD295E"/>
    <w:rsid w:val="00AD2D9A"/>
    <w:rsid w:val="00AD446F"/>
    <w:rsid w:val="00AD4792"/>
    <w:rsid w:val="00AD4D68"/>
    <w:rsid w:val="00AD53F0"/>
    <w:rsid w:val="00AD5F0B"/>
    <w:rsid w:val="00AD628A"/>
    <w:rsid w:val="00AD645D"/>
    <w:rsid w:val="00AD6461"/>
    <w:rsid w:val="00AD6588"/>
    <w:rsid w:val="00AD6AD3"/>
    <w:rsid w:val="00AD7C07"/>
    <w:rsid w:val="00AD7E69"/>
    <w:rsid w:val="00AE15D1"/>
    <w:rsid w:val="00AE3644"/>
    <w:rsid w:val="00AE4204"/>
    <w:rsid w:val="00AE7AB1"/>
    <w:rsid w:val="00AF0039"/>
    <w:rsid w:val="00AF0E83"/>
    <w:rsid w:val="00AF5193"/>
    <w:rsid w:val="00AF5743"/>
    <w:rsid w:val="00AF5EF5"/>
    <w:rsid w:val="00AF624A"/>
    <w:rsid w:val="00AF6BA4"/>
    <w:rsid w:val="00AF6CB2"/>
    <w:rsid w:val="00AF6FF9"/>
    <w:rsid w:val="00AF70AD"/>
    <w:rsid w:val="00AF759A"/>
    <w:rsid w:val="00AF7B49"/>
    <w:rsid w:val="00B00D51"/>
    <w:rsid w:val="00B00D61"/>
    <w:rsid w:val="00B00E56"/>
    <w:rsid w:val="00B01749"/>
    <w:rsid w:val="00B01BFD"/>
    <w:rsid w:val="00B05683"/>
    <w:rsid w:val="00B05721"/>
    <w:rsid w:val="00B05B5D"/>
    <w:rsid w:val="00B05E96"/>
    <w:rsid w:val="00B06517"/>
    <w:rsid w:val="00B06C35"/>
    <w:rsid w:val="00B0731C"/>
    <w:rsid w:val="00B11074"/>
    <w:rsid w:val="00B13499"/>
    <w:rsid w:val="00B13D8A"/>
    <w:rsid w:val="00B1406B"/>
    <w:rsid w:val="00B14D67"/>
    <w:rsid w:val="00B16BE8"/>
    <w:rsid w:val="00B17956"/>
    <w:rsid w:val="00B20B3B"/>
    <w:rsid w:val="00B20C6A"/>
    <w:rsid w:val="00B20EFC"/>
    <w:rsid w:val="00B21560"/>
    <w:rsid w:val="00B237C7"/>
    <w:rsid w:val="00B23A2C"/>
    <w:rsid w:val="00B24283"/>
    <w:rsid w:val="00B251D2"/>
    <w:rsid w:val="00B25697"/>
    <w:rsid w:val="00B256D2"/>
    <w:rsid w:val="00B25704"/>
    <w:rsid w:val="00B25F21"/>
    <w:rsid w:val="00B2745A"/>
    <w:rsid w:val="00B32359"/>
    <w:rsid w:val="00B326DF"/>
    <w:rsid w:val="00B331D2"/>
    <w:rsid w:val="00B339CF"/>
    <w:rsid w:val="00B345B2"/>
    <w:rsid w:val="00B346C3"/>
    <w:rsid w:val="00B34DFB"/>
    <w:rsid w:val="00B35960"/>
    <w:rsid w:val="00B365B2"/>
    <w:rsid w:val="00B365DB"/>
    <w:rsid w:val="00B40F07"/>
    <w:rsid w:val="00B418BF"/>
    <w:rsid w:val="00B41B75"/>
    <w:rsid w:val="00B41EFD"/>
    <w:rsid w:val="00B4240C"/>
    <w:rsid w:val="00B4337F"/>
    <w:rsid w:val="00B4368B"/>
    <w:rsid w:val="00B438CF"/>
    <w:rsid w:val="00B43F9A"/>
    <w:rsid w:val="00B447E9"/>
    <w:rsid w:val="00B45BD6"/>
    <w:rsid w:val="00B462A1"/>
    <w:rsid w:val="00B465FF"/>
    <w:rsid w:val="00B466DA"/>
    <w:rsid w:val="00B47269"/>
    <w:rsid w:val="00B47582"/>
    <w:rsid w:val="00B47D5B"/>
    <w:rsid w:val="00B50151"/>
    <w:rsid w:val="00B5114F"/>
    <w:rsid w:val="00B5287C"/>
    <w:rsid w:val="00B529A9"/>
    <w:rsid w:val="00B537D3"/>
    <w:rsid w:val="00B538F5"/>
    <w:rsid w:val="00B53F22"/>
    <w:rsid w:val="00B54452"/>
    <w:rsid w:val="00B5605E"/>
    <w:rsid w:val="00B56C26"/>
    <w:rsid w:val="00B56DC8"/>
    <w:rsid w:val="00B57FF3"/>
    <w:rsid w:val="00B60244"/>
    <w:rsid w:val="00B62C5E"/>
    <w:rsid w:val="00B63672"/>
    <w:rsid w:val="00B64D25"/>
    <w:rsid w:val="00B67ABA"/>
    <w:rsid w:val="00B67BA0"/>
    <w:rsid w:val="00B67BE6"/>
    <w:rsid w:val="00B70698"/>
    <w:rsid w:val="00B72174"/>
    <w:rsid w:val="00B731A1"/>
    <w:rsid w:val="00B733A2"/>
    <w:rsid w:val="00B75965"/>
    <w:rsid w:val="00B75B47"/>
    <w:rsid w:val="00B7677C"/>
    <w:rsid w:val="00B80563"/>
    <w:rsid w:val="00B8167F"/>
    <w:rsid w:val="00B82907"/>
    <w:rsid w:val="00B866F6"/>
    <w:rsid w:val="00B87F08"/>
    <w:rsid w:val="00B91AF0"/>
    <w:rsid w:val="00B93B1F"/>
    <w:rsid w:val="00B93CCE"/>
    <w:rsid w:val="00B946FE"/>
    <w:rsid w:val="00B959D5"/>
    <w:rsid w:val="00B95F55"/>
    <w:rsid w:val="00B96305"/>
    <w:rsid w:val="00B979B1"/>
    <w:rsid w:val="00BA00BA"/>
    <w:rsid w:val="00BA0B1A"/>
    <w:rsid w:val="00BA0D86"/>
    <w:rsid w:val="00BA1833"/>
    <w:rsid w:val="00BA1874"/>
    <w:rsid w:val="00BA3A10"/>
    <w:rsid w:val="00BA40A8"/>
    <w:rsid w:val="00BA4DBF"/>
    <w:rsid w:val="00BA5CFE"/>
    <w:rsid w:val="00BA69CC"/>
    <w:rsid w:val="00BA76AF"/>
    <w:rsid w:val="00BB22F4"/>
    <w:rsid w:val="00BB29A6"/>
    <w:rsid w:val="00BB3C6E"/>
    <w:rsid w:val="00BB4CBF"/>
    <w:rsid w:val="00BB57C5"/>
    <w:rsid w:val="00BB5BF3"/>
    <w:rsid w:val="00BB6402"/>
    <w:rsid w:val="00BC1B36"/>
    <w:rsid w:val="00BC2919"/>
    <w:rsid w:val="00BC2ED5"/>
    <w:rsid w:val="00BC34A8"/>
    <w:rsid w:val="00BC36B4"/>
    <w:rsid w:val="00BC3F3E"/>
    <w:rsid w:val="00BC44B9"/>
    <w:rsid w:val="00BC4742"/>
    <w:rsid w:val="00BC5D2E"/>
    <w:rsid w:val="00BC7A58"/>
    <w:rsid w:val="00BD0A40"/>
    <w:rsid w:val="00BD0F86"/>
    <w:rsid w:val="00BD13A1"/>
    <w:rsid w:val="00BD1452"/>
    <w:rsid w:val="00BD1883"/>
    <w:rsid w:val="00BD1DC6"/>
    <w:rsid w:val="00BD1F08"/>
    <w:rsid w:val="00BD350B"/>
    <w:rsid w:val="00BD38AF"/>
    <w:rsid w:val="00BD472A"/>
    <w:rsid w:val="00BD5428"/>
    <w:rsid w:val="00BD5AAF"/>
    <w:rsid w:val="00BD5FDD"/>
    <w:rsid w:val="00BD6330"/>
    <w:rsid w:val="00BD6CCF"/>
    <w:rsid w:val="00BD6E64"/>
    <w:rsid w:val="00BD75EE"/>
    <w:rsid w:val="00BE18C5"/>
    <w:rsid w:val="00BE18E8"/>
    <w:rsid w:val="00BE19A0"/>
    <w:rsid w:val="00BE2137"/>
    <w:rsid w:val="00BE21FF"/>
    <w:rsid w:val="00BE2853"/>
    <w:rsid w:val="00BE326C"/>
    <w:rsid w:val="00BE4479"/>
    <w:rsid w:val="00BE4958"/>
    <w:rsid w:val="00BE4E16"/>
    <w:rsid w:val="00BE69EA"/>
    <w:rsid w:val="00BE73ED"/>
    <w:rsid w:val="00BE7AB2"/>
    <w:rsid w:val="00BF0D98"/>
    <w:rsid w:val="00BF1651"/>
    <w:rsid w:val="00BF1993"/>
    <w:rsid w:val="00BF216E"/>
    <w:rsid w:val="00BF4E5F"/>
    <w:rsid w:val="00BF4F3C"/>
    <w:rsid w:val="00BF5A76"/>
    <w:rsid w:val="00BF5C38"/>
    <w:rsid w:val="00BF6B04"/>
    <w:rsid w:val="00BF730A"/>
    <w:rsid w:val="00BF7BC9"/>
    <w:rsid w:val="00C01CEC"/>
    <w:rsid w:val="00C02EFC"/>
    <w:rsid w:val="00C041D9"/>
    <w:rsid w:val="00C04636"/>
    <w:rsid w:val="00C04C0F"/>
    <w:rsid w:val="00C05028"/>
    <w:rsid w:val="00C101C4"/>
    <w:rsid w:val="00C109AC"/>
    <w:rsid w:val="00C10A88"/>
    <w:rsid w:val="00C12027"/>
    <w:rsid w:val="00C12C04"/>
    <w:rsid w:val="00C12FC0"/>
    <w:rsid w:val="00C14055"/>
    <w:rsid w:val="00C140C1"/>
    <w:rsid w:val="00C1475E"/>
    <w:rsid w:val="00C14E12"/>
    <w:rsid w:val="00C16183"/>
    <w:rsid w:val="00C169FF"/>
    <w:rsid w:val="00C172FA"/>
    <w:rsid w:val="00C1780D"/>
    <w:rsid w:val="00C249BF"/>
    <w:rsid w:val="00C25057"/>
    <w:rsid w:val="00C250FD"/>
    <w:rsid w:val="00C2685C"/>
    <w:rsid w:val="00C268CC"/>
    <w:rsid w:val="00C3058B"/>
    <w:rsid w:val="00C30603"/>
    <w:rsid w:val="00C30DF0"/>
    <w:rsid w:val="00C30E3F"/>
    <w:rsid w:val="00C313CC"/>
    <w:rsid w:val="00C31C4A"/>
    <w:rsid w:val="00C33646"/>
    <w:rsid w:val="00C3508A"/>
    <w:rsid w:val="00C363BD"/>
    <w:rsid w:val="00C3666C"/>
    <w:rsid w:val="00C374E2"/>
    <w:rsid w:val="00C37BE3"/>
    <w:rsid w:val="00C40867"/>
    <w:rsid w:val="00C40FC1"/>
    <w:rsid w:val="00C414AC"/>
    <w:rsid w:val="00C41B47"/>
    <w:rsid w:val="00C41C4F"/>
    <w:rsid w:val="00C41DB1"/>
    <w:rsid w:val="00C43B5F"/>
    <w:rsid w:val="00C45392"/>
    <w:rsid w:val="00C46671"/>
    <w:rsid w:val="00C505C8"/>
    <w:rsid w:val="00C51339"/>
    <w:rsid w:val="00C516D7"/>
    <w:rsid w:val="00C53677"/>
    <w:rsid w:val="00C540A2"/>
    <w:rsid w:val="00C55D71"/>
    <w:rsid w:val="00C57DB7"/>
    <w:rsid w:val="00C604F3"/>
    <w:rsid w:val="00C604FE"/>
    <w:rsid w:val="00C60AE3"/>
    <w:rsid w:val="00C648A2"/>
    <w:rsid w:val="00C64B5B"/>
    <w:rsid w:val="00C66F4A"/>
    <w:rsid w:val="00C67833"/>
    <w:rsid w:val="00C67A57"/>
    <w:rsid w:val="00C70282"/>
    <w:rsid w:val="00C72A73"/>
    <w:rsid w:val="00C72F33"/>
    <w:rsid w:val="00C73754"/>
    <w:rsid w:val="00C750AF"/>
    <w:rsid w:val="00C7639E"/>
    <w:rsid w:val="00C77E7D"/>
    <w:rsid w:val="00C77FD4"/>
    <w:rsid w:val="00C808B5"/>
    <w:rsid w:val="00C808F5"/>
    <w:rsid w:val="00C8091E"/>
    <w:rsid w:val="00C81BC0"/>
    <w:rsid w:val="00C825B3"/>
    <w:rsid w:val="00C82993"/>
    <w:rsid w:val="00C82A93"/>
    <w:rsid w:val="00C82DAF"/>
    <w:rsid w:val="00C83509"/>
    <w:rsid w:val="00C8395E"/>
    <w:rsid w:val="00C8641F"/>
    <w:rsid w:val="00C86513"/>
    <w:rsid w:val="00C865AB"/>
    <w:rsid w:val="00C86732"/>
    <w:rsid w:val="00C92425"/>
    <w:rsid w:val="00C92E07"/>
    <w:rsid w:val="00C93395"/>
    <w:rsid w:val="00C94077"/>
    <w:rsid w:val="00C95E33"/>
    <w:rsid w:val="00C96671"/>
    <w:rsid w:val="00C97ACD"/>
    <w:rsid w:val="00CA08A9"/>
    <w:rsid w:val="00CA188D"/>
    <w:rsid w:val="00CA1AEF"/>
    <w:rsid w:val="00CA3FFF"/>
    <w:rsid w:val="00CA517B"/>
    <w:rsid w:val="00CA65AF"/>
    <w:rsid w:val="00CA69A9"/>
    <w:rsid w:val="00CA782B"/>
    <w:rsid w:val="00CA7F9D"/>
    <w:rsid w:val="00CB074F"/>
    <w:rsid w:val="00CB16C7"/>
    <w:rsid w:val="00CB1F84"/>
    <w:rsid w:val="00CB28DD"/>
    <w:rsid w:val="00CB2C5B"/>
    <w:rsid w:val="00CB2D91"/>
    <w:rsid w:val="00CB4C50"/>
    <w:rsid w:val="00CB5A79"/>
    <w:rsid w:val="00CB5C49"/>
    <w:rsid w:val="00CB5CB5"/>
    <w:rsid w:val="00CB63EE"/>
    <w:rsid w:val="00CB7F07"/>
    <w:rsid w:val="00CC1A39"/>
    <w:rsid w:val="00CC2209"/>
    <w:rsid w:val="00CC3572"/>
    <w:rsid w:val="00CC53EC"/>
    <w:rsid w:val="00CC5C24"/>
    <w:rsid w:val="00CC620B"/>
    <w:rsid w:val="00CC7DD1"/>
    <w:rsid w:val="00CD1C40"/>
    <w:rsid w:val="00CD1CD3"/>
    <w:rsid w:val="00CD25A6"/>
    <w:rsid w:val="00CD27EC"/>
    <w:rsid w:val="00CD292D"/>
    <w:rsid w:val="00CD30C6"/>
    <w:rsid w:val="00CD3618"/>
    <w:rsid w:val="00CD3701"/>
    <w:rsid w:val="00CD37B0"/>
    <w:rsid w:val="00CD38FD"/>
    <w:rsid w:val="00CD4018"/>
    <w:rsid w:val="00CD434D"/>
    <w:rsid w:val="00CD45F3"/>
    <w:rsid w:val="00CD4DE8"/>
    <w:rsid w:val="00CD5908"/>
    <w:rsid w:val="00CD5B20"/>
    <w:rsid w:val="00CD6430"/>
    <w:rsid w:val="00CD7BB9"/>
    <w:rsid w:val="00CD7FCC"/>
    <w:rsid w:val="00CE014B"/>
    <w:rsid w:val="00CE052D"/>
    <w:rsid w:val="00CE07F0"/>
    <w:rsid w:val="00CE230A"/>
    <w:rsid w:val="00CE2C7F"/>
    <w:rsid w:val="00CE2F0A"/>
    <w:rsid w:val="00CE3341"/>
    <w:rsid w:val="00CE421F"/>
    <w:rsid w:val="00CE511C"/>
    <w:rsid w:val="00CE5C7D"/>
    <w:rsid w:val="00CE61D1"/>
    <w:rsid w:val="00CE66D6"/>
    <w:rsid w:val="00CE6986"/>
    <w:rsid w:val="00CE69F8"/>
    <w:rsid w:val="00CE6D47"/>
    <w:rsid w:val="00CE7F50"/>
    <w:rsid w:val="00CF0D21"/>
    <w:rsid w:val="00CF0E02"/>
    <w:rsid w:val="00CF2454"/>
    <w:rsid w:val="00CF3156"/>
    <w:rsid w:val="00CF4D99"/>
    <w:rsid w:val="00CF5752"/>
    <w:rsid w:val="00CF5828"/>
    <w:rsid w:val="00CF6369"/>
    <w:rsid w:val="00CF7A62"/>
    <w:rsid w:val="00D00C08"/>
    <w:rsid w:val="00D01285"/>
    <w:rsid w:val="00D01E3A"/>
    <w:rsid w:val="00D03053"/>
    <w:rsid w:val="00D03669"/>
    <w:rsid w:val="00D03792"/>
    <w:rsid w:val="00D0387D"/>
    <w:rsid w:val="00D04080"/>
    <w:rsid w:val="00D04115"/>
    <w:rsid w:val="00D04465"/>
    <w:rsid w:val="00D04639"/>
    <w:rsid w:val="00D04FAD"/>
    <w:rsid w:val="00D05060"/>
    <w:rsid w:val="00D057C5"/>
    <w:rsid w:val="00D06B0E"/>
    <w:rsid w:val="00D07869"/>
    <w:rsid w:val="00D079B9"/>
    <w:rsid w:val="00D10E97"/>
    <w:rsid w:val="00D12A6C"/>
    <w:rsid w:val="00D12E97"/>
    <w:rsid w:val="00D13135"/>
    <w:rsid w:val="00D13597"/>
    <w:rsid w:val="00D138ED"/>
    <w:rsid w:val="00D13B02"/>
    <w:rsid w:val="00D14316"/>
    <w:rsid w:val="00D14475"/>
    <w:rsid w:val="00D14D6D"/>
    <w:rsid w:val="00D14EA0"/>
    <w:rsid w:val="00D15606"/>
    <w:rsid w:val="00D16035"/>
    <w:rsid w:val="00D17EA8"/>
    <w:rsid w:val="00D20BB1"/>
    <w:rsid w:val="00D23862"/>
    <w:rsid w:val="00D246FE"/>
    <w:rsid w:val="00D24ADF"/>
    <w:rsid w:val="00D24AF9"/>
    <w:rsid w:val="00D2538D"/>
    <w:rsid w:val="00D257A8"/>
    <w:rsid w:val="00D25D49"/>
    <w:rsid w:val="00D262BE"/>
    <w:rsid w:val="00D26D27"/>
    <w:rsid w:val="00D26EBD"/>
    <w:rsid w:val="00D31BAE"/>
    <w:rsid w:val="00D31FA0"/>
    <w:rsid w:val="00D32D5E"/>
    <w:rsid w:val="00D33A0C"/>
    <w:rsid w:val="00D35977"/>
    <w:rsid w:val="00D361A4"/>
    <w:rsid w:val="00D365F7"/>
    <w:rsid w:val="00D36A15"/>
    <w:rsid w:val="00D376FA"/>
    <w:rsid w:val="00D40682"/>
    <w:rsid w:val="00D40BF9"/>
    <w:rsid w:val="00D413B3"/>
    <w:rsid w:val="00D44F7F"/>
    <w:rsid w:val="00D4564E"/>
    <w:rsid w:val="00D462D8"/>
    <w:rsid w:val="00D46479"/>
    <w:rsid w:val="00D4659D"/>
    <w:rsid w:val="00D472C6"/>
    <w:rsid w:val="00D473F2"/>
    <w:rsid w:val="00D50108"/>
    <w:rsid w:val="00D503B0"/>
    <w:rsid w:val="00D51243"/>
    <w:rsid w:val="00D514C3"/>
    <w:rsid w:val="00D518F3"/>
    <w:rsid w:val="00D51CDF"/>
    <w:rsid w:val="00D523D8"/>
    <w:rsid w:val="00D5295F"/>
    <w:rsid w:val="00D52E09"/>
    <w:rsid w:val="00D52F40"/>
    <w:rsid w:val="00D52FAB"/>
    <w:rsid w:val="00D54606"/>
    <w:rsid w:val="00D54978"/>
    <w:rsid w:val="00D54A63"/>
    <w:rsid w:val="00D54F3B"/>
    <w:rsid w:val="00D569A6"/>
    <w:rsid w:val="00D571CC"/>
    <w:rsid w:val="00D60688"/>
    <w:rsid w:val="00D609FD"/>
    <w:rsid w:val="00D62CFB"/>
    <w:rsid w:val="00D62F09"/>
    <w:rsid w:val="00D6321E"/>
    <w:rsid w:val="00D634B7"/>
    <w:rsid w:val="00D64908"/>
    <w:rsid w:val="00D675B7"/>
    <w:rsid w:val="00D678FA"/>
    <w:rsid w:val="00D67DBA"/>
    <w:rsid w:val="00D70051"/>
    <w:rsid w:val="00D7097B"/>
    <w:rsid w:val="00D70C8A"/>
    <w:rsid w:val="00D73CF7"/>
    <w:rsid w:val="00D74535"/>
    <w:rsid w:val="00D75253"/>
    <w:rsid w:val="00D75E0A"/>
    <w:rsid w:val="00D76886"/>
    <w:rsid w:val="00D80210"/>
    <w:rsid w:val="00D81335"/>
    <w:rsid w:val="00D820D9"/>
    <w:rsid w:val="00D85268"/>
    <w:rsid w:val="00D8549A"/>
    <w:rsid w:val="00D85873"/>
    <w:rsid w:val="00D8661A"/>
    <w:rsid w:val="00D912E0"/>
    <w:rsid w:val="00D91369"/>
    <w:rsid w:val="00D9275D"/>
    <w:rsid w:val="00D93B0E"/>
    <w:rsid w:val="00D9441B"/>
    <w:rsid w:val="00D94912"/>
    <w:rsid w:val="00D954CC"/>
    <w:rsid w:val="00D96229"/>
    <w:rsid w:val="00D96374"/>
    <w:rsid w:val="00D963C6"/>
    <w:rsid w:val="00D97240"/>
    <w:rsid w:val="00DA1022"/>
    <w:rsid w:val="00DA1B1D"/>
    <w:rsid w:val="00DA37E4"/>
    <w:rsid w:val="00DA3DB8"/>
    <w:rsid w:val="00DA4D15"/>
    <w:rsid w:val="00DA61E1"/>
    <w:rsid w:val="00DA738A"/>
    <w:rsid w:val="00DA77C6"/>
    <w:rsid w:val="00DB0280"/>
    <w:rsid w:val="00DB053D"/>
    <w:rsid w:val="00DB1373"/>
    <w:rsid w:val="00DB33C9"/>
    <w:rsid w:val="00DB370C"/>
    <w:rsid w:val="00DB4A7A"/>
    <w:rsid w:val="00DB56D7"/>
    <w:rsid w:val="00DB6462"/>
    <w:rsid w:val="00DB6C2D"/>
    <w:rsid w:val="00DC0204"/>
    <w:rsid w:val="00DC031F"/>
    <w:rsid w:val="00DC1085"/>
    <w:rsid w:val="00DC153E"/>
    <w:rsid w:val="00DC18D2"/>
    <w:rsid w:val="00DC1B5E"/>
    <w:rsid w:val="00DC2CEF"/>
    <w:rsid w:val="00DC36C3"/>
    <w:rsid w:val="00DC5C4F"/>
    <w:rsid w:val="00DC621A"/>
    <w:rsid w:val="00DC63E2"/>
    <w:rsid w:val="00DC6B91"/>
    <w:rsid w:val="00DC7854"/>
    <w:rsid w:val="00DD0907"/>
    <w:rsid w:val="00DD0C8C"/>
    <w:rsid w:val="00DD129E"/>
    <w:rsid w:val="00DD139E"/>
    <w:rsid w:val="00DD146A"/>
    <w:rsid w:val="00DD1EF7"/>
    <w:rsid w:val="00DD2532"/>
    <w:rsid w:val="00DD2B57"/>
    <w:rsid w:val="00DD4BC1"/>
    <w:rsid w:val="00DD6659"/>
    <w:rsid w:val="00DD67C5"/>
    <w:rsid w:val="00DD6F75"/>
    <w:rsid w:val="00DD7C04"/>
    <w:rsid w:val="00DE05AD"/>
    <w:rsid w:val="00DE08CC"/>
    <w:rsid w:val="00DE2F85"/>
    <w:rsid w:val="00DE39EE"/>
    <w:rsid w:val="00DE3DDB"/>
    <w:rsid w:val="00DE41E2"/>
    <w:rsid w:val="00DE4D14"/>
    <w:rsid w:val="00DE59F3"/>
    <w:rsid w:val="00DE5BA5"/>
    <w:rsid w:val="00DE68D0"/>
    <w:rsid w:val="00DE72F2"/>
    <w:rsid w:val="00DE76E4"/>
    <w:rsid w:val="00DE7A34"/>
    <w:rsid w:val="00DF026B"/>
    <w:rsid w:val="00DF0441"/>
    <w:rsid w:val="00DF0756"/>
    <w:rsid w:val="00DF13C4"/>
    <w:rsid w:val="00DF2B1A"/>
    <w:rsid w:val="00DF2E28"/>
    <w:rsid w:val="00DF34DD"/>
    <w:rsid w:val="00DF446E"/>
    <w:rsid w:val="00DF4DD9"/>
    <w:rsid w:val="00DF4DF8"/>
    <w:rsid w:val="00DF538E"/>
    <w:rsid w:val="00DF5F97"/>
    <w:rsid w:val="00DF710F"/>
    <w:rsid w:val="00E0098E"/>
    <w:rsid w:val="00E02F5E"/>
    <w:rsid w:val="00E04B9D"/>
    <w:rsid w:val="00E05310"/>
    <w:rsid w:val="00E06FF3"/>
    <w:rsid w:val="00E11365"/>
    <w:rsid w:val="00E11599"/>
    <w:rsid w:val="00E122E3"/>
    <w:rsid w:val="00E12953"/>
    <w:rsid w:val="00E13759"/>
    <w:rsid w:val="00E15F18"/>
    <w:rsid w:val="00E16B63"/>
    <w:rsid w:val="00E1736B"/>
    <w:rsid w:val="00E17BA6"/>
    <w:rsid w:val="00E20A11"/>
    <w:rsid w:val="00E20D3A"/>
    <w:rsid w:val="00E21037"/>
    <w:rsid w:val="00E21435"/>
    <w:rsid w:val="00E21C67"/>
    <w:rsid w:val="00E223D4"/>
    <w:rsid w:val="00E22BD8"/>
    <w:rsid w:val="00E23AA9"/>
    <w:rsid w:val="00E23BA0"/>
    <w:rsid w:val="00E242C2"/>
    <w:rsid w:val="00E246F1"/>
    <w:rsid w:val="00E2731C"/>
    <w:rsid w:val="00E27518"/>
    <w:rsid w:val="00E275E8"/>
    <w:rsid w:val="00E278F3"/>
    <w:rsid w:val="00E3051F"/>
    <w:rsid w:val="00E31166"/>
    <w:rsid w:val="00E33FFC"/>
    <w:rsid w:val="00E34800"/>
    <w:rsid w:val="00E34EB9"/>
    <w:rsid w:val="00E35914"/>
    <w:rsid w:val="00E35A7F"/>
    <w:rsid w:val="00E37BF2"/>
    <w:rsid w:val="00E4226C"/>
    <w:rsid w:val="00E4416F"/>
    <w:rsid w:val="00E457D8"/>
    <w:rsid w:val="00E45840"/>
    <w:rsid w:val="00E45A83"/>
    <w:rsid w:val="00E45AE1"/>
    <w:rsid w:val="00E45D75"/>
    <w:rsid w:val="00E46D07"/>
    <w:rsid w:val="00E46D40"/>
    <w:rsid w:val="00E47A0C"/>
    <w:rsid w:val="00E50579"/>
    <w:rsid w:val="00E51618"/>
    <w:rsid w:val="00E51D7B"/>
    <w:rsid w:val="00E51F09"/>
    <w:rsid w:val="00E52F40"/>
    <w:rsid w:val="00E53F42"/>
    <w:rsid w:val="00E548E5"/>
    <w:rsid w:val="00E54C06"/>
    <w:rsid w:val="00E55943"/>
    <w:rsid w:val="00E57693"/>
    <w:rsid w:val="00E57A64"/>
    <w:rsid w:val="00E61B78"/>
    <w:rsid w:val="00E63ED7"/>
    <w:rsid w:val="00E646B9"/>
    <w:rsid w:val="00E64BC9"/>
    <w:rsid w:val="00E65C4E"/>
    <w:rsid w:val="00E668E9"/>
    <w:rsid w:val="00E70599"/>
    <w:rsid w:val="00E71D42"/>
    <w:rsid w:val="00E71D5D"/>
    <w:rsid w:val="00E7250C"/>
    <w:rsid w:val="00E726F8"/>
    <w:rsid w:val="00E7319C"/>
    <w:rsid w:val="00E735FC"/>
    <w:rsid w:val="00E73A56"/>
    <w:rsid w:val="00E73AA7"/>
    <w:rsid w:val="00E73F1A"/>
    <w:rsid w:val="00E7478C"/>
    <w:rsid w:val="00E763C2"/>
    <w:rsid w:val="00E80B93"/>
    <w:rsid w:val="00E8256B"/>
    <w:rsid w:val="00E82697"/>
    <w:rsid w:val="00E8320C"/>
    <w:rsid w:val="00E84E61"/>
    <w:rsid w:val="00E862F4"/>
    <w:rsid w:val="00E8647F"/>
    <w:rsid w:val="00E865E0"/>
    <w:rsid w:val="00E86CEF"/>
    <w:rsid w:val="00E877DC"/>
    <w:rsid w:val="00E90844"/>
    <w:rsid w:val="00E90FD1"/>
    <w:rsid w:val="00E915BD"/>
    <w:rsid w:val="00E91A2A"/>
    <w:rsid w:val="00E9508C"/>
    <w:rsid w:val="00E95668"/>
    <w:rsid w:val="00E95963"/>
    <w:rsid w:val="00E96623"/>
    <w:rsid w:val="00EA1605"/>
    <w:rsid w:val="00EA1F67"/>
    <w:rsid w:val="00EA2BE4"/>
    <w:rsid w:val="00EA3077"/>
    <w:rsid w:val="00EA3409"/>
    <w:rsid w:val="00EA406A"/>
    <w:rsid w:val="00EA4C50"/>
    <w:rsid w:val="00EA513A"/>
    <w:rsid w:val="00EA551E"/>
    <w:rsid w:val="00EA7599"/>
    <w:rsid w:val="00EB02B0"/>
    <w:rsid w:val="00EB0480"/>
    <w:rsid w:val="00EB1AC6"/>
    <w:rsid w:val="00EB1C82"/>
    <w:rsid w:val="00EB245F"/>
    <w:rsid w:val="00EB2860"/>
    <w:rsid w:val="00EB2B9B"/>
    <w:rsid w:val="00EB3807"/>
    <w:rsid w:val="00EB43AF"/>
    <w:rsid w:val="00EB563B"/>
    <w:rsid w:val="00EB5AAC"/>
    <w:rsid w:val="00EB6077"/>
    <w:rsid w:val="00EB642E"/>
    <w:rsid w:val="00EB70A4"/>
    <w:rsid w:val="00EB7B9F"/>
    <w:rsid w:val="00EC01AA"/>
    <w:rsid w:val="00EC079E"/>
    <w:rsid w:val="00EC1A66"/>
    <w:rsid w:val="00EC377E"/>
    <w:rsid w:val="00EC45A5"/>
    <w:rsid w:val="00EC4603"/>
    <w:rsid w:val="00EC51E6"/>
    <w:rsid w:val="00EC556D"/>
    <w:rsid w:val="00EC562D"/>
    <w:rsid w:val="00EC5787"/>
    <w:rsid w:val="00EC582A"/>
    <w:rsid w:val="00EC767A"/>
    <w:rsid w:val="00ED0188"/>
    <w:rsid w:val="00ED033B"/>
    <w:rsid w:val="00ED054A"/>
    <w:rsid w:val="00ED1F90"/>
    <w:rsid w:val="00ED2983"/>
    <w:rsid w:val="00ED34C6"/>
    <w:rsid w:val="00ED4063"/>
    <w:rsid w:val="00ED57A3"/>
    <w:rsid w:val="00ED5C9D"/>
    <w:rsid w:val="00ED636D"/>
    <w:rsid w:val="00ED6DE9"/>
    <w:rsid w:val="00ED7A0B"/>
    <w:rsid w:val="00EE1011"/>
    <w:rsid w:val="00EE1016"/>
    <w:rsid w:val="00EE184F"/>
    <w:rsid w:val="00EE19F6"/>
    <w:rsid w:val="00EE2985"/>
    <w:rsid w:val="00EE35F7"/>
    <w:rsid w:val="00EE3A32"/>
    <w:rsid w:val="00EE3AB0"/>
    <w:rsid w:val="00EE4119"/>
    <w:rsid w:val="00EE4305"/>
    <w:rsid w:val="00EE5A7E"/>
    <w:rsid w:val="00EE5ECA"/>
    <w:rsid w:val="00EE65F2"/>
    <w:rsid w:val="00EE66C7"/>
    <w:rsid w:val="00EE689E"/>
    <w:rsid w:val="00EF0685"/>
    <w:rsid w:val="00EF127B"/>
    <w:rsid w:val="00EF1BAC"/>
    <w:rsid w:val="00EF2792"/>
    <w:rsid w:val="00EF2E92"/>
    <w:rsid w:val="00EF334C"/>
    <w:rsid w:val="00EF3763"/>
    <w:rsid w:val="00EF5FD1"/>
    <w:rsid w:val="00EF61E0"/>
    <w:rsid w:val="00EF66A3"/>
    <w:rsid w:val="00EF672C"/>
    <w:rsid w:val="00EF6878"/>
    <w:rsid w:val="00EF795B"/>
    <w:rsid w:val="00EF7B6F"/>
    <w:rsid w:val="00EF7FA0"/>
    <w:rsid w:val="00F00B94"/>
    <w:rsid w:val="00F02119"/>
    <w:rsid w:val="00F0397B"/>
    <w:rsid w:val="00F05239"/>
    <w:rsid w:val="00F05251"/>
    <w:rsid w:val="00F05557"/>
    <w:rsid w:val="00F0743C"/>
    <w:rsid w:val="00F07871"/>
    <w:rsid w:val="00F07E0A"/>
    <w:rsid w:val="00F10BAD"/>
    <w:rsid w:val="00F10F05"/>
    <w:rsid w:val="00F1240D"/>
    <w:rsid w:val="00F1248E"/>
    <w:rsid w:val="00F13486"/>
    <w:rsid w:val="00F142D5"/>
    <w:rsid w:val="00F15001"/>
    <w:rsid w:val="00F15365"/>
    <w:rsid w:val="00F15EF3"/>
    <w:rsid w:val="00F17237"/>
    <w:rsid w:val="00F209A1"/>
    <w:rsid w:val="00F216A5"/>
    <w:rsid w:val="00F21E28"/>
    <w:rsid w:val="00F223E8"/>
    <w:rsid w:val="00F23415"/>
    <w:rsid w:val="00F247E4"/>
    <w:rsid w:val="00F25771"/>
    <w:rsid w:val="00F2649C"/>
    <w:rsid w:val="00F26E63"/>
    <w:rsid w:val="00F272A7"/>
    <w:rsid w:val="00F30414"/>
    <w:rsid w:val="00F30A9B"/>
    <w:rsid w:val="00F30CCB"/>
    <w:rsid w:val="00F31913"/>
    <w:rsid w:val="00F32060"/>
    <w:rsid w:val="00F322A8"/>
    <w:rsid w:val="00F3400C"/>
    <w:rsid w:val="00F3472C"/>
    <w:rsid w:val="00F36047"/>
    <w:rsid w:val="00F36414"/>
    <w:rsid w:val="00F42B86"/>
    <w:rsid w:val="00F42F8E"/>
    <w:rsid w:val="00F43179"/>
    <w:rsid w:val="00F43352"/>
    <w:rsid w:val="00F43623"/>
    <w:rsid w:val="00F440F7"/>
    <w:rsid w:val="00F44121"/>
    <w:rsid w:val="00F44934"/>
    <w:rsid w:val="00F47926"/>
    <w:rsid w:val="00F51E23"/>
    <w:rsid w:val="00F530EC"/>
    <w:rsid w:val="00F5319A"/>
    <w:rsid w:val="00F53640"/>
    <w:rsid w:val="00F53B3C"/>
    <w:rsid w:val="00F5515F"/>
    <w:rsid w:val="00F5541B"/>
    <w:rsid w:val="00F55929"/>
    <w:rsid w:val="00F601FF"/>
    <w:rsid w:val="00F6163C"/>
    <w:rsid w:val="00F61D0D"/>
    <w:rsid w:val="00F6238E"/>
    <w:rsid w:val="00F624AE"/>
    <w:rsid w:val="00F624DC"/>
    <w:rsid w:val="00F62A05"/>
    <w:rsid w:val="00F63031"/>
    <w:rsid w:val="00F645D2"/>
    <w:rsid w:val="00F64943"/>
    <w:rsid w:val="00F64B31"/>
    <w:rsid w:val="00F64DE9"/>
    <w:rsid w:val="00F658A4"/>
    <w:rsid w:val="00F65A65"/>
    <w:rsid w:val="00F65C23"/>
    <w:rsid w:val="00F66290"/>
    <w:rsid w:val="00F66580"/>
    <w:rsid w:val="00F665FD"/>
    <w:rsid w:val="00F67213"/>
    <w:rsid w:val="00F67D9B"/>
    <w:rsid w:val="00F71180"/>
    <w:rsid w:val="00F71EC7"/>
    <w:rsid w:val="00F71F31"/>
    <w:rsid w:val="00F725D3"/>
    <w:rsid w:val="00F73800"/>
    <w:rsid w:val="00F73B62"/>
    <w:rsid w:val="00F74208"/>
    <w:rsid w:val="00F7480C"/>
    <w:rsid w:val="00F749C9"/>
    <w:rsid w:val="00F771FB"/>
    <w:rsid w:val="00F774FA"/>
    <w:rsid w:val="00F77D2E"/>
    <w:rsid w:val="00F80428"/>
    <w:rsid w:val="00F81F6F"/>
    <w:rsid w:val="00F82BD8"/>
    <w:rsid w:val="00F82FE9"/>
    <w:rsid w:val="00F844D6"/>
    <w:rsid w:val="00F84F65"/>
    <w:rsid w:val="00F85252"/>
    <w:rsid w:val="00F85573"/>
    <w:rsid w:val="00F85632"/>
    <w:rsid w:val="00F858C0"/>
    <w:rsid w:val="00F86B2D"/>
    <w:rsid w:val="00F9002D"/>
    <w:rsid w:val="00F9037C"/>
    <w:rsid w:val="00F910C9"/>
    <w:rsid w:val="00F9181D"/>
    <w:rsid w:val="00F92301"/>
    <w:rsid w:val="00F940B0"/>
    <w:rsid w:val="00F9415E"/>
    <w:rsid w:val="00F95F5E"/>
    <w:rsid w:val="00F968C9"/>
    <w:rsid w:val="00F971EF"/>
    <w:rsid w:val="00FA048B"/>
    <w:rsid w:val="00FA05C8"/>
    <w:rsid w:val="00FA0873"/>
    <w:rsid w:val="00FA1643"/>
    <w:rsid w:val="00FA19F1"/>
    <w:rsid w:val="00FA1D02"/>
    <w:rsid w:val="00FA5AD2"/>
    <w:rsid w:val="00FA64B8"/>
    <w:rsid w:val="00FB0F83"/>
    <w:rsid w:val="00FB1117"/>
    <w:rsid w:val="00FB21D8"/>
    <w:rsid w:val="00FB2B4D"/>
    <w:rsid w:val="00FB3A41"/>
    <w:rsid w:val="00FB4DFC"/>
    <w:rsid w:val="00FB514B"/>
    <w:rsid w:val="00FB52F6"/>
    <w:rsid w:val="00FB6069"/>
    <w:rsid w:val="00FB6C24"/>
    <w:rsid w:val="00FC0175"/>
    <w:rsid w:val="00FC13C2"/>
    <w:rsid w:val="00FC1A9A"/>
    <w:rsid w:val="00FC1F4D"/>
    <w:rsid w:val="00FC270B"/>
    <w:rsid w:val="00FC420F"/>
    <w:rsid w:val="00FC5CCA"/>
    <w:rsid w:val="00FC6D58"/>
    <w:rsid w:val="00FC6E27"/>
    <w:rsid w:val="00FC752F"/>
    <w:rsid w:val="00FC7B7D"/>
    <w:rsid w:val="00FD15C3"/>
    <w:rsid w:val="00FD2797"/>
    <w:rsid w:val="00FD2967"/>
    <w:rsid w:val="00FD2FA4"/>
    <w:rsid w:val="00FD3692"/>
    <w:rsid w:val="00FD41EC"/>
    <w:rsid w:val="00FD4B97"/>
    <w:rsid w:val="00FD5816"/>
    <w:rsid w:val="00FD5F35"/>
    <w:rsid w:val="00FD68A1"/>
    <w:rsid w:val="00FD6ACF"/>
    <w:rsid w:val="00FD74F8"/>
    <w:rsid w:val="00FE09FF"/>
    <w:rsid w:val="00FE1976"/>
    <w:rsid w:val="00FE2073"/>
    <w:rsid w:val="00FE2240"/>
    <w:rsid w:val="00FE2BF0"/>
    <w:rsid w:val="00FE37EF"/>
    <w:rsid w:val="00FE5A7A"/>
    <w:rsid w:val="00FE5CCD"/>
    <w:rsid w:val="00FE6108"/>
    <w:rsid w:val="00FE6F6F"/>
    <w:rsid w:val="00FE79B2"/>
    <w:rsid w:val="00FF0372"/>
    <w:rsid w:val="00FF0721"/>
    <w:rsid w:val="00FF0EDB"/>
    <w:rsid w:val="00FF3550"/>
    <w:rsid w:val="00FF46FC"/>
    <w:rsid w:val="00FF4865"/>
    <w:rsid w:val="00FF529D"/>
    <w:rsid w:val="00FF533F"/>
    <w:rsid w:val="00FF5D38"/>
    <w:rsid w:val="00FF6C81"/>
    <w:rsid w:val="00FF6D9F"/>
    <w:rsid w:val="00FF75CD"/>
    <w:rsid w:val="00FF76C5"/>
    <w:rsid w:val="2AC66FAC"/>
    <w:rsid w:val="54F00997"/>
    <w:rsid w:val="6DE25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66FAC"/>
  <w15:docId w15:val="{2A67632B-04B2-4318-B748-3606FF9D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20BB1"/>
    <w:pPr>
      <w:spacing w:after="200" w:line="276" w:lineRule="auto"/>
      <w:ind w:left="720"/>
      <w:contextualSpacing/>
    </w:pPr>
    <w:rPr>
      <w:rFonts w:asciiTheme="minorHAnsi" w:eastAsiaTheme="minorHAnsi" w:hAnsiTheme="minorHAnsi" w:cstheme="minorBidi"/>
      <w:color w:val="auto"/>
      <w:lang w:eastAsia="en-US"/>
    </w:rPr>
  </w:style>
  <w:style w:type="paragraph" w:styleId="NoSpacing">
    <w:name w:val="No Spacing"/>
    <w:uiPriority w:val="1"/>
    <w:qFormat/>
    <w:rsid w:val="00D20BB1"/>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D20BB1"/>
  </w:style>
  <w:style w:type="character" w:customStyle="1" w:styleId="apple-tab-span">
    <w:name w:val="apple-tab-span"/>
    <w:rsid w:val="00D20BB1"/>
  </w:style>
  <w:style w:type="table" w:customStyle="1" w:styleId="TableGrid0">
    <w:name w:val="Table Grid0"/>
    <w:basedOn w:val="TableNormal"/>
    <w:uiPriority w:val="39"/>
    <w:rsid w:val="00E02F5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5F7563"/>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5F7563"/>
    <w:rPr>
      <w:rFonts w:ascii="Calibri" w:eastAsia="Calibri" w:hAnsi="Calibri" w:cs="Calibri"/>
      <w:color w:val="000000"/>
      <w:sz w:val="20"/>
    </w:rPr>
  </w:style>
  <w:style w:type="character" w:customStyle="1" w:styleId="footnotemark">
    <w:name w:val="footnote mark"/>
    <w:hidden/>
    <w:rsid w:val="005F7563"/>
    <w:rPr>
      <w:rFonts w:ascii="Calibri" w:eastAsia="Calibri" w:hAnsi="Calibri" w:cs="Calibri"/>
      <w:color w:val="000000"/>
      <w:sz w:val="20"/>
      <w:vertAlign w:val="superscript"/>
    </w:rPr>
  </w:style>
  <w:style w:type="character" w:customStyle="1" w:styleId="casenumber">
    <w:name w:val="casenumber"/>
    <w:basedOn w:val="DefaultParagraphFont"/>
    <w:rsid w:val="009F6D14"/>
  </w:style>
  <w:style w:type="paragraph" w:styleId="PlainText">
    <w:name w:val="Plain Text"/>
    <w:basedOn w:val="Normal"/>
    <w:link w:val="PlainTextChar"/>
    <w:uiPriority w:val="99"/>
    <w:unhideWhenUsed/>
    <w:rsid w:val="00D54606"/>
    <w:pPr>
      <w:spacing w:after="0" w:line="240" w:lineRule="auto"/>
    </w:pPr>
    <w:rPr>
      <w:rFonts w:eastAsiaTheme="minorHAnsi" w:cstheme="minorBidi"/>
      <w:color w:val="auto"/>
      <w:szCs w:val="21"/>
      <w:lang w:eastAsia="en-US"/>
    </w:rPr>
  </w:style>
  <w:style w:type="character" w:customStyle="1" w:styleId="PlainTextChar">
    <w:name w:val="Plain Text Char"/>
    <w:basedOn w:val="DefaultParagraphFont"/>
    <w:link w:val="PlainText"/>
    <w:uiPriority w:val="99"/>
    <w:rsid w:val="00D54606"/>
    <w:rPr>
      <w:rFonts w:ascii="Calibri" w:eastAsiaTheme="minorHAnsi" w:hAnsi="Calibri"/>
      <w:szCs w:val="21"/>
      <w:lang w:eastAsia="en-US"/>
    </w:rPr>
  </w:style>
  <w:style w:type="paragraph" w:styleId="Header">
    <w:name w:val="header"/>
    <w:basedOn w:val="Normal"/>
    <w:link w:val="HeaderChar"/>
    <w:uiPriority w:val="99"/>
    <w:unhideWhenUsed/>
    <w:rsid w:val="00063540"/>
    <w:pPr>
      <w:tabs>
        <w:tab w:val="center" w:pos="4513"/>
        <w:tab w:val="right" w:pos="9026"/>
      </w:tabs>
      <w:spacing w:after="0" w:line="240" w:lineRule="auto"/>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063540"/>
    <w:rPr>
      <w:rFonts w:eastAsiaTheme="minorHAnsi"/>
      <w:lang w:eastAsia="en-US"/>
    </w:rPr>
  </w:style>
  <w:style w:type="character" w:styleId="Hyperlink">
    <w:name w:val="Hyperlink"/>
    <w:basedOn w:val="DefaultParagraphFont"/>
    <w:uiPriority w:val="99"/>
    <w:unhideWhenUsed/>
    <w:rsid w:val="00D12E97"/>
    <w:rPr>
      <w:color w:val="0000FF"/>
      <w:u w:val="single"/>
    </w:rPr>
  </w:style>
  <w:style w:type="paragraph" w:styleId="NormalWeb">
    <w:name w:val="Normal (Web)"/>
    <w:basedOn w:val="Normal"/>
    <w:uiPriority w:val="99"/>
    <w:semiHidden/>
    <w:unhideWhenUsed/>
    <w:rsid w:val="00D12E97"/>
    <w:pPr>
      <w:spacing w:before="100" w:beforeAutospacing="1" w:after="100" w:afterAutospacing="1" w:line="240" w:lineRule="auto"/>
    </w:pPr>
    <w:rPr>
      <w:rFonts w:eastAsiaTheme="minorHAnsi"/>
      <w:color w:val="auto"/>
    </w:rPr>
  </w:style>
  <w:style w:type="character" w:styleId="UnresolvedMention">
    <w:name w:val="Unresolved Mention"/>
    <w:basedOn w:val="DefaultParagraphFont"/>
    <w:uiPriority w:val="99"/>
    <w:semiHidden/>
    <w:unhideWhenUsed/>
    <w:rsid w:val="00BF6B04"/>
    <w:rPr>
      <w:color w:val="605E5C"/>
      <w:shd w:val="clear" w:color="auto" w:fill="E1DFDD"/>
    </w:rPr>
  </w:style>
  <w:style w:type="character" w:customStyle="1" w:styleId="itwtqi23ioopmk3o6ert">
    <w:name w:val="itwtqi_23ioopmk3o6ert"/>
    <w:basedOn w:val="DefaultParagraphFont"/>
    <w:rsid w:val="00FD4B97"/>
  </w:style>
  <w:style w:type="table" w:styleId="TableGrid">
    <w:name w:val="Table Grid"/>
    <w:basedOn w:val="TableNormal"/>
    <w:uiPriority w:val="39"/>
    <w:rsid w:val="00184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C1A9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91A2A"/>
    <w:pPr>
      <w:widowControl w:val="0"/>
      <w:spacing w:after="0" w:line="240" w:lineRule="auto"/>
    </w:pPr>
    <w:rPr>
      <w:rFonts w:asciiTheme="minorHAnsi" w:eastAsiaTheme="minorHAnsi" w:hAnsiTheme="minorHAnsi" w:cstheme="minorBidi"/>
      <w:color w:val="auto"/>
      <w:sz w:val="20"/>
      <w:szCs w:val="20"/>
      <w:lang w:val="en-US" w:eastAsia="en-US"/>
    </w:rPr>
  </w:style>
  <w:style w:type="character" w:customStyle="1" w:styleId="FootnoteTextChar">
    <w:name w:val="Footnote Text Char"/>
    <w:basedOn w:val="DefaultParagraphFont"/>
    <w:link w:val="FootnoteText"/>
    <w:uiPriority w:val="99"/>
    <w:semiHidden/>
    <w:rsid w:val="00E91A2A"/>
    <w:rPr>
      <w:rFonts w:eastAsiaTheme="minorHAnsi"/>
      <w:sz w:val="20"/>
      <w:szCs w:val="20"/>
      <w:lang w:val="en-US" w:eastAsia="en-US"/>
    </w:rPr>
  </w:style>
  <w:style w:type="character" w:styleId="FootnoteReference">
    <w:name w:val="footnote reference"/>
    <w:basedOn w:val="DefaultParagraphFont"/>
    <w:uiPriority w:val="99"/>
    <w:semiHidden/>
    <w:unhideWhenUsed/>
    <w:rsid w:val="00E91A2A"/>
    <w:rPr>
      <w:vertAlign w:val="superscript"/>
    </w:rPr>
  </w:style>
  <w:style w:type="paragraph" w:styleId="EndnoteText">
    <w:name w:val="endnote text"/>
    <w:basedOn w:val="Normal"/>
    <w:link w:val="EndnoteTextChar"/>
    <w:uiPriority w:val="99"/>
    <w:semiHidden/>
    <w:unhideWhenUsed/>
    <w:rsid w:val="00655A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5A2A"/>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655A2A"/>
    <w:rPr>
      <w:vertAlign w:val="superscript"/>
    </w:rPr>
  </w:style>
  <w:style w:type="table" w:customStyle="1" w:styleId="TableGrid3">
    <w:name w:val="Table Grid3"/>
    <w:basedOn w:val="TableNormal"/>
    <w:next w:val="TableGrid"/>
    <w:uiPriority w:val="39"/>
    <w:rsid w:val="00B56DC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26D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426D0"/>
  </w:style>
  <w:style w:type="character" w:customStyle="1" w:styleId="eop">
    <w:name w:val="eop"/>
    <w:basedOn w:val="DefaultParagraphFont"/>
    <w:rsid w:val="000426D0"/>
  </w:style>
  <w:style w:type="paragraph" w:styleId="Footer">
    <w:name w:val="footer"/>
    <w:basedOn w:val="Normal"/>
    <w:link w:val="FooterChar"/>
    <w:uiPriority w:val="99"/>
    <w:unhideWhenUsed/>
    <w:rsid w:val="00D52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3D8"/>
    <w:rPr>
      <w:rFonts w:ascii="Calibri" w:eastAsia="Calibri" w:hAnsi="Calibri" w:cs="Calibri"/>
      <w:color w:val="000000"/>
    </w:rPr>
  </w:style>
  <w:style w:type="table" w:customStyle="1" w:styleId="TableGrid4">
    <w:name w:val="Table Grid4"/>
    <w:basedOn w:val="TableNormal"/>
    <w:next w:val="TableGrid"/>
    <w:uiPriority w:val="39"/>
    <w:rsid w:val="00ED05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642FF7"/>
  </w:style>
  <w:style w:type="character" w:styleId="FollowedHyperlink">
    <w:name w:val="FollowedHyperlink"/>
    <w:basedOn w:val="DefaultParagraphFont"/>
    <w:uiPriority w:val="99"/>
    <w:semiHidden/>
    <w:unhideWhenUsed/>
    <w:rsid w:val="0021434C"/>
    <w:rPr>
      <w:color w:val="954F72" w:themeColor="followedHyperlink"/>
      <w:u w:val="single"/>
    </w:rPr>
  </w:style>
  <w:style w:type="table" w:customStyle="1" w:styleId="TableGrid5">
    <w:name w:val="Table Grid5"/>
    <w:basedOn w:val="TableNormal"/>
    <w:next w:val="TableGrid"/>
    <w:uiPriority w:val="39"/>
    <w:rsid w:val="009862D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02A6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C6F7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Grid"/>
    <w:rsid w:val="00DB0280"/>
    <w:pPr>
      <w:spacing w:after="0" w:line="240" w:lineRule="auto"/>
    </w:pPr>
    <w:rPr>
      <w:kern w:val="2"/>
      <w:sz w:val="24"/>
      <w:szCs w:val="24"/>
      <w14:ligatures w14:val="standardContextual"/>
    </w:rPr>
    <w:tblPr>
      <w:tblCellMar>
        <w:top w:w="0" w:type="dxa"/>
        <w:left w:w="0" w:type="dxa"/>
        <w:bottom w:w="0" w:type="dxa"/>
        <w:right w:w="0" w:type="dxa"/>
      </w:tblCellMar>
    </w:tblPr>
  </w:style>
  <w:style w:type="table" w:customStyle="1" w:styleId="TableGrid80">
    <w:name w:val="Table Grid8"/>
    <w:basedOn w:val="TableNormal"/>
    <w:next w:val="TableGrid"/>
    <w:uiPriority w:val="39"/>
    <w:rsid w:val="0042762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A0D8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E2A8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B0DA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E14CD"/>
    <w:pPr>
      <w:widowControl w:val="0"/>
      <w:suppressAutoHyphens/>
      <w:autoSpaceDN w:val="0"/>
      <w:spacing w:after="0" w:line="240" w:lineRule="auto"/>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194">
      <w:bodyDiv w:val="1"/>
      <w:marLeft w:val="0"/>
      <w:marRight w:val="0"/>
      <w:marTop w:val="0"/>
      <w:marBottom w:val="0"/>
      <w:divBdr>
        <w:top w:val="none" w:sz="0" w:space="0" w:color="auto"/>
        <w:left w:val="none" w:sz="0" w:space="0" w:color="auto"/>
        <w:bottom w:val="none" w:sz="0" w:space="0" w:color="auto"/>
        <w:right w:val="none" w:sz="0" w:space="0" w:color="auto"/>
      </w:divBdr>
    </w:div>
    <w:div w:id="308751193">
      <w:bodyDiv w:val="1"/>
      <w:marLeft w:val="0"/>
      <w:marRight w:val="0"/>
      <w:marTop w:val="0"/>
      <w:marBottom w:val="0"/>
      <w:divBdr>
        <w:top w:val="none" w:sz="0" w:space="0" w:color="auto"/>
        <w:left w:val="none" w:sz="0" w:space="0" w:color="auto"/>
        <w:bottom w:val="none" w:sz="0" w:space="0" w:color="auto"/>
        <w:right w:val="none" w:sz="0" w:space="0" w:color="auto"/>
      </w:divBdr>
      <w:divsChild>
        <w:div w:id="1222671836">
          <w:marLeft w:val="0"/>
          <w:marRight w:val="0"/>
          <w:marTop w:val="0"/>
          <w:marBottom w:val="0"/>
          <w:divBdr>
            <w:top w:val="none" w:sz="0" w:space="0" w:color="auto"/>
            <w:left w:val="none" w:sz="0" w:space="0" w:color="auto"/>
            <w:bottom w:val="none" w:sz="0" w:space="0" w:color="auto"/>
            <w:right w:val="none" w:sz="0" w:space="0" w:color="auto"/>
          </w:divBdr>
          <w:divsChild>
            <w:div w:id="204717223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401293361">
      <w:bodyDiv w:val="1"/>
      <w:marLeft w:val="0"/>
      <w:marRight w:val="0"/>
      <w:marTop w:val="0"/>
      <w:marBottom w:val="0"/>
      <w:divBdr>
        <w:top w:val="none" w:sz="0" w:space="0" w:color="auto"/>
        <w:left w:val="none" w:sz="0" w:space="0" w:color="auto"/>
        <w:bottom w:val="none" w:sz="0" w:space="0" w:color="auto"/>
        <w:right w:val="none" w:sz="0" w:space="0" w:color="auto"/>
      </w:divBdr>
    </w:div>
    <w:div w:id="601500556">
      <w:bodyDiv w:val="1"/>
      <w:marLeft w:val="0"/>
      <w:marRight w:val="0"/>
      <w:marTop w:val="0"/>
      <w:marBottom w:val="0"/>
      <w:divBdr>
        <w:top w:val="none" w:sz="0" w:space="0" w:color="auto"/>
        <w:left w:val="none" w:sz="0" w:space="0" w:color="auto"/>
        <w:bottom w:val="none" w:sz="0" w:space="0" w:color="auto"/>
        <w:right w:val="none" w:sz="0" w:space="0" w:color="auto"/>
      </w:divBdr>
    </w:div>
    <w:div w:id="608466947">
      <w:bodyDiv w:val="1"/>
      <w:marLeft w:val="0"/>
      <w:marRight w:val="0"/>
      <w:marTop w:val="0"/>
      <w:marBottom w:val="0"/>
      <w:divBdr>
        <w:top w:val="none" w:sz="0" w:space="0" w:color="auto"/>
        <w:left w:val="none" w:sz="0" w:space="0" w:color="auto"/>
        <w:bottom w:val="none" w:sz="0" w:space="0" w:color="auto"/>
        <w:right w:val="none" w:sz="0" w:space="0" w:color="auto"/>
      </w:divBdr>
    </w:div>
    <w:div w:id="668140913">
      <w:bodyDiv w:val="1"/>
      <w:marLeft w:val="0"/>
      <w:marRight w:val="0"/>
      <w:marTop w:val="0"/>
      <w:marBottom w:val="0"/>
      <w:divBdr>
        <w:top w:val="none" w:sz="0" w:space="0" w:color="auto"/>
        <w:left w:val="none" w:sz="0" w:space="0" w:color="auto"/>
        <w:bottom w:val="none" w:sz="0" w:space="0" w:color="auto"/>
        <w:right w:val="none" w:sz="0" w:space="0" w:color="auto"/>
      </w:divBdr>
    </w:div>
    <w:div w:id="989866800">
      <w:bodyDiv w:val="1"/>
      <w:marLeft w:val="0"/>
      <w:marRight w:val="0"/>
      <w:marTop w:val="0"/>
      <w:marBottom w:val="0"/>
      <w:divBdr>
        <w:top w:val="none" w:sz="0" w:space="0" w:color="auto"/>
        <w:left w:val="none" w:sz="0" w:space="0" w:color="auto"/>
        <w:bottom w:val="none" w:sz="0" w:space="0" w:color="auto"/>
        <w:right w:val="none" w:sz="0" w:space="0" w:color="auto"/>
      </w:divBdr>
    </w:div>
    <w:div w:id="1002586261">
      <w:bodyDiv w:val="1"/>
      <w:marLeft w:val="0"/>
      <w:marRight w:val="0"/>
      <w:marTop w:val="0"/>
      <w:marBottom w:val="0"/>
      <w:divBdr>
        <w:top w:val="none" w:sz="0" w:space="0" w:color="auto"/>
        <w:left w:val="none" w:sz="0" w:space="0" w:color="auto"/>
        <w:bottom w:val="none" w:sz="0" w:space="0" w:color="auto"/>
        <w:right w:val="none" w:sz="0" w:space="0" w:color="auto"/>
      </w:divBdr>
    </w:div>
    <w:div w:id="1078213192">
      <w:bodyDiv w:val="1"/>
      <w:marLeft w:val="0"/>
      <w:marRight w:val="0"/>
      <w:marTop w:val="0"/>
      <w:marBottom w:val="0"/>
      <w:divBdr>
        <w:top w:val="none" w:sz="0" w:space="0" w:color="auto"/>
        <w:left w:val="none" w:sz="0" w:space="0" w:color="auto"/>
        <w:bottom w:val="none" w:sz="0" w:space="0" w:color="auto"/>
        <w:right w:val="none" w:sz="0" w:space="0" w:color="auto"/>
      </w:divBdr>
      <w:divsChild>
        <w:div w:id="1644306696">
          <w:marLeft w:val="0"/>
          <w:marRight w:val="0"/>
          <w:marTop w:val="0"/>
          <w:marBottom w:val="0"/>
          <w:divBdr>
            <w:top w:val="none" w:sz="0" w:space="0" w:color="auto"/>
            <w:left w:val="none" w:sz="0" w:space="0" w:color="auto"/>
            <w:bottom w:val="none" w:sz="0" w:space="0" w:color="auto"/>
            <w:right w:val="none" w:sz="0" w:space="0" w:color="auto"/>
          </w:divBdr>
          <w:divsChild>
            <w:div w:id="2140486616">
              <w:marLeft w:val="0"/>
              <w:marRight w:val="0"/>
              <w:marTop w:val="0"/>
              <w:marBottom w:val="0"/>
              <w:divBdr>
                <w:top w:val="single" w:sz="8" w:space="3" w:color="E1E1E1"/>
                <w:left w:val="none" w:sz="0" w:space="0" w:color="auto"/>
                <w:bottom w:val="none" w:sz="0" w:space="0" w:color="auto"/>
                <w:right w:val="none" w:sz="0" w:space="0" w:color="auto"/>
              </w:divBdr>
            </w:div>
          </w:divsChild>
        </w:div>
        <w:div w:id="1219514152">
          <w:marLeft w:val="0"/>
          <w:marRight w:val="0"/>
          <w:marTop w:val="0"/>
          <w:marBottom w:val="0"/>
          <w:divBdr>
            <w:top w:val="none" w:sz="0" w:space="0" w:color="auto"/>
            <w:left w:val="none" w:sz="0" w:space="0" w:color="auto"/>
            <w:bottom w:val="none" w:sz="0" w:space="0" w:color="auto"/>
            <w:right w:val="none" w:sz="0" w:space="0" w:color="auto"/>
          </w:divBdr>
        </w:div>
      </w:divsChild>
    </w:div>
    <w:div w:id="1147552705">
      <w:bodyDiv w:val="1"/>
      <w:marLeft w:val="0"/>
      <w:marRight w:val="0"/>
      <w:marTop w:val="0"/>
      <w:marBottom w:val="0"/>
      <w:divBdr>
        <w:top w:val="none" w:sz="0" w:space="0" w:color="auto"/>
        <w:left w:val="none" w:sz="0" w:space="0" w:color="auto"/>
        <w:bottom w:val="none" w:sz="0" w:space="0" w:color="auto"/>
        <w:right w:val="none" w:sz="0" w:space="0" w:color="auto"/>
      </w:divBdr>
      <w:divsChild>
        <w:div w:id="1097097218">
          <w:marLeft w:val="0"/>
          <w:marRight w:val="0"/>
          <w:marTop w:val="0"/>
          <w:marBottom w:val="0"/>
          <w:divBdr>
            <w:top w:val="none" w:sz="0" w:space="0" w:color="auto"/>
            <w:left w:val="none" w:sz="0" w:space="0" w:color="auto"/>
            <w:bottom w:val="none" w:sz="0" w:space="0" w:color="auto"/>
            <w:right w:val="none" w:sz="0" w:space="0" w:color="auto"/>
          </w:divBdr>
        </w:div>
        <w:div w:id="1113089347">
          <w:marLeft w:val="0"/>
          <w:marRight w:val="0"/>
          <w:marTop w:val="0"/>
          <w:marBottom w:val="0"/>
          <w:divBdr>
            <w:top w:val="none" w:sz="0" w:space="0" w:color="auto"/>
            <w:left w:val="none" w:sz="0" w:space="0" w:color="auto"/>
            <w:bottom w:val="none" w:sz="0" w:space="0" w:color="auto"/>
            <w:right w:val="none" w:sz="0" w:space="0" w:color="auto"/>
          </w:divBdr>
        </w:div>
        <w:div w:id="1945992570">
          <w:marLeft w:val="0"/>
          <w:marRight w:val="0"/>
          <w:marTop w:val="0"/>
          <w:marBottom w:val="0"/>
          <w:divBdr>
            <w:top w:val="none" w:sz="0" w:space="0" w:color="auto"/>
            <w:left w:val="none" w:sz="0" w:space="0" w:color="auto"/>
            <w:bottom w:val="none" w:sz="0" w:space="0" w:color="auto"/>
            <w:right w:val="none" w:sz="0" w:space="0" w:color="auto"/>
          </w:divBdr>
        </w:div>
        <w:div w:id="1293246374">
          <w:marLeft w:val="0"/>
          <w:marRight w:val="0"/>
          <w:marTop w:val="0"/>
          <w:marBottom w:val="0"/>
          <w:divBdr>
            <w:top w:val="none" w:sz="0" w:space="0" w:color="auto"/>
            <w:left w:val="none" w:sz="0" w:space="0" w:color="auto"/>
            <w:bottom w:val="none" w:sz="0" w:space="0" w:color="auto"/>
            <w:right w:val="none" w:sz="0" w:space="0" w:color="auto"/>
          </w:divBdr>
        </w:div>
        <w:div w:id="1974216882">
          <w:marLeft w:val="0"/>
          <w:marRight w:val="0"/>
          <w:marTop w:val="0"/>
          <w:marBottom w:val="0"/>
          <w:divBdr>
            <w:top w:val="none" w:sz="0" w:space="0" w:color="auto"/>
            <w:left w:val="none" w:sz="0" w:space="0" w:color="auto"/>
            <w:bottom w:val="none" w:sz="0" w:space="0" w:color="auto"/>
            <w:right w:val="none" w:sz="0" w:space="0" w:color="auto"/>
          </w:divBdr>
        </w:div>
        <w:div w:id="995573975">
          <w:marLeft w:val="0"/>
          <w:marRight w:val="0"/>
          <w:marTop w:val="0"/>
          <w:marBottom w:val="0"/>
          <w:divBdr>
            <w:top w:val="none" w:sz="0" w:space="0" w:color="auto"/>
            <w:left w:val="none" w:sz="0" w:space="0" w:color="auto"/>
            <w:bottom w:val="none" w:sz="0" w:space="0" w:color="auto"/>
            <w:right w:val="none" w:sz="0" w:space="0" w:color="auto"/>
          </w:divBdr>
        </w:div>
        <w:div w:id="399668643">
          <w:marLeft w:val="0"/>
          <w:marRight w:val="0"/>
          <w:marTop w:val="0"/>
          <w:marBottom w:val="0"/>
          <w:divBdr>
            <w:top w:val="none" w:sz="0" w:space="0" w:color="auto"/>
            <w:left w:val="none" w:sz="0" w:space="0" w:color="auto"/>
            <w:bottom w:val="none" w:sz="0" w:space="0" w:color="auto"/>
            <w:right w:val="none" w:sz="0" w:space="0" w:color="auto"/>
          </w:divBdr>
        </w:div>
        <w:div w:id="120808534">
          <w:marLeft w:val="0"/>
          <w:marRight w:val="0"/>
          <w:marTop w:val="0"/>
          <w:marBottom w:val="0"/>
          <w:divBdr>
            <w:top w:val="none" w:sz="0" w:space="0" w:color="auto"/>
            <w:left w:val="none" w:sz="0" w:space="0" w:color="auto"/>
            <w:bottom w:val="none" w:sz="0" w:space="0" w:color="auto"/>
            <w:right w:val="none" w:sz="0" w:space="0" w:color="auto"/>
          </w:divBdr>
        </w:div>
        <w:div w:id="1866946724">
          <w:marLeft w:val="0"/>
          <w:marRight w:val="0"/>
          <w:marTop w:val="0"/>
          <w:marBottom w:val="0"/>
          <w:divBdr>
            <w:top w:val="none" w:sz="0" w:space="0" w:color="auto"/>
            <w:left w:val="none" w:sz="0" w:space="0" w:color="auto"/>
            <w:bottom w:val="none" w:sz="0" w:space="0" w:color="auto"/>
            <w:right w:val="none" w:sz="0" w:space="0" w:color="auto"/>
          </w:divBdr>
        </w:div>
        <w:div w:id="594939152">
          <w:marLeft w:val="0"/>
          <w:marRight w:val="0"/>
          <w:marTop w:val="0"/>
          <w:marBottom w:val="0"/>
          <w:divBdr>
            <w:top w:val="none" w:sz="0" w:space="0" w:color="auto"/>
            <w:left w:val="none" w:sz="0" w:space="0" w:color="auto"/>
            <w:bottom w:val="none" w:sz="0" w:space="0" w:color="auto"/>
            <w:right w:val="none" w:sz="0" w:space="0" w:color="auto"/>
          </w:divBdr>
        </w:div>
        <w:div w:id="873352463">
          <w:marLeft w:val="0"/>
          <w:marRight w:val="0"/>
          <w:marTop w:val="0"/>
          <w:marBottom w:val="0"/>
          <w:divBdr>
            <w:top w:val="none" w:sz="0" w:space="0" w:color="auto"/>
            <w:left w:val="none" w:sz="0" w:space="0" w:color="auto"/>
            <w:bottom w:val="none" w:sz="0" w:space="0" w:color="auto"/>
            <w:right w:val="none" w:sz="0" w:space="0" w:color="auto"/>
          </w:divBdr>
        </w:div>
        <w:div w:id="1746339428">
          <w:marLeft w:val="0"/>
          <w:marRight w:val="0"/>
          <w:marTop w:val="0"/>
          <w:marBottom w:val="0"/>
          <w:divBdr>
            <w:top w:val="none" w:sz="0" w:space="0" w:color="auto"/>
            <w:left w:val="none" w:sz="0" w:space="0" w:color="auto"/>
            <w:bottom w:val="none" w:sz="0" w:space="0" w:color="auto"/>
            <w:right w:val="none" w:sz="0" w:space="0" w:color="auto"/>
          </w:divBdr>
        </w:div>
        <w:div w:id="641235413">
          <w:marLeft w:val="0"/>
          <w:marRight w:val="0"/>
          <w:marTop w:val="0"/>
          <w:marBottom w:val="0"/>
          <w:divBdr>
            <w:top w:val="none" w:sz="0" w:space="0" w:color="auto"/>
            <w:left w:val="none" w:sz="0" w:space="0" w:color="auto"/>
            <w:bottom w:val="none" w:sz="0" w:space="0" w:color="auto"/>
            <w:right w:val="none" w:sz="0" w:space="0" w:color="auto"/>
          </w:divBdr>
        </w:div>
        <w:div w:id="5865107">
          <w:marLeft w:val="0"/>
          <w:marRight w:val="0"/>
          <w:marTop w:val="0"/>
          <w:marBottom w:val="0"/>
          <w:divBdr>
            <w:top w:val="none" w:sz="0" w:space="0" w:color="auto"/>
            <w:left w:val="none" w:sz="0" w:space="0" w:color="auto"/>
            <w:bottom w:val="none" w:sz="0" w:space="0" w:color="auto"/>
            <w:right w:val="none" w:sz="0" w:space="0" w:color="auto"/>
          </w:divBdr>
        </w:div>
        <w:div w:id="1746953719">
          <w:marLeft w:val="0"/>
          <w:marRight w:val="0"/>
          <w:marTop w:val="0"/>
          <w:marBottom w:val="0"/>
          <w:divBdr>
            <w:top w:val="none" w:sz="0" w:space="0" w:color="auto"/>
            <w:left w:val="none" w:sz="0" w:space="0" w:color="auto"/>
            <w:bottom w:val="none" w:sz="0" w:space="0" w:color="auto"/>
            <w:right w:val="none" w:sz="0" w:space="0" w:color="auto"/>
          </w:divBdr>
        </w:div>
        <w:div w:id="1525174182">
          <w:marLeft w:val="0"/>
          <w:marRight w:val="0"/>
          <w:marTop w:val="0"/>
          <w:marBottom w:val="0"/>
          <w:divBdr>
            <w:top w:val="none" w:sz="0" w:space="0" w:color="auto"/>
            <w:left w:val="none" w:sz="0" w:space="0" w:color="auto"/>
            <w:bottom w:val="none" w:sz="0" w:space="0" w:color="auto"/>
            <w:right w:val="none" w:sz="0" w:space="0" w:color="auto"/>
          </w:divBdr>
        </w:div>
        <w:div w:id="809591921">
          <w:marLeft w:val="0"/>
          <w:marRight w:val="0"/>
          <w:marTop w:val="0"/>
          <w:marBottom w:val="0"/>
          <w:divBdr>
            <w:top w:val="none" w:sz="0" w:space="0" w:color="auto"/>
            <w:left w:val="none" w:sz="0" w:space="0" w:color="auto"/>
            <w:bottom w:val="none" w:sz="0" w:space="0" w:color="auto"/>
            <w:right w:val="none" w:sz="0" w:space="0" w:color="auto"/>
          </w:divBdr>
        </w:div>
        <w:div w:id="1678076438">
          <w:marLeft w:val="0"/>
          <w:marRight w:val="0"/>
          <w:marTop w:val="0"/>
          <w:marBottom w:val="0"/>
          <w:divBdr>
            <w:top w:val="none" w:sz="0" w:space="0" w:color="auto"/>
            <w:left w:val="none" w:sz="0" w:space="0" w:color="auto"/>
            <w:bottom w:val="none" w:sz="0" w:space="0" w:color="auto"/>
            <w:right w:val="none" w:sz="0" w:space="0" w:color="auto"/>
          </w:divBdr>
        </w:div>
        <w:div w:id="2045861394">
          <w:marLeft w:val="0"/>
          <w:marRight w:val="0"/>
          <w:marTop w:val="0"/>
          <w:marBottom w:val="0"/>
          <w:divBdr>
            <w:top w:val="none" w:sz="0" w:space="0" w:color="auto"/>
            <w:left w:val="none" w:sz="0" w:space="0" w:color="auto"/>
            <w:bottom w:val="none" w:sz="0" w:space="0" w:color="auto"/>
            <w:right w:val="none" w:sz="0" w:space="0" w:color="auto"/>
          </w:divBdr>
        </w:div>
        <w:div w:id="1875842339">
          <w:marLeft w:val="0"/>
          <w:marRight w:val="0"/>
          <w:marTop w:val="0"/>
          <w:marBottom w:val="0"/>
          <w:divBdr>
            <w:top w:val="none" w:sz="0" w:space="0" w:color="auto"/>
            <w:left w:val="none" w:sz="0" w:space="0" w:color="auto"/>
            <w:bottom w:val="none" w:sz="0" w:space="0" w:color="auto"/>
            <w:right w:val="none" w:sz="0" w:space="0" w:color="auto"/>
          </w:divBdr>
        </w:div>
        <w:div w:id="1803308800">
          <w:marLeft w:val="0"/>
          <w:marRight w:val="0"/>
          <w:marTop w:val="0"/>
          <w:marBottom w:val="0"/>
          <w:divBdr>
            <w:top w:val="none" w:sz="0" w:space="0" w:color="auto"/>
            <w:left w:val="none" w:sz="0" w:space="0" w:color="auto"/>
            <w:bottom w:val="none" w:sz="0" w:space="0" w:color="auto"/>
            <w:right w:val="none" w:sz="0" w:space="0" w:color="auto"/>
          </w:divBdr>
        </w:div>
        <w:div w:id="1522746269">
          <w:marLeft w:val="0"/>
          <w:marRight w:val="0"/>
          <w:marTop w:val="0"/>
          <w:marBottom w:val="0"/>
          <w:divBdr>
            <w:top w:val="none" w:sz="0" w:space="0" w:color="auto"/>
            <w:left w:val="none" w:sz="0" w:space="0" w:color="auto"/>
            <w:bottom w:val="none" w:sz="0" w:space="0" w:color="auto"/>
            <w:right w:val="none" w:sz="0" w:space="0" w:color="auto"/>
          </w:divBdr>
        </w:div>
        <w:div w:id="171729345">
          <w:marLeft w:val="0"/>
          <w:marRight w:val="0"/>
          <w:marTop w:val="0"/>
          <w:marBottom w:val="0"/>
          <w:divBdr>
            <w:top w:val="none" w:sz="0" w:space="0" w:color="auto"/>
            <w:left w:val="none" w:sz="0" w:space="0" w:color="auto"/>
            <w:bottom w:val="none" w:sz="0" w:space="0" w:color="auto"/>
            <w:right w:val="none" w:sz="0" w:space="0" w:color="auto"/>
          </w:divBdr>
        </w:div>
        <w:div w:id="1460803465">
          <w:marLeft w:val="0"/>
          <w:marRight w:val="0"/>
          <w:marTop w:val="0"/>
          <w:marBottom w:val="0"/>
          <w:divBdr>
            <w:top w:val="none" w:sz="0" w:space="0" w:color="auto"/>
            <w:left w:val="none" w:sz="0" w:space="0" w:color="auto"/>
            <w:bottom w:val="none" w:sz="0" w:space="0" w:color="auto"/>
            <w:right w:val="none" w:sz="0" w:space="0" w:color="auto"/>
          </w:divBdr>
        </w:div>
        <w:div w:id="81490002">
          <w:marLeft w:val="0"/>
          <w:marRight w:val="0"/>
          <w:marTop w:val="0"/>
          <w:marBottom w:val="0"/>
          <w:divBdr>
            <w:top w:val="none" w:sz="0" w:space="0" w:color="auto"/>
            <w:left w:val="none" w:sz="0" w:space="0" w:color="auto"/>
            <w:bottom w:val="none" w:sz="0" w:space="0" w:color="auto"/>
            <w:right w:val="none" w:sz="0" w:space="0" w:color="auto"/>
          </w:divBdr>
        </w:div>
        <w:div w:id="47345748">
          <w:marLeft w:val="0"/>
          <w:marRight w:val="0"/>
          <w:marTop w:val="0"/>
          <w:marBottom w:val="0"/>
          <w:divBdr>
            <w:top w:val="none" w:sz="0" w:space="0" w:color="auto"/>
            <w:left w:val="none" w:sz="0" w:space="0" w:color="auto"/>
            <w:bottom w:val="none" w:sz="0" w:space="0" w:color="auto"/>
            <w:right w:val="none" w:sz="0" w:space="0" w:color="auto"/>
          </w:divBdr>
          <w:divsChild>
            <w:div w:id="760486701">
              <w:marLeft w:val="0"/>
              <w:marRight w:val="0"/>
              <w:marTop w:val="0"/>
              <w:marBottom w:val="0"/>
              <w:divBdr>
                <w:top w:val="none" w:sz="0" w:space="0" w:color="auto"/>
                <w:left w:val="none" w:sz="0" w:space="0" w:color="auto"/>
                <w:bottom w:val="none" w:sz="0" w:space="0" w:color="auto"/>
                <w:right w:val="none" w:sz="0" w:space="0" w:color="auto"/>
              </w:divBdr>
            </w:div>
            <w:div w:id="1173690218">
              <w:marLeft w:val="0"/>
              <w:marRight w:val="0"/>
              <w:marTop w:val="0"/>
              <w:marBottom w:val="0"/>
              <w:divBdr>
                <w:top w:val="none" w:sz="0" w:space="0" w:color="auto"/>
                <w:left w:val="none" w:sz="0" w:space="0" w:color="auto"/>
                <w:bottom w:val="none" w:sz="0" w:space="0" w:color="auto"/>
                <w:right w:val="none" w:sz="0" w:space="0" w:color="auto"/>
              </w:divBdr>
            </w:div>
            <w:div w:id="1607081271">
              <w:marLeft w:val="0"/>
              <w:marRight w:val="0"/>
              <w:marTop w:val="0"/>
              <w:marBottom w:val="0"/>
              <w:divBdr>
                <w:top w:val="none" w:sz="0" w:space="0" w:color="auto"/>
                <w:left w:val="none" w:sz="0" w:space="0" w:color="auto"/>
                <w:bottom w:val="none" w:sz="0" w:space="0" w:color="auto"/>
                <w:right w:val="none" w:sz="0" w:space="0" w:color="auto"/>
              </w:divBdr>
            </w:div>
            <w:div w:id="1219170145">
              <w:marLeft w:val="0"/>
              <w:marRight w:val="0"/>
              <w:marTop w:val="0"/>
              <w:marBottom w:val="0"/>
              <w:divBdr>
                <w:top w:val="none" w:sz="0" w:space="0" w:color="auto"/>
                <w:left w:val="none" w:sz="0" w:space="0" w:color="auto"/>
                <w:bottom w:val="none" w:sz="0" w:space="0" w:color="auto"/>
                <w:right w:val="none" w:sz="0" w:space="0" w:color="auto"/>
              </w:divBdr>
            </w:div>
            <w:div w:id="1613978083">
              <w:marLeft w:val="0"/>
              <w:marRight w:val="0"/>
              <w:marTop w:val="0"/>
              <w:marBottom w:val="0"/>
              <w:divBdr>
                <w:top w:val="none" w:sz="0" w:space="0" w:color="auto"/>
                <w:left w:val="none" w:sz="0" w:space="0" w:color="auto"/>
                <w:bottom w:val="none" w:sz="0" w:space="0" w:color="auto"/>
                <w:right w:val="none" w:sz="0" w:space="0" w:color="auto"/>
              </w:divBdr>
            </w:div>
          </w:divsChild>
        </w:div>
        <w:div w:id="510141387">
          <w:marLeft w:val="0"/>
          <w:marRight w:val="0"/>
          <w:marTop w:val="0"/>
          <w:marBottom w:val="0"/>
          <w:divBdr>
            <w:top w:val="none" w:sz="0" w:space="0" w:color="auto"/>
            <w:left w:val="none" w:sz="0" w:space="0" w:color="auto"/>
            <w:bottom w:val="none" w:sz="0" w:space="0" w:color="auto"/>
            <w:right w:val="none" w:sz="0" w:space="0" w:color="auto"/>
          </w:divBdr>
          <w:divsChild>
            <w:div w:id="1872304566">
              <w:marLeft w:val="0"/>
              <w:marRight w:val="0"/>
              <w:marTop w:val="0"/>
              <w:marBottom w:val="0"/>
              <w:divBdr>
                <w:top w:val="none" w:sz="0" w:space="0" w:color="auto"/>
                <w:left w:val="none" w:sz="0" w:space="0" w:color="auto"/>
                <w:bottom w:val="none" w:sz="0" w:space="0" w:color="auto"/>
                <w:right w:val="none" w:sz="0" w:space="0" w:color="auto"/>
              </w:divBdr>
            </w:div>
            <w:div w:id="1985305752">
              <w:marLeft w:val="0"/>
              <w:marRight w:val="0"/>
              <w:marTop w:val="0"/>
              <w:marBottom w:val="0"/>
              <w:divBdr>
                <w:top w:val="none" w:sz="0" w:space="0" w:color="auto"/>
                <w:left w:val="none" w:sz="0" w:space="0" w:color="auto"/>
                <w:bottom w:val="none" w:sz="0" w:space="0" w:color="auto"/>
                <w:right w:val="none" w:sz="0" w:space="0" w:color="auto"/>
              </w:divBdr>
            </w:div>
            <w:div w:id="1397776403">
              <w:marLeft w:val="0"/>
              <w:marRight w:val="0"/>
              <w:marTop w:val="0"/>
              <w:marBottom w:val="0"/>
              <w:divBdr>
                <w:top w:val="none" w:sz="0" w:space="0" w:color="auto"/>
                <w:left w:val="none" w:sz="0" w:space="0" w:color="auto"/>
                <w:bottom w:val="none" w:sz="0" w:space="0" w:color="auto"/>
                <w:right w:val="none" w:sz="0" w:space="0" w:color="auto"/>
              </w:divBdr>
            </w:div>
            <w:div w:id="1646544456">
              <w:marLeft w:val="0"/>
              <w:marRight w:val="0"/>
              <w:marTop w:val="0"/>
              <w:marBottom w:val="0"/>
              <w:divBdr>
                <w:top w:val="none" w:sz="0" w:space="0" w:color="auto"/>
                <w:left w:val="none" w:sz="0" w:space="0" w:color="auto"/>
                <w:bottom w:val="none" w:sz="0" w:space="0" w:color="auto"/>
                <w:right w:val="none" w:sz="0" w:space="0" w:color="auto"/>
              </w:divBdr>
            </w:div>
            <w:div w:id="1435443683">
              <w:marLeft w:val="0"/>
              <w:marRight w:val="0"/>
              <w:marTop w:val="0"/>
              <w:marBottom w:val="0"/>
              <w:divBdr>
                <w:top w:val="none" w:sz="0" w:space="0" w:color="auto"/>
                <w:left w:val="none" w:sz="0" w:space="0" w:color="auto"/>
                <w:bottom w:val="none" w:sz="0" w:space="0" w:color="auto"/>
                <w:right w:val="none" w:sz="0" w:space="0" w:color="auto"/>
              </w:divBdr>
            </w:div>
          </w:divsChild>
        </w:div>
        <w:div w:id="2074498485">
          <w:marLeft w:val="0"/>
          <w:marRight w:val="0"/>
          <w:marTop w:val="0"/>
          <w:marBottom w:val="0"/>
          <w:divBdr>
            <w:top w:val="none" w:sz="0" w:space="0" w:color="auto"/>
            <w:left w:val="none" w:sz="0" w:space="0" w:color="auto"/>
            <w:bottom w:val="none" w:sz="0" w:space="0" w:color="auto"/>
            <w:right w:val="none" w:sz="0" w:space="0" w:color="auto"/>
          </w:divBdr>
          <w:divsChild>
            <w:div w:id="649334654">
              <w:marLeft w:val="0"/>
              <w:marRight w:val="0"/>
              <w:marTop w:val="0"/>
              <w:marBottom w:val="0"/>
              <w:divBdr>
                <w:top w:val="none" w:sz="0" w:space="0" w:color="auto"/>
                <w:left w:val="none" w:sz="0" w:space="0" w:color="auto"/>
                <w:bottom w:val="none" w:sz="0" w:space="0" w:color="auto"/>
                <w:right w:val="none" w:sz="0" w:space="0" w:color="auto"/>
              </w:divBdr>
            </w:div>
            <w:div w:id="1986816678">
              <w:marLeft w:val="0"/>
              <w:marRight w:val="0"/>
              <w:marTop w:val="0"/>
              <w:marBottom w:val="0"/>
              <w:divBdr>
                <w:top w:val="none" w:sz="0" w:space="0" w:color="auto"/>
                <w:left w:val="none" w:sz="0" w:space="0" w:color="auto"/>
                <w:bottom w:val="none" w:sz="0" w:space="0" w:color="auto"/>
                <w:right w:val="none" w:sz="0" w:space="0" w:color="auto"/>
              </w:divBdr>
            </w:div>
          </w:divsChild>
        </w:div>
        <w:div w:id="2093089162">
          <w:marLeft w:val="0"/>
          <w:marRight w:val="0"/>
          <w:marTop w:val="0"/>
          <w:marBottom w:val="0"/>
          <w:divBdr>
            <w:top w:val="none" w:sz="0" w:space="0" w:color="auto"/>
            <w:left w:val="none" w:sz="0" w:space="0" w:color="auto"/>
            <w:bottom w:val="none" w:sz="0" w:space="0" w:color="auto"/>
            <w:right w:val="none" w:sz="0" w:space="0" w:color="auto"/>
          </w:divBdr>
          <w:divsChild>
            <w:div w:id="1213275981">
              <w:marLeft w:val="0"/>
              <w:marRight w:val="0"/>
              <w:marTop w:val="0"/>
              <w:marBottom w:val="0"/>
              <w:divBdr>
                <w:top w:val="none" w:sz="0" w:space="0" w:color="auto"/>
                <w:left w:val="none" w:sz="0" w:space="0" w:color="auto"/>
                <w:bottom w:val="none" w:sz="0" w:space="0" w:color="auto"/>
                <w:right w:val="none" w:sz="0" w:space="0" w:color="auto"/>
              </w:divBdr>
            </w:div>
            <w:div w:id="1327049735">
              <w:marLeft w:val="0"/>
              <w:marRight w:val="0"/>
              <w:marTop w:val="0"/>
              <w:marBottom w:val="0"/>
              <w:divBdr>
                <w:top w:val="none" w:sz="0" w:space="0" w:color="auto"/>
                <w:left w:val="none" w:sz="0" w:space="0" w:color="auto"/>
                <w:bottom w:val="none" w:sz="0" w:space="0" w:color="auto"/>
                <w:right w:val="none" w:sz="0" w:space="0" w:color="auto"/>
              </w:divBdr>
            </w:div>
            <w:div w:id="692652646">
              <w:marLeft w:val="0"/>
              <w:marRight w:val="0"/>
              <w:marTop w:val="0"/>
              <w:marBottom w:val="0"/>
              <w:divBdr>
                <w:top w:val="none" w:sz="0" w:space="0" w:color="auto"/>
                <w:left w:val="none" w:sz="0" w:space="0" w:color="auto"/>
                <w:bottom w:val="none" w:sz="0" w:space="0" w:color="auto"/>
                <w:right w:val="none" w:sz="0" w:space="0" w:color="auto"/>
              </w:divBdr>
            </w:div>
          </w:divsChild>
        </w:div>
        <w:div w:id="297956363">
          <w:marLeft w:val="0"/>
          <w:marRight w:val="0"/>
          <w:marTop w:val="0"/>
          <w:marBottom w:val="0"/>
          <w:divBdr>
            <w:top w:val="none" w:sz="0" w:space="0" w:color="auto"/>
            <w:left w:val="none" w:sz="0" w:space="0" w:color="auto"/>
            <w:bottom w:val="none" w:sz="0" w:space="0" w:color="auto"/>
            <w:right w:val="none" w:sz="0" w:space="0" w:color="auto"/>
          </w:divBdr>
          <w:divsChild>
            <w:div w:id="2083748596">
              <w:marLeft w:val="0"/>
              <w:marRight w:val="0"/>
              <w:marTop w:val="0"/>
              <w:marBottom w:val="0"/>
              <w:divBdr>
                <w:top w:val="none" w:sz="0" w:space="0" w:color="auto"/>
                <w:left w:val="none" w:sz="0" w:space="0" w:color="auto"/>
                <w:bottom w:val="none" w:sz="0" w:space="0" w:color="auto"/>
                <w:right w:val="none" w:sz="0" w:space="0" w:color="auto"/>
              </w:divBdr>
            </w:div>
            <w:div w:id="532571119">
              <w:marLeft w:val="0"/>
              <w:marRight w:val="0"/>
              <w:marTop w:val="0"/>
              <w:marBottom w:val="0"/>
              <w:divBdr>
                <w:top w:val="none" w:sz="0" w:space="0" w:color="auto"/>
                <w:left w:val="none" w:sz="0" w:space="0" w:color="auto"/>
                <w:bottom w:val="none" w:sz="0" w:space="0" w:color="auto"/>
                <w:right w:val="none" w:sz="0" w:space="0" w:color="auto"/>
              </w:divBdr>
            </w:div>
            <w:div w:id="40910739">
              <w:marLeft w:val="0"/>
              <w:marRight w:val="0"/>
              <w:marTop w:val="0"/>
              <w:marBottom w:val="0"/>
              <w:divBdr>
                <w:top w:val="none" w:sz="0" w:space="0" w:color="auto"/>
                <w:left w:val="none" w:sz="0" w:space="0" w:color="auto"/>
                <w:bottom w:val="none" w:sz="0" w:space="0" w:color="auto"/>
                <w:right w:val="none" w:sz="0" w:space="0" w:color="auto"/>
              </w:divBdr>
            </w:div>
            <w:div w:id="2135172653">
              <w:marLeft w:val="0"/>
              <w:marRight w:val="0"/>
              <w:marTop w:val="0"/>
              <w:marBottom w:val="0"/>
              <w:divBdr>
                <w:top w:val="none" w:sz="0" w:space="0" w:color="auto"/>
                <w:left w:val="none" w:sz="0" w:space="0" w:color="auto"/>
                <w:bottom w:val="none" w:sz="0" w:space="0" w:color="auto"/>
                <w:right w:val="none" w:sz="0" w:space="0" w:color="auto"/>
              </w:divBdr>
            </w:div>
          </w:divsChild>
        </w:div>
        <w:div w:id="2015179614">
          <w:marLeft w:val="0"/>
          <w:marRight w:val="0"/>
          <w:marTop w:val="0"/>
          <w:marBottom w:val="0"/>
          <w:divBdr>
            <w:top w:val="none" w:sz="0" w:space="0" w:color="auto"/>
            <w:left w:val="none" w:sz="0" w:space="0" w:color="auto"/>
            <w:bottom w:val="none" w:sz="0" w:space="0" w:color="auto"/>
            <w:right w:val="none" w:sz="0" w:space="0" w:color="auto"/>
          </w:divBdr>
          <w:divsChild>
            <w:div w:id="2003461881">
              <w:marLeft w:val="0"/>
              <w:marRight w:val="0"/>
              <w:marTop w:val="0"/>
              <w:marBottom w:val="0"/>
              <w:divBdr>
                <w:top w:val="none" w:sz="0" w:space="0" w:color="auto"/>
                <w:left w:val="none" w:sz="0" w:space="0" w:color="auto"/>
                <w:bottom w:val="none" w:sz="0" w:space="0" w:color="auto"/>
                <w:right w:val="none" w:sz="0" w:space="0" w:color="auto"/>
              </w:divBdr>
            </w:div>
            <w:div w:id="306128925">
              <w:marLeft w:val="0"/>
              <w:marRight w:val="0"/>
              <w:marTop w:val="0"/>
              <w:marBottom w:val="0"/>
              <w:divBdr>
                <w:top w:val="none" w:sz="0" w:space="0" w:color="auto"/>
                <w:left w:val="none" w:sz="0" w:space="0" w:color="auto"/>
                <w:bottom w:val="none" w:sz="0" w:space="0" w:color="auto"/>
                <w:right w:val="none" w:sz="0" w:space="0" w:color="auto"/>
              </w:divBdr>
            </w:div>
            <w:div w:id="1816143287">
              <w:marLeft w:val="0"/>
              <w:marRight w:val="0"/>
              <w:marTop w:val="0"/>
              <w:marBottom w:val="0"/>
              <w:divBdr>
                <w:top w:val="none" w:sz="0" w:space="0" w:color="auto"/>
                <w:left w:val="none" w:sz="0" w:space="0" w:color="auto"/>
                <w:bottom w:val="none" w:sz="0" w:space="0" w:color="auto"/>
                <w:right w:val="none" w:sz="0" w:space="0" w:color="auto"/>
              </w:divBdr>
            </w:div>
          </w:divsChild>
        </w:div>
        <w:div w:id="1955939227">
          <w:marLeft w:val="0"/>
          <w:marRight w:val="0"/>
          <w:marTop w:val="0"/>
          <w:marBottom w:val="0"/>
          <w:divBdr>
            <w:top w:val="none" w:sz="0" w:space="0" w:color="auto"/>
            <w:left w:val="none" w:sz="0" w:space="0" w:color="auto"/>
            <w:bottom w:val="none" w:sz="0" w:space="0" w:color="auto"/>
            <w:right w:val="none" w:sz="0" w:space="0" w:color="auto"/>
          </w:divBdr>
          <w:divsChild>
            <w:div w:id="1811439524">
              <w:marLeft w:val="0"/>
              <w:marRight w:val="0"/>
              <w:marTop w:val="0"/>
              <w:marBottom w:val="0"/>
              <w:divBdr>
                <w:top w:val="none" w:sz="0" w:space="0" w:color="auto"/>
                <w:left w:val="none" w:sz="0" w:space="0" w:color="auto"/>
                <w:bottom w:val="none" w:sz="0" w:space="0" w:color="auto"/>
                <w:right w:val="none" w:sz="0" w:space="0" w:color="auto"/>
              </w:divBdr>
            </w:div>
            <w:div w:id="1071007737">
              <w:marLeft w:val="0"/>
              <w:marRight w:val="0"/>
              <w:marTop w:val="0"/>
              <w:marBottom w:val="0"/>
              <w:divBdr>
                <w:top w:val="none" w:sz="0" w:space="0" w:color="auto"/>
                <w:left w:val="none" w:sz="0" w:space="0" w:color="auto"/>
                <w:bottom w:val="none" w:sz="0" w:space="0" w:color="auto"/>
                <w:right w:val="none" w:sz="0" w:space="0" w:color="auto"/>
              </w:divBdr>
            </w:div>
            <w:div w:id="169833873">
              <w:marLeft w:val="0"/>
              <w:marRight w:val="0"/>
              <w:marTop w:val="0"/>
              <w:marBottom w:val="0"/>
              <w:divBdr>
                <w:top w:val="none" w:sz="0" w:space="0" w:color="auto"/>
                <w:left w:val="none" w:sz="0" w:space="0" w:color="auto"/>
                <w:bottom w:val="none" w:sz="0" w:space="0" w:color="auto"/>
                <w:right w:val="none" w:sz="0" w:space="0" w:color="auto"/>
              </w:divBdr>
            </w:div>
            <w:div w:id="1624773162">
              <w:marLeft w:val="0"/>
              <w:marRight w:val="0"/>
              <w:marTop w:val="0"/>
              <w:marBottom w:val="0"/>
              <w:divBdr>
                <w:top w:val="none" w:sz="0" w:space="0" w:color="auto"/>
                <w:left w:val="none" w:sz="0" w:space="0" w:color="auto"/>
                <w:bottom w:val="none" w:sz="0" w:space="0" w:color="auto"/>
                <w:right w:val="none" w:sz="0" w:space="0" w:color="auto"/>
              </w:divBdr>
            </w:div>
          </w:divsChild>
        </w:div>
        <w:div w:id="529799834">
          <w:marLeft w:val="0"/>
          <w:marRight w:val="0"/>
          <w:marTop w:val="0"/>
          <w:marBottom w:val="0"/>
          <w:divBdr>
            <w:top w:val="none" w:sz="0" w:space="0" w:color="auto"/>
            <w:left w:val="none" w:sz="0" w:space="0" w:color="auto"/>
            <w:bottom w:val="none" w:sz="0" w:space="0" w:color="auto"/>
            <w:right w:val="none" w:sz="0" w:space="0" w:color="auto"/>
          </w:divBdr>
          <w:divsChild>
            <w:div w:id="950284957">
              <w:marLeft w:val="0"/>
              <w:marRight w:val="0"/>
              <w:marTop w:val="0"/>
              <w:marBottom w:val="0"/>
              <w:divBdr>
                <w:top w:val="none" w:sz="0" w:space="0" w:color="auto"/>
                <w:left w:val="none" w:sz="0" w:space="0" w:color="auto"/>
                <w:bottom w:val="none" w:sz="0" w:space="0" w:color="auto"/>
                <w:right w:val="none" w:sz="0" w:space="0" w:color="auto"/>
              </w:divBdr>
            </w:div>
            <w:div w:id="1182940934">
              <w:marLeft w:val="0"/>
              <w:marRight w:val="0"/>
              <w:marTop w:val="0"/>
              <w:marBottom w:val="0"/>
              <w:divBdr>
                <w:top w:val="none" w:sz="0" w:space="0" w:color="auto"/>
                <w:left w:val="none" w:sz="0" w:space="0" w:color="auto"/>
                <w:bottom w:val="none" w:sz="0" w:space="0" w:color="auto"/>
                <w:right w:val="none" w:sz="0" w:space="0" w:color="auto"/>
              </w:divBdr>
            </w:div>
            <w:div w:id="1533104431">
              <w:marLeft w:val="0"/>
              <w:marRight w:val="0"/>
              <w:marTop w:val="0"/>
              <w:marBottom w:val="0"/>
              <w:divBdr>
                <w:top w:val="none" w:sz="0" w:space="0" w:color="auto"/>
                <w:left w:val="none" w:sz="0" w:space="0" w:color="auto"/>
                <w:bottom w:val="none" w:sz="0" w:space="0" w:color="auto"/>
                <w:right w:val="none" w:sz="0" w:space="0" w:color="auto"/>
              </w:divBdr>
            </w:div>
          </w:divsChild>
        </w:div>
        <w:div w:id="359285235">
          <w:marLeft w:val="0"/>
          <w:marRight w:val="0"/>
          <w:marTop w:val="0"/>
          <w:marBottom w:val="0"/>
          <w:divBdr>
            <w:top w:val="none" w:sz="0" w:space="0" w:color="auto"/>
            <w:left w:val="none" w:sz="0" w:space="0" w:color="auto"/>
            <w:bottom w:val="none" w:sz="0" w:space="0" w:color="auto"/>
            <w:right w:val="none" w:sz="0" w:space="0" w:color="auto"/>
          </w:divBdr>
          <w:divsChild>
            <w:div w:id="1457136712">
              <w:marLeft w:val="0"/>
              <w:marRight w:val="0"/>
              <w:marTop w:val="0"/>
              <w:marBottom w:val="0"/>
              <w:divBdr>
                <w:top w:val="none" w:sz="0" w:space="0" w:color="auto"/>
                <w:left w:val="none" w:sz="0" w:space="0" w:color="auto"/>
                <w:bottom w:val="none" w:sz="0" w:space="0" w:color="auto"/>
                <w:right w:val="none" w:sz="0" w:space="0" w:color="auto"/>
              </w:divBdr>
            </w:div>
            <w:div w:id="1964919862">
              <w:marLeft w:val="0"/>
              <w:marRight w:val="0"/>
              <w:marTop w:val="0"/>
              <w:marBottom w:val="0"/>
              <w:divBdr>
                <w:top w:val="none" w:sz="0" w:space="0" w:color="auto"/>
                <w:left w:val="none" w:sz="0" w:space="0" w:color="auto"/>
                <w:bottom w:val="none" w:sz="0" w:space="0" w:color="auto"/>
                <w:right w:val="none" w:sz="0" w:space="0" w:color="auto"/>
              </w:divBdr>
            </w:div>
            <w:div w:id="371687030">
              <w:marLeft w:val="0"/>
              <w:marRight w:val="0"/>
              <w:marTop w:val="0"/>
              <w:marBottom w:val="0"/>
              <w:divBdr>
                <w:top w:val="none" w:sz="0" w:space="0" w:color="auto"/>
                <w:left w:val="none" w:sz="0" w:space="0" w:color="auto"/>
                <w:bottom w:val="none" w:sz="0" w:space="0" w:color="auto"/>
                <w:right w:val="none" w:sz="0" w:space="0" w:color="auto"/>
              </w:divBdr>
            </w:div>
            <w:div w:id="527452635">
              <w:marLeft w:val="0"/>
              <w:marRight w:val="0"/>
              <w:marTop w:val="0"/>
              <w:marBottom w:val="0"/>
              <w:divBdr>
                <w:top w:val="none" w:sz="0" w:space="0" w:color="auto"/>
                <w:left w:val="none" w:sz="0" w:space="0" w:color="auto"/>
                <w:bottom w:val="none" w:sz="0" w:space="0" w:color="auto"/>
                <w:right w:val="none" w:sz="0" w:space="0" w:color="auto"/>
              </w:divBdr>
            </w:div>
            <w:div w:id="1844054861">
              <w:marLeft w:val="0"/>
              <w:marRight w:val="0"/>
              <w:marTop w:val="0"/>
              <w:marBottom w:val="0"/>
              <w:divBdr>
                <w:top w:val="none" w:sz="0" w:space="0" w:color="auto"/>
                <w:left w:val="none" w:sz="0" w:space="0" w:color="auto"/>
                <w:bottom w:val="none" w:sz="0" w:space="0" w:color="auto"/>
                <w:right w:val="none" w:sz="0" w:space="0" w:color="auto"/>
              </w:divBdr>
            </w:div>
          </w:divsChild>
        </w:div>
        <w:div w:id="1152864407">
          <w:marLeft w:val="0"/>
          <w:marRight w:val="0"/>
          <w:marTop w:val="0"/>
          <w:marBottom w:val="0"/>
          <w:divBdr>
            <w:top w:val="none" w:sz="0" w:space="0" w:color="auto"/>
            <w:left w:val="none" w:sz="0" w:space="0" w:color="auto"/>
            <w:bottom w:val="none" w:sz="0" w:space="0" w:color="auto"/>
            <w:right w:val="none" w:sz="0" w:space="0" w:color="auto"/>
          </w:divBdr>
          <w:divsChild>
            <w:div w:id="732318786">
              <w:marLeft w:val="0"/>
              <w:marRight w:val="0"/>
              <w:marTop w:val="0"/>
              <w:marBottom w:val="0"/>
              <w:divBdr>
                <w:top w:val="none" w:sz="0" w:space="0" w:color="auto"/>
                <w:left w:val="none" w:sz="0" w:space="0" w:color="auto"/>
                <w:bottom w:val="none" w:sz="0" w:space="0" w:color="auto"/>
                <w:right w:val="none" w:sz="0" w:space="0" w:color="auto"/>
              </w:divBdr>
            </w:div>
            <w:div w:id="384526021">
              <w:marLeft w:val="0"/>
              <w:marRight w:val="0"/>
              <w:marTop w:val="0"/>
              <w:marBottom w:val="0"/>
              <w:divBdr>
                <w:top w:val="none" w:sz="0" w:space="0" w:color="auto"/>
                <w:left w:val="none" w:sz="0" w:space="0" w:color="auto"/>
                <w:bottom w:val="none" w:sz="0" w:space="0" w:color="auto"/>
                <w:right w:val="none" w:sz="0" w:space="0" w:color="auto"/>
              </w:divBdr>
            </w:div>
            <w:div w:id="1131167580">
              <w:marLeft w:val="0"/>
              <w:marRight w:val="0"/>
              <w:marTop w:val="0"/>
              <w:marBottom w:val="0"/>
              <w:divBdr>
                <w:top w:val="none" w:sz="0" w:space="0" w:color="auto"/>
                <w:left w:val="none" w:sz="0" w:space="0" w:color="auto"/>
                <w:bottom w:val="none" w:sz="0" w:space="0" w:color="auto"/>
                <w:right w:val="none" w:sz="0" w:space="0" w:color="auto"/>
              </w:divBdr>
            </w:div>
          </w:divsChild>
        </w:div>
        <w:div w:id="421071998">
          <w:marLeft w:val="0"/>
          <w:marRight w:val="0"/>
          <w:marTop w:val="0"/>
          <w:marBottom w:val="0"/>
          <w:divBdr>
            <w:top w:val="none" w:sz="0" w:space="0" w:color="auto"/>
            <w:left w:val="none" w:sz="0" w:space="0" w:color="auto"/>
            <w:bottom w:val="none" w:sz="0" w:space="0" w:color="auto"/>
            <w:right w:val="none" w:sz="0" w:space="0" w:color="auto"/>
          </w:divBdr>
          <w:divsChild>
            <w:div w:id="2102488536">
              <w:marLeft w:val="0"/>
              <w:marRight w:val="0"/>
              <w:marTop w:val="0"/>
              <w:marBottom w:val="0"/>
              <w:divBdr>
                <w:top w:val="none" w:sz="0" w:space="0" w:color="auto"/>
                <w:left w:val="none" w:sz="0" w:space="0" w:color="auto"/>
                <w:bottom w:val="none" w:sz="0" w:space="0" w:color="auto"/>
                <w:right w:val="none" w:sz="0" w:space="0" w:color="auto"/>
              </w:divBdr>
            </w:div>
            <w:div w:id="629019007">
              <w:marLeft w:val="0"/>
              <w:marRight w:val="0"/>
              <w:marTop w:val="0"/>
              <w:marBottom w:val="0"/>
              <w:divBdr>
                <w:top w:val="none" w:sz="0" w:space="0" w:color="auto"/>
                <w:left w:val="none" w:sz="0" w:space="0" w:color="auto"/>
                <w:bottom w:val="none" w:sz="0" w:space="0" w:color="auto"/>
                <w:right w:val="none" w:sz="0" w:space="0" w:color="auto"/>
              </w:divBdr>
            </w:div>
            <w:div w:id="1087264578">
              <w:marLeft w:val="0"/>
              <w:marRight w:val="0"/>
              <w:marTop w:val="0"/>
              <w:marBottom w:val="0"/>
              <w:divBdr>
                <w:top w:val="none" w:sz="0" w:space="0" w:color="auto"/>
                <w:left w:val="none" w:sz="0" w:space="0" w:color="auto"/>
                <w:bottom w:val="none" w:sz="0" w:space="0" w:color="auto"/>
                <w:right w:val="none" w:sz="0" w:space="0" w:color="auto"/>
              </w:divBdr>
            </w:div>
            <w:div w:id="524173398">
              <w:marLeft w:val="0"/>
              <w:marRight w:val="0"/>
              <w:marTop w:val="0"/>
              <w:marBottom w:val="0"/>
              <w:divBdr>
                <w:top w:val="none" w:sz="0" w:space="0" w:color="auto"/>
                <w:left w:val="none" w:sz="0" w:space="0" w:color="auto"/>
                <w:bottom w:val="none" w:sz="0" w:space="0" w:color="auto"/>
                <w:right w:val="none" w:sz="0" w:space="0" w:color="auto"/>
              </w:divBdr>
            </w:div>
            <w:div w:id="1481270570">
              <w:marLeft w:val="0"/>
              <w:marRight w:val="0"/>
              <w:marTop w:val="0"/>
              <w:marBottom w:val="0"/>
              <w:divBdr>
                <w:top w:val="none" w:sz="0" w:space="0" w:color="auto"/>
                <w:left w:val="none" w:sz="0" w:space="0" w:color="auto"/>
                <w:bottom w:val="none" w:sz="0" w:space="0" w:color="auto"/>
                <w:right w:val="none" w:sz="0" w:space="0" w:color="auto"/>
              </w:divBdr>
            </w:div>
          </w:divsChild>
        </w:div>
        <w:div w:id="958141627">
          <w:marLeft w:val="0"/>
          <w:marRight w:val="0"/>
          <w:marTop w:val="0"/>
          <w:marBottom w:val="0"/>
          <w:divBdr>
            <w:top w:val="none" w:sz="0" w:space="0" w:color="auto"/>
            <w:left w:val="none" w:sz="0" w:space="0" w:color="auto"/>
            <w:bottom w:val="none" w:sz="0" w:space="0" w:color="auto"/>
            <w:right w:val="none" w:sz="0" w:space="0" w:color="auto"/>
          </w:divBdr>
          <w:divsChild>
            <w:div w:id="1432973123">
              <w:marLeft w:val="0"/>
              <w:marRight w:val="0"/>
              <w:marTop w:val="0"/>
              <w:marBottom w:val="0"/>
              <w:divBdr>
                <w:top w:val="none" w:sz="0" w:space="0" w:color="auto"/>
                <w:left w:val="none" w:sz="0" w:space="0" w:color="auto"/>
                <w:bottom w:val="none" w:sz="0" w:space="0" w:color="auto"/>
                <w:right w:val="none" w:sz="0" w:space="0" w:color="auto"/>
              </w:divBdr>
            </w:div>
            <w:div w:id="492842052">
              <w:marLeft w:val="0"/>
              <w:marRight w:val="0"/>
              <w:marTop w:val="0"/>
              <w:marBottom w:val="0"/>
              <w:divBdr>
                <w:top w:val="none" w:sz="0" w:space="0" w:color="auto"/>
                <w:left w:val="none" w:sz="0" w:space="0" w:color="auto"/>
                <w:bottom w:val="none" w:sz="0" w:space="0" w:color="auto"/>
                <w:right w:val="none" w:sz="0" w:space="0" w:color="auto"/>
              </w:divBdr>
            </w:div>
          </w:divsChild>
        </w:div>
        <w:div w:id="1595750712">
          <w:marLeft w:val="0"/>
          <w:marRight w:val="0"/>
          <w:marTop w:val="0"/>
          <w:marBottom w:val="0"/>
          <w:divBdr>
            <w:top w:val="none" w:sz="0" w:space="0" w:color="auto"/>
            <w:left w:val="none" w:sz="0" w:space="0" w:color="auto"/>
            <w:bottom w:val="none" w:sz="0" w:space="0" w:color="auto"/>
            <w:right w:val="none" w:sz="0" w:space="0" w:color="auto"/>
          </w:divBdr>
          <w:divsChild>
            <w:div w:id="1798181205">
              <w:marLeft w:val="0"/>
              <w:marRight w:val="0"/>
              <w:marTop w:val="0"/>
              <w:marBottom w:val="0"/>
              <w:divBdr>
                <w:top w:val="none" w:sz="0" w:space="0" w:color="auto"/>
                <w:left w:val="none" w:sz="0" w:space="0" w:color="auto"/>
                <w:bottom w:val="none" w:sz="0" w:space="0" w:color="auto"/>
                <w:right w:val="none" w:sz="0" w:space="0" w:color="auto"/>
              </w:divBdr>
            </w:div>
            <w:div w:id="1769427755">
              <w:marLeft w:val="0"/>
              <w:marRight w:val="0"/>
              <w:marTop w:val="0"/>
              <w:marBottom w:val="0"/>
              <w:divBdr>
                <w:top w:val="none" w:sz="0" w:space="0" w:color="auto"/>
                <w:left w:val="none" w:sz="0" w:space="0" w:color="auto"/>
                <w:bottom w:val="none" w:sz="0" w:space="0" w:color="auto"/>
                <w:right w:val="none" w:sz="0" w:space="0" w:color="auto"/>
              </w:divBdr>
            </w:div>
            <w:div w:id="1060978659">
              <w:marLeft w:val="0"/>
              <w:marRight w:val="0"/>
              <w:marTop w:val="0"/>
              <w:marBottom w:val="0"/>
              <w:divBdr>
                <w:top w:val="none" w:sz="0" w:space="0" w:color="auto"/>
                <w:left w:val="none" w:sz="0" w:space="0" w:color="auto"/>
                <w:bottom w:val="none" w:sz="0" w:space="0" w:color="auto"/>
                <w:right w:val="none" w:sz="0" w:space="0" w:color="auto"/>
              </w:divBdr>
            </w:div>
            <w:div w:id="146939165">
              <w:marLeft w:val="0"/>
              <w:marRight w:val="0"/>
              <w:marTop w:val="0"/>
              <w:marBottom w:val="0"/>
              <w:divBdr>
                <w:top w:val="none" w:sz="0" w:space="0" w:color="auto"/>
                <w:left w:val="none" w:sz="0" w:space="0" w:color="auto"/>
                <w:bottom w:val="none" w:sz="0" w:space="0" w:color="auto"/>
                <w:right w:val="none" w:sz="0" w:space="0" w:color="auto"/>
              </w:divBdr>
            </w:div>
          </w:divsChild>
        </w:div>
        <w:div w:id="314145615">
          <w:marLeft w:val="0"/>
          <w:marRight w:val="0"/>
          <w:marTop w:val="0"/>
          <w:marBottom w:val="0"/>
          <w:divBdr>
            <w:top w:val="none" w:sz="0" w:space="0" w:color="auto"/>
            <w:left w:val="none" w:sz="0" w:space="0" w:color="auto"/>
            <w:bottom w:val="none" w:sz="0" w:space="0" w:color="auto"/>
            <w:right w:val="none" w:sz="0" w:space="0" w:color="auto"/>
          </w:divBdr>
          <w:divsChild>
            <w:div w:id="1890846461">
              <w:marLeft w:val="0"/>
              <w:marRight w:val="0"/>
              <w:marTop w:val="0"/>
              <w:marBottom w:val="0"/>
              <w:divBdr>
                <w:top w:val="none" w:sz="0" w:space="0" w:color="auto"/>
                <w:left w:val="none" w:sz="0" w:space="0" w:color="auto"/>
                <w:bottom w:val="none" w:sz="0" w:space="0" w:color="auto"/>
                <w:right w:val="none" w:sz="0" w:space="0" w:color="auto"/>
              </w:divBdr>
            </w:div>
          </w:divsChild>
        </w:div>
        <w:div w:id="675038282">
          <w:marLeft w:val="0"/>
          <w:marRight w:val="0"/>
          <w:marTop w:val="0"/>
          <w:marBottom w:val="0"/>
          <w:divBdr>
            <w:top w:val="none" w:sz="0" w:space="0" w:color="auto"/>
            <w:left w:val="none" w:sz="0" w:space="0" w:color="auto"/>
            <w:bottom w:val="none" w:sz="0" w:space="0" w:color="auto"/>
            <w:right w:val="none" w:sz="0" w:space="0" w:color="auto"/>
          </w:divBdr>
        </w:div>
        <w:div w:id="1717581711">
          <w:marLeft w:val="0"/>
          <w:marRight w:val="0"/>
          <w:marTop w:val="0"/>
          <w:marBottom w:val="0"/>
          <w:divBdr>
            <w:top w:val="none" w:sz="0" w:space="0" w:color="auto"/>
            <w:left w:val="none" w:sz="0" w:space="0" w:color="auto"/>
            <w:bottom w:val="none" w:sz="0" w:space="0" w:color="auto"/>
            <w:right w:val="none" w:sz="0" w:space="0" w:color="auto"/>
          </w:divBdr>
        </w:div>
        <w:div w:id="2045448748">
          <w:marLeft w:val="0"/>
          <w:marRight w:val="0"/>
          <w:marTop w:val="0"/>
          <w:marBottom w:val="0"/>
          <w:divBdr>
            <w:top w:val="none" w:sz="0" w:space="0" w:color="auto"/>
            <w:left w:val="none" w:sz="0" w:space="0" w:color="auto"/>
            <w:bottom w:val="none" w:sz="0" w:space="0" w:color="auto"/>
            <w:right w:val="none" w:sz="0" w:space="0" w:color="auto"/>
          </w:divBdr>
        </w:div>
        <w:div w:id="971639688">
          <w:marLeft w:val="0"/>
          <w:marRight w:val="0"/>
          <w:marTop w:val="0"/>
          <w:marBottom w:val="0"/>
          <w:divBdr>
            <w:top w:val="none" w:sz="0" w:space="0" w:color="auto"/>
            <w:left w:val="none" w:sz="0" w:space="0" w:color="auto"/>
            <w:bottom w:val="none" w:sz="0" w:space="0" w:color="auto"/>
            <w:right w:val="none" w:sz="0" w:space="0" w:color="auto"/>
          </w:divBdr>
        </w:div>
        <w:div w:id="1602911234">
          <w:marLeft w:val="0"/>
          <w:marRight w:val="0"/>
          <w:marTop w:val="0"/>
          <w:marBottom w:val="0"/>
          <w:divBdr>
            <w:top w:val="none" w:sz="0" w:space="0" w:color="auto"/>
            <w:left w:val="none" w:sz="0" w:space="0" w:color="auto"/>
            <w:bottom w:val="none" w:sz="0" w:space="0" w:color="auto"/>
            <w:right w:val="none" w:sz="0" w:space="0" w:color="auto"/>
          </w:divBdr>
        </w:div>
        <w:div w:id="52196608">
          <w:marLeft w:val="0"/>
          <w:marRight w:val="0"/>
          <w:marTop w:val="0"/>
          <w:marBottom w:val="0"/>
          <w:divBdr>
            <w:top w:val="none" w:sz="0" w:space="0" w:color="auto"/>
            <w:left w:val="none" w:sz="0" w:space="0" w:color="auto"/>
            <w:bottom w:val="none" w:sz="0" w:space="0" w:color="auto"/>
            <w:right w:val="none" w:sz="0" w:space="0" w:color="auto"/>
          </w:divBdr>
        </w:div>
        <w:div w:id="680855167">
          <w:marLeft w:val="0"/>
          <w:marRight w:val="0"/>
          <w:marTop w:val="0"/>
          <w:marBottom w:val="0"/>
          <w:divBdr>
            <w:top w:val="none" w:sz="0" w:space="0" w:color="auto"/>
            <w:left w:val="none" w:sz="0" w:space="0" w:color="auto"/>
            <w:bottom w:val="none" w:sz="0" w:space="0" w:color="auto"/>
            <w:right w:val="none" w:sz="0" w:space="0" w:color="auto"/>
          </w:divBdr>
        </w:div>
        <w:div w:id="812453640">
          <w:marLeft w:val="0"/>
          <w:marRight w:val="0"/>
          <w:marTop w:val="0"/>
          <w:marBottom w:val="0"/>
          <w:divBdr>
            <w:top w:val="none" w:sz="0" w:space="0" w:color="auto"/>
            <w:left w:val="none" w:sz="0" w:space="0" w:color="auto"/>
            <w:bottom w:val="none" w:sz="0" w:space="0" w:color="auto"/>
            <w:right w:val="none" w:sz="0" w:space="0" w:color="auto"/>
          </w:divBdr>
        </w:div>
        <w:div w:id="976375707">
          <w:marLeft w:val="0"/>
          <w:marRight w:val="0"/>
          <w:marTop w:val="0"/>
          <w:marBottom w:val="0"/>
          <w:divBdr>
            <w:top w:val="none" w:sz="0" w:space="0" w:color="auto"/>
            <w:left w:val="none" w:sz="0" w:space="0" w:color="auto"/>
            <w:bottom w:val="none" w:sz="0" w:space="0" w:color="auto"/>
            <w:right w:val="none" w:sz="0" w:space="0" w:color="auto"/>
          </w:divBdr>
        </w:div>
        <w:div w:id="10574770">
          <w:marLeft w:val="0"/>
          <w:marRight w:val="0"/>
          <w:marTop w:val="0"/>
          <w:marBottom w:val="0"/>
          <w:divBdr>
            <w:top w:val="none" w:sz="0" w:space="0" w:color="auto"/>
            <w:left w:val="none" w:sz="0" w:space="0" w:color="auto"/>
            <w:bottom w:val="none" w:sz="0" w:space="0" w:color="auto"/>
            <w:right w:val="none" w:sz="0" w:space="0" w:color="auto"/>
          </w:divBdr>
        </w:div>
        <w:div w:id="1316959781">
          <w:marLeft w:val="0"/>
          <w:marRight w:val="0"/>
          <w:marTop w:val="0"/>
          <w:marBottom w:val="0"/>
          <w:divBdr>
            <w:top w:val="none" w:sz="0" w:space="0" w:color="auto"/>
            <w:left w:val="none" w:sz="0" w:space="0" w:color="auto"/>
            <w:bottom w:val="none" w:sz="0" w:space="0" w:color="auto"/>
            <w:right w:val="none" w:sz="0" w:space="0" w:color="auto"/>
          </w:divBdr>
        </w:div>
        <w:div w:id="1171141142">
          <w:marLeft w:val="0"/>
          <w:marRight w:val="0"/>
          <w:marTop w:val="0"/>
          <w:marBottom w:val="0"/>
          <w:divBdr>
            <w:top w:val="none" w:sz="0" w:space="0" w:color="auto"/>
            <w:left w:val="none" w:sz="0" w:space="0" w:color="auto"/>
            <w:bottom w:val="none" w:sz="0" w:space="0" w:color="auto"/>
            <w:right w:val="none" w:sz="0" w:space="0" w:color="auto"/>
          </w:divBdr>
        </w:div>
        <w:div w:id="70273097">
          <w:marLeft w:val="0"/>
          <w:marRight w:val="0"/>
          <w:marTop w:val="0"/>
          <w:marBottom w:val="0"/>
          <w:divBdr>
            <w:top w:val="none" w:sz="0" w:space="0" w:color="auto"/>
            <w:left w:val="none" w:sz="0" w:space="0" w:color="auto"/>
            <w:bottom w:val="none" w:sz="0" w:space="0" w:color="auto"/>
            <w:right w:val="none" w:sz="0" w:space="0" w:color="auto"/>
          </w:divBdr>
        </w:div>
        <w:div w:id="873345096">
          <w:marLeft w:val="0"/>
          <w:marRight w:val="0"/>
          <w:marTop w:val="0"/>
          <w:marBottom w:val="0"/>
          <w:divBdr>
            <w:top w:val="none" w:sz="0" w:space="0" w:color="auto"/>
            <w:left w:val="none" w:sz="0" w:space="0" w:color="auto"/>
            <w:bottom w:val="none" w:sz="0" w:space="0" w:color="auto"/>
            <w:right w:val="none" w:sz="0" w:space="0" w:color="auto"/>
          </w:divBdr>
        </w:div>
        <w:div w:id="1270628685">
          <w:marLeft w:val="0"/>
          <w:marRight w:val="0"/>
          <w:marTop w:val="0"/>
          <w:marBottom w:val="0"/>
          <w:divBdr>
            <w:top w:val="none" w:sz="0" w:space="0" w:color="auto"/>
            <w:left w:val="none" w:sz="0" w:space="0" w:color="auto"/>
            <w:bottom w:val="none" w:sz="0" w:space="0" w:color="auto"/>
            <w:right w:val="none" w:sz="0" w:space="0" w:color="auto"/>
          </w:divBdr>
        </w:div>
        <w:div w:id="1380593367">
          <w:marLeft w:val="0"/>
          <w:marRight w:val="0"/>
          <w:marTop w:val="0"/>
          <w:marBottom w:val="0"/>
          <w:divBdr>
            <w:top w:val="none" w:sz="0" w:space="0" w:color="auto"/>
            <w:left w:val="none" w:sz="0" w:space="0" w:color="auto"/>
            <w:bottom w:val="none" w:sz="0" w:space="0" w:color="auto"/>
            <w:right w:val="none" w:sz="0" w:space="0" w:color="auto"/>
          </w:divBdr>
          <w:divsChild>
            <w:div w:id="1428817615">
              <w:marLeft w:val="0"/>
              <w:marRight w:val="0"/>
              <w:marTop w:val="0"/>
              <w:marBottom w:val="0"/>
              <w:divBdr>
                <w:top w:val="none" w:sz="0" w:space="0" w:color="auto"/>
                <w:left w:val="none" w:sz="0" w:space="0" w:color="auto"/>
                <w:bottom w:val="none" w:sz="0" w:space="0" w:color="auto"/>
                <w:right w:val="none" w:sz="0" w:space="0" w:color="auto"/>
              </w:divBdr>
            </w:div>
            <w:div w:id="1701585983">
              <w:marLeft w:val="0"/>
              <w:marRight w:val="0"/>
              <w:marTop w:val="0"/>
              <w:marBottom w:val="0"/>
              <w:divBdr>
                <w:top w:val="none" w:sz="0" w:space="0" w:color="auto"/>
                <w:left w:val="none" w:sz="0" w:space="0" w:color="auto"/>
                <w:bottom w:val="none" w:sz="0" w:space="0" w:color="auto"/>
                <w:right w:val="none" w:sz="0" w:space="0" w:color="auto"/>
              </w:divBdr>
            </w:div>
            <w:div w:id="1869292098">
              <w:marLeft w:val="0"/>
              <w:marRight w:val="0"/>
              <w:marTop w:val="0"/>
              <w:marBottom w:val="0"/>
              <w:divBdr>
                <w:top w:val="none" w:sz="0" w:space="0" w:color="auto"/>
                <w:left w:val="none" w:sz="0" w:space="0" w:color="auto"/>
                <w:bottom w:val="none" w:sz="0" w:space="0" w:color="auto"/>
                <w:right w:val="none" w:sz="0" w:space="0" w:color="auto"/>
              </w:divBdr>
            </w:div>
            <w:div w:id="1153062968">
              <w:marLeft w:val="0"/>
              <w:marRight w:val="0"/>
              <w:marTop w:val="0"/>
              <w:marBottom w:val="0"/>
              <w:divBdr>
                <w:top w:val="none" w:sz="0" w:space="0" w:color="auto"/>
                <w:left w:val="none" w:sz="0" w:space="0" w:color="auto"/>
                <w:bottom w:val="none" w:sz="0" w:space="0" w:color="auto"/>
                <w:right w:val="none" w:sz="0" w:space="0" w:color="auto"/>
              </w:divBdr>
            </w:div>
            <w:div w:id="1995986992">
              <w:marLeft w:val="0"/>
              <w:marRight w:val="0"/>
              <w:marTop w:val="0"/>
              <w:marBottom w:val="0"/>
              <w:divBdr>
                <w:top w:val="none" w:sz="0" w:space="0" w:color="auto"/>
                <w:left w:val="none" w:sz="0" w:space="0" w:color="auto"/>
                <w:bottom w:val="none" w:sz="0" w:space="0" w:color="auto"/>
                <w:right w:val="none" w:sz="0" w:space="0" w:color="auto"/>
              </w:divBdr>
            </w:div>
          </w:divsChild>
        </w:div>
        <w:div w:id="77100003">
          <w:marLeft w:val="0"/>
          <w:marRight w:val="0"/>
          <w:marTop w:val="0"/>
          <w:marBottom w:val="0"/>
          <w:divBdr>
            <w:top w:val="none" w:sz="0" w:space="0" w:color="auto"/>
            <w:left w:val="none" w:sz="0" w:space="0" w:color="auto"/>
            <w:bottom w:val="none" w:sz="0" w:space="0" w:color="auto"/>
            <w:right w:val="none" w:sz="0" w:space="0" w:color="auto"/>
          </w:divBdr>
        </w:div>
        <w:div w:id="2037073072">
          <w:marLeft w:val="0"/>
          <w:marRight w:val="0"/>
          <w:marTop w:val="0"/>
          <w:marBottom w:val="0"/>
          <w:divBdr>
            <w:top w:val="none" w:sz="0" w:space="0" w:color="auto"/>
            <w:left w:val="none" w:sz="0" w:space="0" w:color="auto"/>
            <w:bottom w:val="none" w:sz="0" w:space="0" w:color="auto"/>
            <w:right w:val="none" w:sz="0" w:space="0" w:color="auto"/>
          </w:divBdr>
        </w:div>
        <w:div w:id="500510567">
          <w:marLeft w:val="0"/>
          <w:marRight w:val="0"/>
          <w:marTop w:val="0"/>
          <w:marBottom w:val="0"/>
          <w:divBdr>
            <w:top w:val="none" w:sz="0" w:space="0" w:color="auto"/>
            <w:left w:val="none" w:sz="0" w:space="0" w:color="auto"/>
            <w:bottom w:val="none" w:sz="0" w:space="0" w:color="auto"/>
            <w:right w:val="none" w:sz="0" w:space="0" w:color="auto"/>
          </w:divBdr>
        </w:div>
        <w:div w:id="330835053">
          <w:marLeft w:val="0"/>
          <w:marRight w:val="0"/>
          <w:marTop w:val="0"/>
          <w:marBottom w:val="0"/>
          <w:divBdr>
            <w:top w:val="none" w:sz="0" w:space="0" w:color="auto"/>
            <w:left w:val="none" w:sz="0" w:space="0" w:color="auto"/>
            <w:bottom w:val="none" w:sz="0" w:space="0" w:color="auto"/>
            <w:right w:val="none" w:sz="0" w:space="0" w:color="auto"/>
          </w:divBdr>
        </w:div>
        <w:div w:id="2063484124">
          <w:marLeft w:val="0"/>
          <w:marRight w:val="0"/>
          <w:marTop w:val="0"/>
          <w:marBottom w:val="0"/>
          <w:divBdr>
            <w:top w:val="none" w:sz="0" w:space="0" w:color="auto"/>
            <w:left w:val="none" w:sz="0" w:space="0" w:color="auto"/>
            <w:bottom w:val="none" w:sz="0" w:space="0" w:color="auto"/>
            <w:right w:val="none" w:sz="0" w:space="0" w:color="auto"/>
          </w:divBdr>
        </w:div>
        <w:div w:id="904225075">
          <w:marLeft w:val="0"/>
          <w:marRight w:val="0"/>
          <w:marTop w:val="0"/>
          <w:marBottom w:val="0"/>
          <w:divBdr>
            <w:top w:val="none" w:sz="0" w:space="0" w:color="auto"/>
            <w:left w:val="none" w:sz="0" w:space="0" w:color="auto"/>
            <w:bottom w:val="none" w:sz="0" w:space="0" w:color="auto"/>
            <w:right w:val="none" w:sz="0" w:space="0" w:color="auto"/>
          </w:divBdr>
        </w:div>
        <w:div w:id="152912038">
          <w:marLeft w:val="0"/>
          <w:marRight w:val="0"/>
          <w:marTop w:val="0"/>
          <w:marBottom w:val="0"/>
          <w:divBdr>
            <w:top w:val="none" w:sz="0" w:space="0" w:color="auto"/>
            <w:left w:val="none" w:sz="0" w:space="0" w:color="auto"/>
            <w:bottom w:val="none" w:sz="0" w:space="0" w:color="auto"/>
            <w:right w:val="none" w:sz="0" w:space="0" w:color="auto"/>
          </w:divBdr>
        </w:div>
        <w:div w:id="1176727547">
          <w:marLeft w:val="0"/>
          <w:marRight w:val="0"/>
          <w:marTop w:val="0"/>
          <w:marBottom w:val="0"/>
          <w:divBdr>
            <w:top w:val="none" w:sz="0" w:space="0" w:color="auto"/>
            <w:left w:val="none" w:sz="0" w:space="0" w:color="auto"/>
            <w:bottom w:val="none" w:sz="0" w:space="0" w:color="auto"/>
            <w:right w:val="none" w:sz="0" w:space="0" w:color="auto"/>
          </w:divBdr>
        </w:div>
        <w:div w:id="546570745">
          <w:marLeft w:val="0"/>
          <w:marRight w:val="0"/>
          <w:marTop w:val="0"/>
          <w:marBottom w:val="0"/>
          <w:divBdr>
            <w:top w:val="none" w:sz="0" w:space="0" w:color="auto"/>
            <w:left w:val="none" w:sz="0" w:space="0" w:color="auto"/>
            <w:bottom w:val="none" w:sz="0" w:space="0" w:color="auto"/>
            <w:right w:val="none" w:sz="0" w:space="0" w:color="auto"/>
          </w:divBdr>
        </w:div>
      </w:divsChild>
    </w:div>
    <w:div w:id="1170868187">
      <w:bodyDiv w:val="1"/>
      <w:marLeft w:val="0"/>
      <w:marRight w:val="0"/>
      <w:marTop w:val="0"/>
      <w:marBottom w:val="0"/>
      <w:divBdr>
        <w:top w:val="none" w:sz="0" w:space="0" w:color="auto"/>
        <w:left w:val="none" w:sz="0" w:space="0" w:color="auto"/>
        <w:bottom w:val="none" w:sz="0" w:space="0" w:color="auto"/>
        <w:right w:val="none" w:sz="0" w:space="0" w:color="auto"/>
      </w:divBdr>
    </w:div>
    <w:div w:id="1413817408">
      <w:bodyDiv w:val="1"/>
      <w:marLeft w:val="0"/>
      <w:marRight w:val="0"/>
      <w:marTop w:val="0"/>
      <w:marBottom w:val="0"/>
      <w:divBdr>
        <w:top w:val="none" w:sz="0" w:space="0" w:color="auto"/>
        <w:left w:val="none" w:sz="0" w:space="0" w:color="auto"/>
        <w:bottom w:val="none" w:sz="0" w:space="0" w:color="auto"/>
        <w:right w:val="none" w:sz="0" w:space="0" w:color="auto"/>
      </w:divBdr>
      <w:divsChild>
        <w:div w:id="762871280">
          <w:marLeft w:val="0"/>
          <w:marRight w:val="0"/>
          <w:marTop w:val="0"/>
          <w:marBottom w:val="0"/>
          <w:divBdr>
            <w:top w:val="none" w:sz="0" w:space="0" w:color="auto"/>
            <w:left w:val="none" w:sz="0" w:space="0" w:color="auto"/>
            <w:bottom w:val="none" w:sz="0" w:space="0" w:color="auto"/>
            <w:right w:val="none" w:sz="0" w:space="0" w:color="auto"/>
          </w:divBdr>
        </w:div>
        <w:div w:id="318311835">
          <w:marLeft w:val="0"/>
          <w:marRight w:val="0"/>
          <w:marTop w:val="0"/>
          <w:marBottom w:val="0"/>
          <w:divBdr>
            <w:top w:val="none" w:sz="0" w:space="0" w:color="auto"/>
            <w:left w:val="none" w:sz="0" w:space="0" w:color="auto"/>
            <w:bottom w:val="none" w:sz="0" w:space="0" w:color="auto"/>
            <w:right w:val="none" w:sz="0" w:space="0" w:color="auto"/>
          </w:divBdr>
        </w:div>
        <w:div w:id="2070884708">
          <w:marLeft w:val="0"/>
          <w:marRight w:val="0"/>
          <w:marTop w:val="0"/>
          <w:marBottom w:val="0"/>
          <w:divBdr>
            <w:top w:val="none" w:sz="0" w:space="0" w:color="auto"/>
            <w:left w:val="none" w:sz="0" w:space="0" w:color="auto"/>
            <w:bottom w:val="none" w:sz="0" w:space="0" w:color="auto"/>
            <w:right w:val="none" w:sz="0" w:space="0" w:color="auto"/>
          </w:divBdr>
        </w:div>
      </w:divsChild>
    </w:div>
    <w:div w:id="1535077950">
      <w:bodyDiv w:val="1"/>
      <w:marLeft w:val="0"/>
      <w:marRight w:val="0"/>
      <w:marTop w:val="0"/>
      <w:marBottom w:val="0"/>
      <w:divBdr>
        <w:top w:val="none" w:sz="0" w:space="0" w:color="auto"/>
        <w:left w:val="none" w:sz="0" w:space="0" w:color="auto"/>
        <w:bottom w:val="none" w:sz="0" w:space="0" w:color="auto"/>
        <w:right w:val="none" w:sz="0" w:space="0" w:color="auto"/>
      </w:divBdr>
    </w:div>
    <w:div w:id="1593663159">
      <w:bodyDiv w:val="1"/>
      <w:marLeft w:val="0"/>
      <w:marRight w:val="0"/>
      <w:marTop w:val="0"/>
      <w:marBottom w:val="0"/>
      <w:divBdr>
        <w:top w:val="none" w:sz="0" w:space="0" w:color="auto"/>
        <w:left w:val="none" w:sz="0" w:space="0" w:color="auto"/>
        <w:bottom w:val="none" w:sz="0" w:space="0" w:color="auto"/>
        <w:right w:val="none" w:sz="0" w:space="0" w:color="auto"/>
      </w:divBdr>
    </w:div>
    <w:div w:id="1875146486">
      <w:bodyDiv w:val="1"/>
      <w:marLeft w:val="0"/>
      <w:marRight w:val="0"/>
      <w:marTop w:val="0"/>
      <w:marBottom w:val="0"/>
      <w:divBdr>
        <w:top w:val="none" w:sz="0" w:space="0" w:color="auto"/>
        <w:left w:val="none" w:sz="0" w:space="0" w:color="auto"/>
        <w:bottom w:val="none" w:sz="0" w:space="0" w:color="auto"/>
        <w:right w:val="none" w:sz="0" w:space="0" w:color="auto"/>
      </w:divBdr>
    </w:div>
    <w:div w:id="2053579205">
      <w:bodyDiv w:val="1"/>
      <w:marLeft w:val="0"/>
      <w:marRight w:val="0"/>
      <w:marTop w:val="0"/>
      <w:marBottom w:val="0"/>
      <w:divBdr>
        <w:top w:val="none" w:sz="0" w:space="0" w:color="auto"/>
        <w:left w:val="none" w:sz="0" w:space="0" w:color="auto"/>
        <w:bottom w:val="none" w:sz="0" w:space="0" w:color="auto"/>
        <w:right w:val="none" w:sz="0" w:space="0" w:color="auto"/>
      </w:divBdr>
    </w:div>
    <w:div w:id="2068599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A9073-E507-4387-A017-2AE1F1617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Geraint Evans</dc:creator>
  <cp:keywords/>
  <cp:lastModifiedBy>Geraint Evans</cp:lastModifiedBy>
  <cp:revision>31</cp:revision>
  <cp:lastPrinted>2025-11-12T11:18:00Z</cp:lastPrinted>
  <dcterms:created xsi:type="dcterms:W3CDTF">2026-10-09T13:49:00Z</dcterms:created>
  <dcterms:modified xsi:type="dcterms:W3CDTF">2026-10-09T14:25:00Z</dcterms:modified>
</cp:coreProperties>
</file>